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31A2" w14:textId="77777777" w:rsidR="00615282" w:rsidRDefault="00615282" w:rsidP="00615282">
      <w:r>
        <w:t xml:space="preserve">APPROVED FOOD SUPPLIER AGREEMENT </w:t>
      </w:r>
    </w:p>
    <w:p w14:paraId="0941F470" w14:textId="77777777" w:rsidR="00615282" w:rsidRPr="004247F8" w:rsidRDefault="00615282" w:rsidP="00615282">
      <w:pPr>
        <w:rPr>
          <w:sz w:val="20"/>
          <w:szCs w:val="20"/>
        </w:rPr>
      </w:pPr>
      <w:r w:rsidRPr="004247F8">
        <w:rPr>
          <w:sz w:val="20"/>
          <w:szCs w:val="20"/>
        </w:rPr>
        <w:t xml:space="preserve">Supplier:  __________________________________________________________________________ </w:t>
      </w:r>
    </w:p>
    <w:p w14:paraId="424B2569" w14:textId="77777777" w:rsidR="00615282" w:rsidRPr="004247F8" w:rsidRDefault="00615282" w:rsidP="00615282">
      <w:pPr>
        <w:rPr>
          <w:sz w:val="20"/>
          <w:szCs w:val="20"/>
        </w:rPr>
      </w:pPr>
      <w:r w:rsidRPr="004247F8">
        <w:rPr>
          <w:sz w:val="20"/>
          <w:szCs w:val="20"/>
        </w:rPr>
        <w:t xml:space="preserve">Address:  __________________________________________________________________________ Phone / Fax:  _______________________________________________________________________ </w:t>
      </w:r>
    </w:p>
    <w:p w14:paraId="57E6F3E0" w14:textId="77777777" w:rsidR="00615282" w:rsidRPr="004247F8" w:rsidRDefault="00615282" w:rsidP="00615282">
      <w:pPr>
        <w:rPr>
          <w:sz w:val="20"/>
          <w:szCs w:val="20"/>
        </w:rPr>
      </w:pPr>
      <w:r w:rsidRPr="004247F8">
        <w:rPr>
          <w:sz w:val="20"/>
          <w:szCs w:val="20"/>
        </w:rPr>
        <w:t xml:space="preserve">Good Supplied:  ____________________________________________________________________ </w:t>
      </w:r>
    </w:p>
    <w:p w14:paraId="5226C432" w14:textId="77777777" w:rsidR="00615282" w:rsidRPr="004247F8" w:rsidRDefault="00615282" w:rsidP="00615282">
      <w:pPr>
        <w:rPr>
          <w:sz w:val="20"/>
          <w:szCs w:val="20"/>
        </w:rPr>
      </w:pPr>
      <w:r w:rsidRPr="004247F8">
        <w:rPr>
          <w:sz w:val="20"/>
          <w:szCs w:val="20"/>
        </w:rPr>
        <w:t xml:space="preserve">Frequency of delivery:      Daily      /      Weekly      /      Fortnightly      /      Monthly      /      Irregularly </w:t>
      </w:r>
    </w:p>
    <w:p w14:paraId="34419A9D" w14:textId="77777777" w:rsidR="00615282" w:rsidRPr="004247F8" w:rsidRDefault="00615282" w:rsidP="00615282">
      <w:pPr>
        <w:rPr>
          <w:sz w:val="20"/>
          <w:szCs w:val="20"/>
        </w:rPr>
      </w:pPr>
      <w:r w:rsidRPr="004247F8">
        <w:rPr>
          <w:sz w:val="20"/>
          <w:szCs w:val="20"/>
        </w:rPr>
        <w:t xml:space="preserve">General Product Requirements: </w:t>
      </w:r>
    </w:p>
    <w:p w14:paraId="53D55AD1" w14:textId="77777777" w:rsidR="00615282" w:rsidRPr="004247F8" w:rsidRDefault="00615282" w:rsidP="00615282">
      <w:pPr>
        <w:rPr>
          <w:sz w:val="20"/>
          <w:szCs w:val="20"/>
        </w:rPr>
      </w:pPr>
      <w:r w:rsidRPr="004247F8">
        <w:rPr>
          <w:sz w:val="20"/>
          <w:szCs w:val="20"/>
        </w:rPr>
        <w:t xml:space="preserve">All food products must be fresh and supplied in good condition, free from any odour, discolouration or signs of spoilage or contamination and under temperature control. </w:t>
      </w:r>
    </w:p>
    <w:p w14:paraId="3B09DF57" w14:textId="77777777" w:rsidR="00615282" w:rsidRPr="004247F8" w:rsidRDefault="00615282" w:rsidP="00615282">
      <w:pPr>
        <w:rPr>
          <w:sz w:val="20"/>
          <w:szCs w:val="20"/>
        </w:rPr>
      </w:pPr>
      <w:r w:rsidRPr="004247F8">
        <w:rPr>
          <w:sz w:val="20"/>
          <w:szCs w:val="20"/>
        </w:rPr>
        <w:t xml:space="preserve">During transportation frozen food must remain solid and not partly thawed; cold food at 5ºC or below; hot food at 60ºC or above.  If food is transported between 5ºC and 60ºC, it must be demonstrated that the temperature of the food, having regard to the time taken to transport the food, will not adversely affect the microbiological safety of the food. </w:t>
      </w:r>
    </w:p>
    <w:p w14:paraId="04C9D72A" w14:textId="77777777" w:rsidR="00615282" w:rsidRPr="004247F8" w:rsidRDefault="00615282" w:rsidP="00615282">
      <w:pPr>
        <w:rPr>
          <w:sz w:val="20"/>
          <w:szCs w:val="20"/>
        </w:rPr>
      </w:pPr>
      <w:r w:rsidRPr="004247F8">
        <w:rPr>
          <w:sz w:val="20"/>
          <w:szCs w:val="20"/>
        </w:rPr>
        <w:t xml:space="preserve">Package / Labelling Requirements: </w:t>
      </w:r>
    </w:p>
    <w:p w14:paraId="4E500F78" w14:textId="77777777" w:rsidR="00615282" w:rsidRPr="004247F8" w:rsidRDefault="00615282" w:rsidP="00615282">
      <w:pPr>
        <w:rPr>
          <w:sz w:val="20"/>
          <w:szCs w:val="20"/>
        </w:rPr>
      </w:pPr>
      <w:r w:rsidRPr="004247F8">
        <w:rPr>
          <w:sz w:val="20"/>
          <w:szCs w:val="20"/>
        </w:rPr>
        <w:t xml:space="preserve">All food products are to be delivered in food grade containers that are free from chemical or physical contaminants.  Labelling shall comply with the requirements of the Food Standards Code. </w:t>
      </w:r>
    </w:p>
    <w:p w14:paraId="706E44AF" w14:textId="77777777" w:rsidR="00615282" w:rsidRPr="004247F8" w:rsidRDefault="00615282" w:rsidP="00615282">
      <w:pPr>
        <w:rPr>
          <w:sz w:val="20"/>
          <w:szCs w:val="20"/>
        </w:rPr>
      </w:pPr>
      <w:r w:rsidRPr="004247F8">
        <w:rPr>
          <w:sz w:val="20"/>
          <w:szCs w:val="20"/>
        </w:rPr>
        <w:t xml:space="preserve">Transport Requirements: </w:t>
      </w:r>
    </w:p>
    <w:p w14:paraId="514DE276" w14:textId="77777777" w:rsidR="00615282" w:rsidRPr="004247F8" w:rsidRDefault="00615282" w:rsidP="00615282">
      <w:pPr>
        <w:rPr>
          <w:sz w:val="20"/>
          <w:szCs w:val="20"/>
        </w:rPr>
      </w:pPr>
      <w:r w:rsidRPr="004247F8">
        <w:rPr>
          <w:sz w:val="20"/>
          <w:szCs w:val="20"/>
        </w:rPr>
        <w:t xml:space="preserve">All food products are to be transported in clean food delivery vehicles.  The foods are not to be transported in direct contact with meat, animals, plants, </w:t>
      </w:r>
      <w:proofErr w:type="gramStart"/>
      <w:r w:rsidRPr="004247F8">
        <w:rPr>
          <w:sz w:val="20"/>
          <w:szCs w:val="20"/>
        </w:rPr>
        <w:t>pests</w:t>
      </w:r>
      <w:proofErr w:type="gramEnd"/>
      <w:r w:rsidRPr="004247F8">
        <w:rPr>
          <w:sz w:val="20"/>
          <w:szCs w:val="20"/>
        </w:rPr>
        <w:t xml:space="preserve"> or chemicals or exposed to sunlight.  All potentially hazardous foods (dairy foods, meat, fish, small goods, etc) must be transported under refrigeration. </w:t>
      </w:r>
    </w:p>
    <w:p w14:paraId="33F5B07E" w14:textId="77777777" w:rsidR="00615282" w:rsidRPr="004247F8" w:rsidRDefault="00615282" w:rsidP="00615282">
      <w:pPr>
        <w:rPr>
          <w:sz w:val="20"/>
          <w:szCs w:val="20"/>
        </w:rPr>
      </w:pPr>
      <w:r w:rsidRPr="004247F8">
        <w:rPr>
          <w:sz w:val="20"/>
          <w:szCs w:val="20"/>
        </w:rPr>
        <w:t xml:space="preserve">Conditions for Supply: </w:t>
      </w:r>
    </w:p>
    <w:p w14:paraId="7380B3A1" w14:textId="77777777" w:rsidR="00615282" w:rsidRPr="004247F8" w:rsidRDefault="00615282" w:rsidP="00615282">
      <w:pPr>
        <w:rPr>
          <w:sz w:val="20"/>
          <w:szCs w:val="20"/>
        </w:rPr>
      </w:pPr>
      <w:r w:rsidRPr="004247F8">
        <w:rPr>
          <w:sz w:val="20"/>
          <w:szCs w:val="20"/>
        </w:rPr>
        <w:t xml:space="preserve">It is required that all foods supplied </w:t>
      </w:r>
      <w:proofErr w:type="gramStart"/>
      <w:r w:rsidRPr="004247F8">
        <w:rPr>
          <w:sz w:val="20"/>
          <w:szCs w:val="20"/>
        </w:rPr>
        <w:t>comply with the Food Standards Code at all times</w:t>
      </w:r>
      <w:proofErr w:type="gramEnd"/>
      <w:r w:rsidRPr="004247F8">
        <w:rPr>
          <w:sz w:val="20"/>
          <w:szCs w:val="20"/>
        </w:rPr>
        <w:t xml:space="preserve"> and failure to do so will result in the food being refused. </w:t>
      </w:r>
    </w:p>
    <w:p w14:paraId="2B7809DF" w14:textId="77777777" w:rsidR="00615282" w:rsidRPr="004247F8" w:rsidRDefault="00615282" w:rsidP="00615282">
      <w:pPr>
        <w:rPr>
          <w:sz w:val="20"/>
          <w:szCs w:val="20"/>
        </w:rPr>
      </w:pPr>
      <w:r w:rsidRPr="004247F8">
        <w:rPr>
          <w:sz w:val="20"/>
          <w:szCs w:val="20"/>
        </w:rPr>
        <w:t xml:space="preserve">Supplier Acceptance: </w:t>
      </w:r>
    </w:p>
    <w:p w14:paraId="371F7685" w14:textId="77777777" w:rsidR="00615282" w:rsidRPr="004247F8" w:rsidRDefault="00615282" w:rsidP="00615282">
      <w:pPr>
        <w:rPr>
          <w:sz w:val="20"/>
          <w:szCs w:val="20"/>
        </w:rPr>
      </w:pPr>
      <w:r w:rsidRPr="004247F8">
        <w:rPr>
          <w:sz w:val="20"/>
          <w:szCs w:val="20"/>
        </w:rPr>
        <w:t xml:space="preserve">Name:  ____________________________________________________________________________ </w:t>
      </w:r>
    </w:p>
    <w:p w14:paraId="4D12A33C" w14:textId="77777777" w:rsidR="00615282" w:rsidRPr="004247F8" w:rsidRDefault="00615282" w:rsidP="00615282">
      <w:pPr>
        <w:rPr>
          <w:sz w:val="20"/>
          <w:szCs w:val="20"/>
        </w:rPr>
      </w:pPr>
      <w:r w:rsidRPr="004247F8">
        <w:rPr>
          <w:sz w:val="20"/>
          <w:szCs w:val="20"/>
        </w:rPr>
        <w:t xml:space="preserve">Date:  _____________________________________________________________________________ Signature:  _________________________________________________________________________ </w:t>
      </w:r>
    </w:p>
    <w:p w14:paraId="5F0D033F" w14:textId="77777777" w:rsidR="00615282" w:rsidRPr="004247F8" w:rsidRDefault="00615282" w:rsidP="00615282">
      <w:pPr>
        <w:rPr>
          <w:sz w:val="20"/>
          <w:szCs w:val="20"/>
        </w:rPr>
      </w:pPr>
      <w:r w:rsidRPr="004247F8">
        <w:rPr>
          <w:sz w:val="20"/>
          <w:szCs w:val="20"/>
        </w:rPr>
        <w:t xml:space="preserve">Business Acceptance: </w:t>
      </w:r>
    </w:p>
    <w:p w14:paraId="1142688C" w14:textId="77777777" w:rsidR="00615282" w:rsidRPr="004247F8" w:rsidRDefault="00615282" w:rsidP="00615282">
      <w:pPr>
        <w:rPr>
          <w:sz w:val="20"/>
          <w:szCs w:val="20"/>
        </w:rPr>
      </w:pPr>
      <w:r w:rsidRPr="004247F8">
        <w:rPr>
          <w:sz w:val="20"/>
          <w:szCs w:val="20"/>
        </w:rPr>
        <w:t xml:space="preserve">Name:  ____________________________________________________________________________ Position: ___________________________________________________________________________ </w:t>
      </w:r>
    </w:p>
    <w:p w14:paraId="3BB18279" w14:textId="77777777" w:rsidR="00615282" w:rsidRPr="004247F8" w:rsidRDefault="00615282" w:rsidP="00615282">
      <w:pPr>
        <w:rPr>
          <w:sz w:val="20"/>
          <w:szCs w:val="20"/>
        </w:rPr>
      </w:pPr>
      <w:r w:rsidRPr="004247F8">
        <w:rPr>
          <w:sz w:val="20"/>
          <w:szCs w:val="20"/>
        </w:rPr>
        <w:t xml:space="preserve">Date:  _____________________________________________________________________________ </w:t>
      </w:r>
    </w:p>
    <w:p w14:paraId="7F0E795E" w14:textId="23E73DF7" w:rsidR="00AD1594" w:rsidRPr="00615282" w:rsidRDefault="00615282" w:rsidP="00615282">
      <w:r w:rsidRPr="004247F8">
        <w:rPr>
          <w:sz w:val="20"/>
          <w:szCs w:val="20"/>
        </w:rPr>
        <w:t xml:space="preserve">Signature:  _________________________________________________________________________ </w:t>
      </w:r>
    </w:p>
    <w:sectPr w:rsidR="00AD1594" w:rsidRPr="00615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3A"/>
    <w:rsid w:val="00191FFC"/>
    <w:rsid w:val="002423B6"/>
    <w:rsid w:val="0052333A"/>
    <w:rsid w:val="00586190"/>
    <w:rsid w:val="00615282"/>
    <w:rsid w:val="00AD1594"/>
    <w:rsid w:val="00C122E1"/>
    <w:rsid w:val="00E35D28"/>
    <w:rsid w:val="00EF2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B2FE1-F45A-4E76-967E-B9ADD479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3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82"/>
    <w:rPr>
      <w:rFonts w:ascii="Montserrat" w:hAnsi="Montserrat" w:cstheme="minorBidi"/>
      <w:szCs w:val="22"/>
    </w:rPr>
  </w:style>
  <w:style w:type="paragraph" w:styleId="Heading1">
    <w:name w:val="heading 1"/>
    <w:basedOn w:val="Normal"/>
    <w:next w:val="Normal"/>
    <w:link w:val="Heading1Char"/>
    <w:uiPriority w:val="9"/>
    <w:qFormat/>
    <w:rsid w:val="00E35D28"/>
    <w:pPr>
      <w:keepNext/>
      <w:keepLines/>
      <w:spacing w:before="240" w:after="0"/>
      <w:outlineLvl w:val="0"/>
    </w:pPr>
    <w:rPr>
      <w:rFonts w:ascii="Arial" w:eastAsiaTheme="majorEastAsia" w:hAnsi="Arial"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D28"/>
    <w:rPr>
      <w:rFonts w:eastAsiaTheme="majorEastAsia" w:cstheme="majorBid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Joyner</dc:creator>
  <cp:keywords/>
  <dc:description/>
  <cp:lastModifiedBy>Stacey Joyner</cp:lastModifiedBy>
  <cp:revision>2</cp:revision>
  <dcterms:created xsi:type="dcterms:W3CDTF">2024-11-24T23:49:00Z</dcterms:created>
  <dcterms:modified xsi:type="dcterms:W3CDTF">2024-11-25T00:03:00Z</dcterms:modified>
</cp:coreProperties>
</file>