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2430" w:rsidRDefault="00971346" w:rsidP="00362430">
      <w:pPr>
        <w:jc w:val="center"/>
      </w:pPr>
      <w:bookmarkStart w:id="0" w:name="_GoBack"/>
      <w:bookmarkEnd w:id="0"/>
      <w:r>
        <w:rPr>
          <w:noProof/>
          <w:lang w:eastAsia="en-AU"/>
        </w:rPr>
        <w:drawing>
          <wp:inline distT="0" distB="0" distL="0" distR="0">
            <wp:extent cx="3143250" cy="1023384"/>
            <wp:effectExtent l="0" t="0" r="0" b="0"/>
            <wp:docPr id="9" name="Picture 9" descr="G:\IPWEAQ\IPWEAQ\Infrastructure Directorate\ADAC\Logos\ADAC Logo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PWEAQ\IPWEAQ\Infrastructure Directorate\ADAC\Logos\ADAC Logo 20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1858" cy="1022931"/>
                    </a:xfrm>
                    <a:prstGeom prst="rect">
                      <a:avLst/>
                    </a:prstGeom>
                    <a:noFill/>
                    <a:ln>
                      <a:noFill/>
                    </a:ln>
                  </pic:spPr>
                </pic:pic>
              </a:graphicData>
            </a:graphic>
          </wp:inline>
        </w:drawing>
      </w:r>
    </w:p>
    <w:p w:rsidR="008F1299" w:rsidRDefault="008F1299" w:rsidP="001A2FD4">
      <w:pPr>
        <w:tabs>
          <w:tab w:val="left" w:pos="3490"/>
        </w:tabs>
        <w:jc w:val="center"/>
      </w:pPr>
    </w:p>
    <w:p w:rsidR="00362430" w:rsidRPr="001A2FD4" w:rsidRDefault="00362430" w:rsidP="00A95F9E">
      <w:pPr>
        <w:jc w:val="center"/>
        <w:rPr>
          <w:b/>
          <w:sz w:val="72"/>
          <w:szCs w:val="72"/>
        </w:rPr>
      </w:pPr>
      <w:r w:rsidRPr="001A2FD4">
        <w:rPr>
          <w:b/>
          <w:sz w:val="72"/>
          <w:szCs w:val="72"/>
        </w:rPr>
        <w:t xml:space="preserve">GUIDELINES FOR </w:t>
      </w:r>
      <w:r w:rsidR="000318E5" w:rsidRPr="001A2FD4">
        <w:rPr>
          <w:b/>
          <w:sz w:val="72"/>
          <w:szCs w:val="72"/>
        </w:rPr>
        <w:t xml:space="preserve">CREATION AND </w:t>
      </w:r>
      <w:r w:rsidRPr="001A2FD4">
        <w:rPr>
          <w:b/>
          <w:sz w:val="72"/>
          <w:szCs w:val="72"/>
        </w:rPr>
        <w:t>SUBMISSION OF ADAC XML FILES</w:t>
      </w:r>
    </w:p>
    <w:p w:rsidR="00CF1E51" w:rsidRDefault="00CF1E51" w:rsidP="005F167C">
      <w:pPr>
        <w:jc w:val="center"/>
        <w:rPr>
          <w:b/>
          <w:sz w:val="24"/>
          <w:szCs w:val="24"/>
        </w:rPr>
      </w:pPr>
    </w:p>
    <w:p w:rsidR="001A2FD4" w:rsidRDefault="005F167C" w:rsidP="005F167C">
      <w:pPr>
        <w:jc w:val="center"/>
        <w:rPr>
          <w:b/>
          <w:sz w:val="24"/>
          <w:szCs w:val="24"/>
        </w:rPr>
      </w:pPr>
      <w:r>
        <w:rPr>
          <w:noProof/>
          <w:color w:val="006699"/>
          <w:sz w:val="20"/>
          <w:szCs w:val="20"/>
          <w:lang w:eastAsia="en-AU"/>
        </w:rPr>
        <w:drawing>
          <wp:inline distT="0" distB="0" distL="0" distR="0" wp14:anchorId="760EA899" wp14:editId="2B66ECDF">
            <wp:extent cx="2646000" cy="1094400"/>
            <wp:effectExtent l="0" t="0" r="0" b="0"/>
            <wp:docPr id="11" name="Picture 11" descr="Description: http://info.lan/images/logo_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info.lan/images/logo_signature.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646000" cy="1094400"/>
                    </a:xfrm>
                    <a:prstGeom prst="rect">
                      <a:avLst/>
                    </a:prstGeom>
                    <a:noFill/>
                    <a:ln>
                      <a:noFill/>
                    </a:ln>
                  </pic:spPr>
                </pic:pic>
              </a:graphicData>
            </a:graphic>
          </wp:inline>
        </w:drawing>
      </w:r>
      <w:r>
        <w:rPr>
          <w:noProof/>
          <w:lang w:eastAsia="en-AU"/>
        </w:rPr>
        <w:drawing>
          <wp:inline distT="0" distB="0" distL="0" distR="0" wp14:anchorId="2874EE52" wp14:editId="28E779C9">
            <wp:extent cx="2178000" cy="1497600"/>
            <wp:effectExtent l="0" t="0" r="0" b="0"/>
            <wp:docPr id="10" name="Picture 10" descr="C:\Users\schofieldc\AppData\Local\Microsoft\Windows\Temporary Internet Files\Content.Word\Gladstone Regional Counci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fieldc\AppData\Local\Microsoft\Windows\Temporary Internet Files\Content.Word\Gladstone Regional Council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8000" cy="1497600"/>
                    </a:xfrm>
                    <a:prstGeom prst="rect">
                      <a:avLst/>
                    </a:prstGeom>
                    <a:noFill/>
                    <a:ln>
                      <a:noFill/>
                    </a:ln>
                  </pic:spPr>
                </pic:pic>
              </a:graphicData>
            </a:graphic>
          </wp:inline>
        </w:drawing>
      </w:r>
    </w:p>
    <w:p w:rsidR="001A2FD4" w:rsidRDefault="00971346" w:rsidP="005F167C">
      <w:pPr>
        <w:rPr>
          <w:b/>
          <w:sz w:val="24"/>
          <w:szCs w:val="24"/>
        </w:rPr>
      </w:pPr>
      <w:r>
        <w:rPr>
          <w:b/>
          <w:sz w:val="24"/>
          <w:szCs w:val="24"/>
        </w:rPr>
        <w:t xml:space="preserve">                                            </w:t>
      </w:r>
    </w:p>
    <w:p w:rsidR="005F167C" w:rsidRDefault="005F167C" w:rsidP="00A95F9E">
      <w:pPr>
        <w:jc w:val="center"/>
        <w:rPr>
          <w:b/>
          <w:sz w:val="24"/>
          <w:szCs w:val="24"/>
        </w:rPr>
      </w:pPr>
      <w:r>
        <w:rPr>
          <w:noProof/>
          <w:lang w:eastAsia="en-AU"/>
        </w:rPr>
        <w:drawing>
          <wp:inline distT="0" distB="0" distL="0" distR="0">
            <wp:extent cx="2595600" cy="1152000"/>
            <wp:effectExtent l="0" t="0" r="0" b="0"/>
            <wp:docPr id="15" name="Picture 15" descr="C:\Users\schofieldc\AppData\Local\Microsoft\Windows\Temporary Internet Files\Content.Word\FullCorporate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ofieldc\AppData\Local\Microsoft\Windows\Temporary Internet Files\Content.Word\FullCorporateLogo_RG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5600" cy="1152000"/>
                    </a:xfrm>
                    <a:prstGeom prst="rect">
                      <a:avLst/>
                    </a:prstGeom>
                    <a:noFill/>
                    <a:ln>
                      <a:noFill/>
                    </a:ln>
                  </pic:spPr>
                </pic:pic>
              </a:graphicData>
            </a:graphic>
          </wp:inline>
        </w:drawing>
      </w:r>
    </w:p>
    <w:p w:rsidR="00CF1E51" w:rsidRDefault="00CF1E51" w:rsidP="00A95F9E">
      <w:pPr>
        <w:jc w:val="center"/>
        <w:rPr>
          <w:b/>
          <w:sz w:val="24"/>
          <w:szCs w:val="24"/>
        </w:rPr>
      </w:pPr>
    </w:p>
    <w:p w:rsidR="001A2FD4" w:rsidRDefault="00971346" w:rsidP="00971346">
      <w:pPr>
        <w:tabs>
          <w:tab w:val="left" w:pos="1050"/>
        </w:tabs>
        <w:rPr>
          <w:b/>
          <w:sz w:val="24"/>
          <w:szCs w:val="24"/>
        </w:rPr>
      </w:pPr>
      <w:r>
        <w:rPr>
          <w:b/>
          <w:sz w:val="24"/>
          <w:szCs w:val="24"/>
        </w:rPr>
        <w:tab/>
      </w:r>
      <w:r>
        <w:rPr>
          <w:b/>
          <w:noProof/>
          <w:sz w:val="24"/>
          <w:szCs w:val="24"/>
          <w:lang w:eastAsia="en-AU"/>
        </w:rPr>
        <w:t xml:space="preserve">                         </w:t>
      </w:r>
      <w:r>
        <w:rPr>
          <w:b/>
          <w:noProof/>
          <w:sz w:val="24"/>
          <w:szCs w:val="24"/>
          <w:lang w:eastAsia="en-AU"/>
        </w:rPr>
        <w:drawing>
          <wp:inline distT="0" distB="0" distL="0" distR="0">
            <wp:extent cx="2695575" cy="1019175"/>
            <wp:effectExtent l="0" t="0" r="0" b="0"/>
            <wp:docPr id="6" name="Picture 6" descr="C:\Users\ahain\Desktop\IPWE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in\Desktop\IPWEA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5575" cy="1019175"/>
                    </a:xfrm>
                    <a:prstGeom prst="rect">
                      <a:avLst/>
                    </a:prstGeom>
                    <a:noFill/>
                    <a:ln>
                      <a:noFill/>
                    </a:ln>
                  </pic:spPr>
                </pic:pic>
              </a:graphicData>
            </a:graphic>
          </wp:inline>
        </w:drawing>
      </w:r>
    </w:p>
    <w:p w:rsidR="005D2A7C" w:rsidRPr="00CF1E51" w:rsidRDefault="00971346" w:rsidP="00971346">
      <w:pPr>
        <w:pBdr>
          <w:top w:val="single" w:sz="4" w:space="1" w:color="auto"/>
        </w:pBdr>
        <w:rPr>
          <w:b/>
          <w:sz w:val="32"/>
          <w:szCs w:val="32"/>
        </w:rPr>
      </w:pPr>
      <w:r>
        <w:rPr>
          <w:b/>
          <w:sz w:val="24"/>
          <w:szCs w:val="24"/>
        </w:rPr>
        <w:t xml:space="preserve">                                    </w:t>
      </w:r>
      <w:r w:rsidR="000318E5" w:rsidRPr="00CF1E51">
        <w:rPr>
          <w:b/>
          <w:sz w:val="32"/>
          <w:szCs w:val="32"/>
        </w:rPr>
        <w:t>ADAC XML Files t</w:t>
      </w:r>
      <w:r w:rsidR="00362430" w:rsidRPr="00CF1E51">
        <w:rPr>
          <w:b/>
          <w:sz w:val="32"/>
          <w:szCs w:val="32"/>
        </w:rPr>
        <w:t xml:space="preserve">o </w:t>
      </w:r>
      <w:r w:rsidR="001A2FD4" w:rsidRPr="00CF1E51">
        <w:rPr>
          <w:b/>
          <w:sz w:val="32"/>
          <w:szCs w:val="32"/>
        </w:rPr>
        <w:t>A</w:t>
      </w:r>
      <w:r w:rsidR="005D2A7C" w:rsidRPr="00CF1E51">
        <w:rPr>
          <w:b/>
          <w:sz w:val="32"/>
          <w:szCs w:val="32"/>
        </w:rPr>
        <w:t xml:space="preserve">ccompany </w:t>
      </w:r>
      <w:r w:rsidR="00362430" w:rsidRPr="00CF1E51">
        <w:rPr>
          <w:b/>
          <w:sz w:val="32"/>
          <w:szCs w:val="32"/>
        </w:rPr>
        <w:t>the</w:t>
      </w:r>
    </w:p>
    <w:p w:rsidR="000318E5" w:rsidRPr="00CF1E51" w:rsidRDefault="00362430" w:rsidP="00A95F9E">
      <w:pPr>
        <w:jc w:val="center"/>
        <w:rPr>
          <w:b/>
          <w:sz w:val="32"/>
          <w:szCs w:val="32"/>
        </w:rPr>
      </w:pPr>
      <w:r w:rsidRPr="00CF1E51">
        <w:rPr>
          <w:b/>
          <w:sz w:val="32"/>
          <w:szCs w:val="32"/>
        </w:rPr>
        <w:t xml:space="preserve"> “As-Constructed” </w:t>
      </w:r>
      <w:r w:rsidR="001A2FD4" w:rsidRPr="00CF1E51">
        <w:rPr>
          <w:b/>
          <w:sz w:val="32"/>
          <w:szCs w:val="32"/>
        </w:rPr>
        <w:t>Bundle of Information</w:t>
      </w:r>
    </w:p>
    <w:p w:rsidR="000318E5" w:rsidRPr="001A2FD4" w:rsidRDefault="000318E5" w:rsidP="000318E5">
      <w:pPr>
        <w:pBdr>
          <w:bottom w:val="single" w:sz="4" w:space="1" w:color="auto"/>
        </w:pBdr>
        <w:jc w:val="center"/>
        <w:rPr>
          <w:b/>
          <w:sz w:val="20"/>
          <w:szCs w:val="20"/>
        </w:rPr>
      </w:pPr>
    </w:p>
    <w:p w:rsidR="000318E5" w:rsidRPr="00CF1E51" w:rsidRDefault="00461107" w:rsidP="000318E5">
      <w:pPr>
        <w:jc w:val="center"/>
        <w:rPr>
          <w:sz w:val="28"/>
          <w:szCs w:val="28"/>
        </w:rPr>
        <w:sectPr w:rsidR="000318E5" w:rsidRPr="00CF1E51" w:rsidSect="001A2FD4">
          <w:pgSz w:w="11906" w:h="16838"/>
          <w:pgMar w:top="851" w:right="1440" w:bottom="709" w:left="1440" w:header="284" w:footer="554" w:gutter="0"/>
          <w:cols w:space="708"/>
          <w:docGrid w:linePitch="360"/>
        </w:sectPr>
      </w:pPr>
      <w:r w:rsidRPr="00CF1E51">
        <w:rPr>
          <w:sz w:val="28"/>
          <w:szCs w:val="28"/>
        </w:rPr>
        <w:t>Version</w:t>
      </w:r>
      <w:r w:rsidR="000318E5" w:rsidRPr="00CF1E51">
        <w:rPr>
          <w:sz w:val="28"/>
          <w:szCs w:val="28"/>
        </w:rPr>
        <w:t xml:space="preserve"> 1.</w:t>
      </w:r>
      <w:r w:rsidR="00C55FBE" w:rsidRPr="00CF1E51">
        <w:rPr>
          <w:sz w:val="28"/>
          <w:szCs w:val="28"/>
        </w:rPr>
        <w:t>4</w:t>
      </w:r>
      <w:r w:rsidR="000318E5" w:rsidRPr="00CF1E51">
        <w:rPr>
          <w:sz w:val="28"/>
          <w:szCs w:val="28"/>
        </w:rPr>
        <w:t xml:space="preserve"> </w:t>
      </w:r>
      <w:r w:rsidR="0089382A" w:rsidRPr="00CF1E51">
        <w:rPr>
          <w:sz w:val="28"/>
          <w:szCs w:val="28"/>
        </w:rPr>
        <w:t>(</w:t>
      </w:r>
      <w:r w:rsidR="00FF5977" w:rsidRPr="00CF1E51">
        <w:rPr>
          <w:sz w:val="28"/>
          <w:szCs w:val="28"/>
        </w:rPr>
        <w:t>3</w:t>
      </w:r>
      <w:r w:rsidR="00FF5977" w:rsidRPr="00CF1E51">
        <w:rPr>
          <w:sz w:val="28"/>
          <w:szCs w:val="28"/>
          <w:vertAlign w:val="superscript"/>
        </w:rPr>
        <w:t>rd</w:t>
      </w:r>
      <w:r w:rsidR="00FF5977" w:rsidRPr="00CF1E51">
        <w:rPr>
          <w:sz w:val="28"/>
          <w:szCs w:val="28"/>
        </w:rPr>
        <w:t xml:space="preserve"> October</w:t>
      </w:r>
      <w:r w:rsidR="005C7FB7" w:rsidRPr="00CF1E51">
        <w:rPr>
          <w:sz w:val="28"/>
          <w:szCs w:val="28"/>
        </w:rPr>
        <w:t xml:space="preserve"> 2014</w:t>
      </w:r>
      <w:r w:rsidR="0089382A" w:rsidRPr="00CF1E51">
        <w:rPr>
          <w:sz w:val="28"/>
          <w:szCs w:val="28"/>
        </w:rPr>
        <w:t>)</w:t>
      </w:r>
    </w:p>
    <w:p w:rsidR="00A95F9E" w:rsidRDefault="00A95F9E" w:rsidP="00A95F9E">
      <w:pPr>
        <w:jc w:val="center"/>
        <w:rPr>
          <w:rFonts w:asciiTheme="majorHAnsi" w:eastAsiaTheme="majorEastAsia" w:hAnsiTheme="majorHAnsi" w:cstheme="majorBidi"/>
          <w:b/>
          <w:bCs/>
          <w:caps/>
          <w:sz w:val="28"/>
          <w:szCs w:val="28"/>
        </w:rPr>
      </w:pPr>
      <w:r>
        <w:rPr>
          <w:rFonts w:asciiTheme="majorHAnsi" w:eastAsiaTheme="majorEastAsia" w:hAnsiTheme="majorHAnsi" w:cstheme="majorBidi"/>
          <w:b/>
          <w:bCs/>
          <w:caps/>
          <w:sz w:val="28"/>
          <w:szCs w:val="28"/>
        </w:rPr>
        <w:lastRenderedPageBreak/>
        <w:t>TABLE OF CONTENTS</w:t>
      </w:r>
    </w:p>
    <w:p w:rsidR="00EF431C" w:rsidRDefault="006C30F5">
      <w:pPr>
        <w:pStyle w:val="TOC1"/>
        <w:tabs>
          <w:tab w:val="left" w:pos="440"/>
          <w:tab w:val="right" w:leader="dot" w:pos="9016"/>
        </w:tabs>
        <w:rPr>
          <w:rFonts w:eastAsiaTheme="minorEastAsia"/>
          <w:noProof/>
          <w:lang w:val="en-US"/>
        </w:rPr>
      </w:pPr>
      <w:r>
        <w:rPr>
          <w:rFonts w:asciiTheme="majorHAnsi" w:eastAsiaTheme="majorEastAsia" w:hAnsiTheme="majorHAnsi" w:cstheme="majorBidi"/>
          <w:b/>
          <w:bCs/>
          <w:caps/>
          <w:sz w:val="28"/>
          <w:szCs w:val="28"/>
        </w:rPr>
        <w:fldChar w:fldCharType="begin"/>
      </w:r>
      <w:r w:rsidR="00A95F9E">
        <w:rPr>
          <w:rFonts w:asciiTheme="majorHAnsi" w:eastAsiaTheme="majorEastAsia" w:hAnsiTheme="majorHAnsi" w:cstheme="majorBidi"/>
          <w:b/>
          <w:bCs/>
          <w:caps/>
          <w:sz w:val="28"/>
          <w:szCs w:val="28"/>
        </w:rPr>
        <w:instrText xml:space="preserve"> TOC \o "1-3" \h \z \u </w:instrText>
      </w:r>
      <w:r>
        <w:rPr>
          <w:rFonts w:asciiTheme="majorHAnsi" w:eastAsiaTheme="majorEastAsia" w:hAnsiTheme="majorHAnsi" w:cstheme="majorBidi"/>
          <w:b/>
          <w:bCs/>
          <w:caps/>
          <w:sz w:val="28"/>
          <w:szCs w:val="28"/>
        </w:rPr>
        <w:fldChar w:fldCharType="separate"/>
      </w:r>
      <w:hyperlink w:anchor="_Toc392748524" w:history="1">
        <w:r w:rsidR="00EF431C" w:rsidRPr="00145F4C">
          <w:rPr>
            <w:rStyle w:val="Hyperlink"/>
            <w:noProof/>
          </w:rPr>
          <w:t>1.</w:t>
        </w:r>
        <w:r w:rsidR="00EF431C">
          <w:rPr>
            <w:rFonts w:eastAsiaTheme="minorEastAsia"/>
            <w:noProof/>
            <w:lang w:val="en-US"/>
          </w:rPr>
          <w:tab/>
        </w:r>
        <w:r w:rsidR="00EF431C" w:rsidRPr="00145F4C">
          <w:rPr>
            <w:rStyle w:val="Hyperlink"/>
            <w:noProof/>
          </w:rPr>
          <w:t>PURPOSE</w:t>
        </w:r>
        <w:r w:rsidR="00EF431C">
          <w:rPr>
            <w:noProof/>
            <w:webHidden/>
          </w:rPr>
          <w:tab/>
        </w:r>
        <w:r>
          <w:rPr>
            <w:noProof/>
            <w:webHidden/>
          </w:rPr>
          <w:fldChar w:fldCharType="begin"/>
        </w:r>
        <w:r w:rsidR="00EF431C">
          <w:rPr>
            <w:noProof/>
            <w:webHidden/>
          </w:rPr>
          <w:instrText xml:space="preserve"> PAGEREF _Toc392748524 \h </w:instrText>
        </w:r>
        <w:r>
          <w:rPr>
            <w:noProof/>
            <w:webHidden/>
          </w:rPr>
        </w:r>
        <w:r>
          <w:rPr>
            <w:noProof/>
            <w:webHidden/>
          </w:rPr>
          <w:fldChar w:fldCharType="separate"/>
        </w:r>
        <w:r w:rsidR="00CF1E51">
          <w:rPr>
            <w:noProof/>
            <w:webHidden/>
          </w:rPr>
          <w:t>5</w:t>
        </w:r>
        <w:r>
          <w:rPr>
            <w:noProof/>
            <w:webHidden/>
          </w:rPr>
          <w:fldChar w:fldCharType="end"/>
        </w:r>
      </w:hyperlink>
    </w:p>
    <w:p w:rsidR="00EF431C" w:rsidRDefault="00F6017D">
      <w:pPr>
        <w:pStyle w:val="TOC1"/>
        <w:tabs>
          <w:tab w:val="left" w:pos="440"/>
          <w:tab w:val="right" w:leader="dot" w:pos="9016"/>
        </w:tabs>
        <w:rPr>
          <w:rFonts w:eastAsiaTheme="minorEastAsia"/>
          <w:noProof/>
          <w:lang w:val="en-US"/>
        </w:rPr>
      </w:pPr>
      <w:hyperlink w:anchor="_Toc392748525" w:history="1">
        <w:r w:rsidR="00EF431C" w:rsidRPr="00145F4C">
          <w:rPr>
            <w:rStyle w:val="Hyperlink"/>
            <w:noProof/>
          </w:rPr>
          <w:t>2.</w:t>
        </w:r>
        <w:r w:rsidR="00EF431C">
          <w:rPr>
            <w:rFonts w:eastAsiaTheme="minorEastAsia"/>
            <w:noProof/>
            <w:lang w:val="en-US"/>
          </w:rPr>
          <w:tab/>
        </w:r>
        <w:r w:rsidR="00EF431C" w:rsidRPr="00145F4C">
          <w:rPr>
            <w:rStyle w:val="Hyperlink"/>
            <w:noProof/>
          </w:rPr>
          <w:t>INTRODUCTION TO ADAC XML</w:t>
        </w:r>
        <w:r w:rsidR="00EF431C">
          <w:rPr>
            <w:noProof/>
            <w:webHidden/>
          </w:rPr>
          <w:tab/>
        </w:r>
        <w:r w:rsidR="006C30F5">
          <w:rPr>
            <w:noProof/>
            <w:webHidden/>
          </w:rPr>
          <w:fldChar w:fldCharType="begin"/>
        </w:r>
        <w:r w:rsidR="00EF431C">
          <w:rPr>
            <w:noProof/>
            <w:webHidden/>
          </w:rPr>
          <w:instrText xml:space="preserve"> PAGEREF _Toc392748525 \h </w:instrText>
        </w:r>
        <w:r w:rsidR="006C30F5">
          <w:rPr>
            <w:noProof/>
            <w:webHidden/>
          </w:rPr>
        </w:r>
        <w:r w:rsidR="006C30F5">
          <w:rPr>
            <w:noProof/>
            <w:webHidden/>
          </w:rPr>
          <w:fldChar w:fldCharType="separate"/>
        </w:r>
        <w:r w:rsidR="00CF1E51">
          <w:rPr>
            <w:noProof/>
            <w:webHidden/>
          </w:rPr>
          <w:t>5</w:t>
        </w:r>
        <w:r w:rsidR="006C30F5">
          <w:rPr>
            <w:noProof/>
            <w:webHidden/>
          </w:rPr>
          <w:fldChar w:fldCharType="end"/>
        </w:r>
      </w:hyperlink>
    </w:p>
    <w:p w:rsidR="00EF431C" w:rsidRDefault="00F6017D">
      <w:pPr>
        <w:pStyle w:val="TOC1"/>
        <w:tabs>
          <w:tab w:val="left" w:pos="440"/>
          <w:tab w:val="right" w:leader="dot" w:pos="9016"/>
        </w:tabs>
        <w:rPr>
          <w:rFonts w:eastAsiaTheme="minorEastAsia"/>
          <w:noProof/>
          <w:lang w:val="en-US"/>
        </w:rPr>
      </w:pPr>
      <w:hyperlink w:anchor="_Toc392748526" w:history="1">
        <w:r w:rsidR="00EF431C" w:rsidRPr="00145F4C">
          <w:rPr>
            <w:rStyle w:val="Hyperlink"/>
            <w:noProof/>
          </w:rPr>
          <w:t>3.</w:t>
        </w:r>
        <w:r w:rsidR="00EF431C">
          <w:rPr>
            <w:rFonts w:eastAsiaTheme="minorEastAsia"/>
            <w:noProof/>
            <w:lang w:val="en-US"/>
          </w:rPr>
          <w:tab/>
        </w:r>
        <w:r w:rsidR="00EF431C" w:rsidRPr="00145F4C">
          <w:rPr>
            <w:rStyle w:val="Hyperlink"/>
            <w:noProof/>
          </w:rPr>
          <w:t>GENERAL REQUIREMENTS</w:t>
        </w:r>
        <w:r w:rsidR="00EF431C">
          <w:rPr>
            <w:noProof/>
            <w:webHidden/>
          </w:rPr>
          <w:tab/>
        </w:r>
        <w:r w:rsidR="006C30F5">
          <w:rPr>
            <w:noProof/>
            <w:webHidden/>
          </w:rPr>
          <w:fldChar w:fldCharType="begin"/>
        </w:r>
        <w:r w:rsidR="00EF431C">
          <w:rPr>
            <w:noProof/>
            <w:webHidden/>
          </w:rPr>
          <w:instrText xml:space="preserve"> PAGEREF _Toc392748526 \h </w:instrText>
        </w:r>
        <w:r w:rsidR="006C30F5">
          <w:rPr>
            <w:noProof/>
            <w:webHidden/>
          </w:rPr>
        </w:r>
        <w:r w:rsidR="006C30F5">
          <w:rPr>
            <w:noProof/>
            <w:webHidden/>
          </w:rPr>
          <w:fldChar w:fldCharType="separate"/>
        </w:r>
        <w:r w:rsidR="00CF1E51">
          <w:rPr>
            <w:noProof/>
            <w:webHidden/>
          </w:rPr>
          <w:t>6</w:t>
        </w:r>
        <w:r w:rsidR="006C30F5">
          <w:rPr>
            <w:noProof/>
            <w:webHidden/>
          </w:rPr>
          <w:fldChar w:fldCharType="end"/>
        </w:r>
      </w:hyperlink>
    </w:p>
    <w:p w:rsidR="00EF431C" w:rsidRDefault="00F6017D">
      <w:pPr>
        <w:pStyle w:val="TOC1"/>
        <w:tabs>
          <w:tab w:val="left" w:pos="440"/>
          <w:tab w:val="right" w:leader="dot" w:pos="9016"/>
        </w:tabs>
        <w:rPr>
          <w:rFonts w:eastAsiaTheme="minorEastAsia"/>
          <w:noProof/>
          <w:lang w:val="en-US"/>
        </w:rPr>
      </w:pPr>
      <w:hyperlink w:anchor="_Toc392748527" w:history="1">
        <w:r w:rsidR="00EF431C" w:rsidRPr="00145F4C">
          <w:rPr>
            <w:rStyle w:val="Hyperlink"/>
            <w:noProof/>
          </w:rPr>
          <w:t>4.</w:t>
        </w:r>
        <w:r w:rsidR="00EF431C">
          <w:rPr>
            <w:rFonts w:eastAsiaTheme="minorEastAsia"/>
            <w:noProof/>
            <w:lang w:val="en-US"/>
          </w:rPr>
          <w:tab/>
        </w:r>
        <w:r w:rsidR="00EF431C" w:rsidRPr="00145F4C">
          <w:rPr>
            <w:rStyle w:val="Hyperlink"/>
            <w:noProof/>
          </w:rPr>
          <w:t>DATUM INFORMATION</w:t>
        </w:r>
        <w:r w:rsidR="00EF431C">
          <w:rPr>
            <w:noProof/>
            <w:webHidden/>
          </w:rPr>
          <w:tab/>
        </w:r>
        <w:r w:rsidR="006C30F5">
          <w:rPr>
            <w:noProof/>
            <w:webHidden/>
          </w:rPr>
          <w:fldChar w:fldCharType="begin"/>
        </w:r>
        <w:r w:rsidR="00EF431C">
          <w:rPr>
            <w:noProof/>
            <w:webHidden/>
          </w:rPr>
          <w:instrText xml:space="preserve"> PAGEREF _Toc392748527 \h </w:instrText>
        </w:r>
        <w:r w:rsidR="006C30F5">
          <w:rPr>
            <w:noProof/>
            <w:webHidden/>
          </w:rPr>
        </w:r>
        <w:r w:rsidR="006C30F5">
          <w:rPr>
            <w:noProof/>
            <w:webHidden/>
          </w:rPr>
          <w:fldChar w:fldCharType="separate"/>
        </w:r>
        <w:r w:rsidR="00CF1E51">
          <w:rPr>
            <w:noProof/>
            <w:webHidden/>
          </w:rPr>
          <w:t>6</w:t>
        </w:r>
        <w:r w:rsidR="006C30F5">
          <w:rPr>
            <w:noProof/>
            <w:webHidden/>
          </w:rPr>
          <w:fldChar w:fldCharType="end"/>
        </w:r>
      </w:hyperlink>
    </w:p>
    <w:p w:rsidR="00EF431C" w:rsidRDefault="00F6017D">
      <w:pPr>
        <w:pStyle w:val="TOC1"/>
        <w:tabs>
          <w:tab w:val="left" w:pos="440"/>
          <w:tab w:val="right" w:leader="dot" w:pos="9016"/>
        </w:tabs>
        <w:rPr>
          <w:rFonts w:eastAsiaTheme="minorEastAsia"/>
          <w:noProof/>
          <w:lang w:val="en-US"/>
        </w:rPr>
      </w:pPr>
      <w:hyperlink w:anchor="_Toc392748528" w:history="1">
        <w:r w:rsidR="00EF431C" w:rsidRPr="00145F4C">
          <w:rPr>
            <w:rStyle w:val="Hyperlink"/>
            <w:noProof/>
          </w:rPr>
          <w:t>5.</w:t>
        </w:r>
        <w:r w:rsidR="00EF431C">
          <w:rPr>
            <w:rFonts w:eastAsiaTheme="minorEastAsia"/>
            <w:noProof/>
            <w:lang w:val="en-US"/>
          </w:rPr>
          <w:tab/>
        </w:r>
        <w:r w:rsidR="00EF431C" w:rsidRPr="00145F4C">
          <w:rPr>
            <w:rStyle w:val="Hyperlink"/>
            <w:noProof/>
          </w:rPr>
          <w:t>CREATION OF ADAC XML FILE(S)</w:t>
        </w:r>
        <w:r w:rsidR="00EF431C">
          <w:rPr>
            <w:noProof/>
            <w:webHidden/>
          </w:rPr>
          <w:tab/>
        </w:r>
        <w:r w:rsidR="006C30F5">
          <w:rPr>
            <w:noProof/>
            <w:webHidden/>
          </w:rPr>
          <w:fldChar w:fldCharType="begin"/>
        </w:r>
        <w:r w:rsidR="00EF431C">
          <w:rPr>
            <w:noProof/>
            <w:webHidden/>
          </w:rPr>
          <w:instrText xml:space="preserve"> PAGEREF _Toc392748528 \h </w:instrText>
        </w:r>
        <w:r w:rsidR="006C30F5">
          <w:rPr>
            <w:noProof/>
            <w:webHidden/>
          </w:rPr>
        </w:r>
        <w:r w:rsidR="006C30F5">
          <w:rPr>
            <w:noProof/>
            <w:webHidden/>
          </w:rPr>
          <w:fldChar w:fldCharType="separate"/>
        </w:r>
        <w:r w:rsidR="00CF1E51">
          <w:rPr>
            <w:noProof/>
            <w:webHidden/>
          </w:rPr>
          <w:t>6</w:t>
        </w:r>
        <w:r w:rsidR="006C30F5">
          <w:rPr>
            <w:noProof/>
            <w:webHidden/>
          </w:rPr>
          <w:fldChar w:fldCharType="end"/>
        </w:r>
      </w:hyperlink>
    </w:p>
    <w:p w:rsidR="00EF431C" w:rsidRDefault="00F6017D">
      <w:pPr>
        <w:pStyle w:val="TOC1"/>
        <w:tabs>
          <w:tab w:val="left" w:pos="440"/>
          <w:tab w:val="right" w:leader="dot" w:pos="9016"/>
        </w:tabs>
        <w:rPr>
          <w:rFonts w:eastAsiaTheme="minorEastAsia"/>
          <w:noProof/>
          <w:lang w:val="en-US"/>
        </w:rPr>
      </w:pPr>
      <w:hyperlink w:anchor="_Toc392748529" w:history="1">
        <w:r w:rsidR="00EF431C" w:rsidRPr="00145F4C">
          <w:rPr>
            <w:rStyle w:val="Hyperlink"/>
            <w:noProof/>
          </w:rPr>
          <w:t>6.</w:t>
        </w:r>
        <w:r w:rsidR="00EF431C">
          <w:rPr>
            <w:rFonts w:eastAsiaTheme="minorEastAsia"/>
            <w:noProof/>
            <w:lang w:val="en-US"/>
          </w:rPr>
          <w:tab/>
        </w:r>
        <w:r w:rsidR="00EF431C" w:rsidRPr="00145F4C">
          <w:rPr>
            <w:rStyle w:val="Hyperlink"/>
            <w:noProof/>
          </w:rPr>
          <w:t>Asset Capture details</w:t>
        </w:r>
        <w:r w:rsidR="00EF431C">
          <w:rPr>
            <w:noProof/>
            <w:webHidden/>
          </w:rPr>
          <w:tab/>
        </w:r>
        <w:r w:rsidR="006C30F5">
          <w:rPr>
            <w:noProof/>
            <w:webHidden/>
          </w:rPr>
          <w:fldChar w:fldCharType="begin"/>
        </w:r>
        <w:r w:rsidR="00EF431C">
          <w:rPr>
            <w:noProof/>
            <w:webHidden/>
          </w:rPr>
          <w:instrText xml:space="preserve"> PAGEREF _Toc392748529 \h </w:instrText>
        </w:r>
        <w:r w:rsidR="006C30F5">
          <w:rPr>
            <w:noProof/>
            <w:webHidden/>
          </w:rPr>
        </w:r>
        <w:r w:rsidR="006C30F5">
          <w:rPr>
            <w:noProof/>
            <w:webHidden/>
          </w:rPr>
          <w:fldChar w:fldCharType="separate"/>
        </w:r>
        <w:r w:rsidR="00CF1E51">
          <w:rPr>
            <w:noProof/>
            <w:webHidden/>
          </w:rPr>
          <w:t>7</w:t>
        </w:r>
        <w:r w:rsidR="006C30F5">
          <w:rPr>
            <w:noProof/>
            <w:webHidden/>
          </w:rPr>
          <w:fldChar w:fldCharType="end"/>
        </w:r>
      </w:hyperlink>
    </w:p>
    <w:p w:rsidR="00EF431C" w:rsidRDefault="00F6017D">
      <w:pPr>
        <w:pStyle w:val="TOC2"/>
        <w:tabs>
          <w:tab w:val="right" w:leader="dot" w:pos="9016"/>
        </w:tabs>
        <w:rPr>
          <w:rFonts w:eastAsiaTheme="minorEastAsia"/>
          <w:noProof/>
          <w:lang w:val="en-US"/>
        </w:rPr>
      </w:pPr>
      <w:hyperlink w:anchor="_Toc392748530" w:history="1">
        <w:r w:rsidR="00EF431C" w:rsidRPr="00145F4C">
          <w:rPr>
            <w:rStyle w:val="Hyperlink"/>
            <w:noProof/>
          </w:rPr>
          <w:t>Cadastre assets</w:t>
        </w:r>
        <w:r w:rsidR="00EF431C">
          <w:rPr>
            <w:noProof/>
            <w:webHidden/>
          </w:rPr>
          <w:tab/>
        </w:r>
        <w:r w:rsidR="006C30F5">
          <w:rPr>
            <w:noProof/>
            <w:webHidden/>
          </w:rPr>
          <w:fldChar w:fldCharType="begin"/>
        </w:r>
        <w:r w:rsidR="00EF431C">
          <w:rPr>
            <w:noProof/>
            <w:webHidden/>
          </w:rPr>
          <w:instrText xml:space="preserve"> PAGEREF _Toc392748530 \h </w:instrText>
        </w:r>
        <w:r w:rsidR="006C30F5">
          <w:rPr>
            <w:noProof/>
            <w:webHidden/>
          </w:rPr>
        </w:r>
        <w:r w:rsidR="006C30F5">
          <w:rPr>
            <w:noProof/>
            <w:webHidden/>
          </w:rPr>
          <w:fldChar w:fldCharType="separate"/>
        </w:r>
        <w:r w:rsidR="00CF1E51">
          <w:rPr>
            <w:noProof/>
            <w:webHidden/>
          </w:rPr>
          <w:t>8</w:t>
        </w:r>
        <w:r w:rsidR="006C30F5">
          <w:rPr>
            <w:noProof/>
            <w:webHidden/>
          </w:rPr>
          <w:fldChar w:fldCharType="end"/>
        </w:r>
      </w:hyperlink>
    </w:p>
    <w:p w:rsidR="00EF431C" w:rsidRDefault="00F6017D">
      <w:pPr>
        <w:pStyle w:val="TOC3"/>
        <w:tabs>
          <w:tab w:val="right" w:leader="dot" w:pos="9016"/>
        </w:tabs>
        <w:rPr>
          <w:rFonts w:eastAsiaTheme="minorEastAsia"/>
          <w:noProof/>
          <w:lang w:val="en-US"/>
        </w:rPr>
      </w:pPr>
      <w:hyperlink w:anchor="_Toc392748531" w:history="1">
        <w:r w:rsidR="00EF431C" w:rsidRPr="00145F4C">
          <w:rPr>
            <w:rStyle w:val="Hyperlink"/>
            <w:noProof/>
          </w:rPr>
          <w:t>Connection</w:t>
        </w:r>
        <w:r w:rsidR="00EF431C">
          <w:rPr>
            <w:noProof/>
            <w:webHidden/>
          </w:rPr>
          <w:tab/>
        </w:r>
        <w:r w:rsidR="006C30F5">
          <w:rPr>
            <w:noProof/>
            <w:webHidden/>
          </w:rPr>
          <w:fldChar w:fldCharType="begin"/>
        </w:r>
        <w:r w:rsidR="00EF431C">
          <w:rPr>
            <w:noProof/>
            <w:webHidden/>
          </w:rPr>
          <w:instrText xml:space="preserve"> PAGEREF _Toc392748531 \h </w:instrText>
        </w:r>
        <w:r w:rsidR="006C30F5">
          <w:rPr>
            <w:noProof/>
            <w:webHidden/>
          </w:rPr>
        </w:r>
        <w:r w:rsidR="006C30F5">
          <w:rPr>
            <w:noProof/>
            <w:webHidden/>
          </w:rPr>
          <w:fldChar w:fldCharType="separate"/>
        </w:r>
        <w:r w:rsidR="00CF1E51">
          <w:rPr>
            <w:noProof/>
            <w:webHidden/>
          </w:rPr>
          <w:t>8</w:t>
        </w:r>
        <w:r w:rsidR="006C30F5">
          <w:rPr>
            <w:noProof/>
            <w:webHidden/>
          </w:rPr>
          <w:fldChar w:fldCharType="end"/>
        </w:r>
      </w:hyperlink>
    </w:p>
    <w:p w:rsidR="00EF431C" w:rsidRDefault="00F6017D">
      <w:pPr>
        <w:pStyle w:val="TOC3"/>
        <w:tabs>
          <w:tab w:val="right" w:leader="dot" w:pos="9016"/>
        </w:tabs>
        <w:rPr>
          <w:rFonts w:eastAsiaTheme="minorEastAsia"/>
          <w:noProof/>
          <w:lang w:val="en-US"/>
        </w:rPr>
      </w:pPr>
      <w:hyperlink w:anchor="_Toc392748532" w:history="1">
        <w:r w:rsidR="00EF431C" w:rsidRPr="00145F4C">
          <w:rPr>
            <w:rStyle w:val="Hyperlink"/>
            <w:noProof/>
          </w:rPr>
          <w:t>Easement</w:t>
        </w:r>
        <w:r w:rsidR="00EF431C">
          <w:rPr>
            <w:noProof/>
            <w:webHidden/>
          </w:rPr>
          <w:tab/>
        </w:r>
        <w:r w:rsidR="006C30F5">
          <w:rPr>
            <w:noProof/>
            <w:webHidden/>
          </w:rPr>
          <w:fldChar w:fldCharType="begin"/>
        </w:r>
        <w:r w:rsidR="00EF431C">
          <w:rPr>
            <w:noProof/>
            <w:webHidden/>
          </w:rPr>
          <w:instrText xml:space="preserve"> PAGEREF _Toc392748532 \h </w:instrText>
        </w:r>
        <w:r w:rsidR="006C30F5">
          <w:rPr>
            <w:noProof/>
            <w:webHidden/>
          </w:rPr>
        </w:r>
        <w:r w:rsidR="006C30F5">
          <w:rPr>
            <w:noProof/>
            <w:webHidden/>
          </w:rPr>
          <w:fldChar w:fldCharType="separate"/>
        </w:r>
        <w:r w:rsidR="00CF1E51">
          <w:rPr>
            <w:noProof/>
            <w:webHidden/>
          </w:rPr>
          <w:t>8</w:t>
        </w:r>
        <w:r w:rsidR="006C30F5">
          <w:rPr>
            <w:noProof/>
            <w:webHidden/>
          </w:rPr>
          <w:fldChar w:fldCharType="end"/>
        </w:r>
      </w:hyperlink>
    </w:p>
    <w:p w:rsidR="00EF431C" w:rsidRDefault="00F6017D">
      <w:pPr>
        <w:pStyle w:val="TOC3"/>
        <w:tabs>
          <w:tab w:val="right" w:leader="dot" w:pos="9016"/>
        </w:tabs>
        <w:rPr>
          <w:rFonts w:eastAsiaTheme="minorEastAsia"/>
          <w:noProof/>
          <w:lang w:val="en-US"/>
        </w:rPr>
      </w:pPr>
      <w:hyperlink w:anchor="_Toc392748533" w:history="1">
        <w:r w:rsidR="00EF431C" w:rsidRPr="00145F4C">
          <w:rPr>
            <w:rStyle w:val="Hyperlink"/>
            <w:noProof/>
          </w:rPr>
          <w:t>LotParcels</w:t>
        </w:r>
        <w:r w:rsidR="00EF431C">
          <w:rPr>
            <w:noProof/>
            <w:webHidden/>
          </w:rPr>
          <w:tab/>
        </w:r>
        <w:r w:rsidR="006C30F5">
          <w:rPr>
            <w:noProof/>
            <w:webHidden/>
          </w:rPr>
          <w:fldChar w:fldCharType="begin"/>
        </w:r>
        <w:r w:rsidR="00EF431C">
          <w:rPr>
            <w:noProof/>
            <w:webHidden/>
          </w:rPr>
          <w:instrText xml:space="preserve"> PAGEREF _Toc392748533 \h </w:instrText>
        </w:r>
        <w:r w:rsidR="006C30F5">
          <w:rPr>
            <w:noProof/>
            <w:webHidden/>
          </w:rPr>
        </w:r>
        <w:r w:rsidR="006C30F5">
          <w:rPr>
            <w:noProof/>
            <w:webHidden/>
          </w:rPr>
          <w:fldChar w:fldCharType="separate"/>
        </w:r>
        <w:r w:rsidR="00CF1E51">
          <w:rPr>
            <w:noProof/>
            <w:webHidden/>
          </w:rPr>
          <w:t>8</w:t>
        </w:r>
        <w:r w:rsidR="006C30F5">
          <w:rPr>
            <w:noProof/>
            <w:webHidden/>
          </w:rPr>
          <w:fldChar w:fldCharType="end"/>
        </w:r>
      </w:hyperlink>
    </w:p>
    <w:p w:rsidR="00EF431C" w:rsidRDefault="00F6017D">
      <w:pPr>
        <w:pStyle w:val="TOC3"/>
        <w:tabs>
          <w:tab w:val="right" w:leader="dot" w:pos="9016"/>
        </w:tabs>
        <w:rPr>
          <w:rFonts w:eastAsiaTheme="minorEastAsia"/>
          <w:noProof/>
          <w:lang w:val="en-US"/>
        </w:rPr>
      </w:pPr>
      <w:hyperlink w:anchor="_Toc392748534" w:history="1">
        <w:r w:rsidR="00EF431C" w:rsidRPr="00145F4C">
          <w:rPr>
            <w:rStyle w:val="Hyperlink"/>
            <w:noProof/>
          </w:rPr>
          <w:t>RoadReserve</w:t>
        </w:r>
        <w:r w:rsidR="00EF431C">
          <w:rPr>
            <w:noProof/>
            <w:webHidden/>
          </w:rPr>
          <w:tab/>
        </w:r>
        <w:r w:rsidR="006C30F5">
          <w:rPr>
            <w:noProof/>
            <w:webHidden/>
          </w:rPr>
          <w:fldChar w:fldCharType="begin"/>
        </w:r>
        <w:r w:rsidR="00EF431C">
          <w:rPr>
            <w:noProof/>
            <w:webHidden/>
          </w:rPr>
          <w:instrText xml:space="preserve"> PAGEREF _Toc392748534 \h </w:instrText>
        </w:r>
        <w:r w:rsidR="006C30F5">
          <w:rPr>
            <w:noProof/>
            <w:webHidden/>
          </w:rPr>
        </w:r>
        <w:r w:rsidR="006C30F5">
          <w:rPr>
            <w:noProof/>
            <w:webHidden/>
          </w:rPr>
          <w:fldChar w:fldCharType="separate"/>
        </w:r>
        <w:r w:rsidR="00CF1E51">
          <w:rPr>
            <w:noProof/>
            <w:webHidden/>
          </w:rPr>
          <w:t>8</w:t>
        </w:r>
        <w:r w:rsidR="006C30F5">
          <w:rPr>
            <w:noProof/>
            <w:webHidden/>
          </w:rPr>
          <w:fldChar w:fldCharType="end"/>
        </w:r>
      </w:hyperlink>
    </w:p>
    <w:p w:rsidR="00EF431C" w:rsidRDefault="00F6017D">
      <w:pPr>
        <w:pStyle w:val="TOC3"/>
        <w:tabs>
          <w:tab w:val="right" w:leader="dot" w:pos="9016"/>
        </w:tabs>
        <w:rPr>
          <w:rFonts w:eastAsiaTheme="minorEastAsia"/>
          <w:noProof/>
          <w:lang w:val="en-US"/>
        </w:rPr>
      </w:pPr>
      <w:hyperlink w:anchor="_Toc392748535" w:history="1">
        <w:r w:rsidR="00EF431C" w:rsidRPr="00145F4C">
          <w:rPr>
            <w:rStyle w:val="Hyperlink"/>
            <w:noProof/>
          </w:rPr>
          <w:t>SurveyMark</w:t>
        </w:r>
        <w:r w:rsidR="00EF431C">
          <w:rPr>
            <w:noProof/>
            <w:webHidden/>
          </w:rPr>
          <w:tab/>
        </w:r>
        <w:r w:rsidR="006C30F5">
          <w:rPr>
            <w:noProof/>
            <w:webHidden/>
          </w:rPr>
          <w:fldChar w:fldCharType="begin"/>
        </w:r>
        <w:r w:rsidR="00EF431C">
          <w:rPr>
            <w:noProof/>
            <w:webHidden/>
          </w:rPr>
          <w:instrText xml:space="preserve"> PAGEREF _Toc392748535 \h </w:instrText>
        </w:r>
        <w:r w:rsidR="006C30F5">
          <w:rPr>
            <w:noProof/>
            <w:webHidden/>
          </w:rPr>
        </w:r>
        <w:r w:rsidR="006C30F5">
          <w:rPr>
            <w:noProof/>
            <w:webHidden/>
          </w:rPr>
          <w:fldChar w:fldCharType="separate"/>
        </w:r>
        <w:r w:rsidR="00CF1E51">
          <w:rPr>
            <w:noProof/>
            <w:webHidden/>
          </w:rPr>
          <w:t>8</w:t>
        </w:r>
        <w:r w:rsidR="006C30F5">
          <w:rPr>
            <w:noProof/>
            <w:webHidden/>
          </w:rPr>
          <w:fldChar w:fldCharType="end"/>
        </w:r>
      </w:hyperlink>
    </w:p>
    <w:p w:rsidR="00EF431C" w:rsidRDefault="00F6017D">
      <w:pPr>
        <w:pStyle w:val="TOC3"/>
        <w:tabs>
          <w:tab w:val="right" w:leader="dot" w:pos="9016"/>
        </w:tabs>
        <w:rPr>
          <w:rFonts w:eastAsiaTheme="minorEastAsia"/>
          <w:noProof/>
          <w:lang w:val="en-US"/>
        </w:rPr>
      </w:pPr>
      <w:hyperlink w:anchor="_Toc392748536" w:history="1">
        <w:r w:rsidR="00EF431C" w:rsidRPr="00145F4C">
          <w:rPr>
            <w:rStyle w:val="Hyperlink"/>
            <w:noProof/>
          </w:rPr>
          <w:t>WaterCourseReserve</w:t>
        </w:r>
        <w:r w:rsidR="00EF431C">
          <w:rPr>
            <w:noProof/>
            <w:webHidden/>
          </w:rPr>
          <w:tab/>
        </w:r>
        <w:r w:rsidR="006C30F5">
          <w:rPr>
            <w:noProof/>
            <w:webHidden/>
          </w:rPr>
          <w:fldChar w:fldCharType="begin"/>
        </w:r>
        <w:r w:rsidR="00EF431C">
          <w:rPr>
            <w:noProof/>
            <w:webHidden/>
          </w:rPr>
          <w:instrText xml:space="preserve"> PAGEREF _Toc392748536 \h </w:instrText>
        </w:r>
        <w:r w:rsidR="006C30F5">
          <w:rPr>
            <w:noProof/>
            <w:webHidden/>
          </w:rPr>
        </w:r>
        <w:r w:rsidR="006C30F5">
          <w:rPr>
            <w:noProof/>
            <w:webHidden/>
          </w:rPr>
          <w:fldChar w:fldCharType="separate"/>
        </w:r>
        <w:r w:rsidR="00CF1E51">
          <w:rPr>
            <w:noProof/>
            <w:webHidden/>
          </w:rPr>
          <w:t>8</w:t>
        </w:r>
        <w:r w:rsidR="006C30F5">
          <w:rPr>
            <w:noProof/>
            <w:webHidden/>
          </w:rPr>
          <w:fldChar w:fldCharType="end"/>
        </w:r>
      </w:hyperlink>
    </w:p>
    <w:p w:rsidR="00EF431C" w:rsidRDefault="00F6017D">
      <w:pPr>
        <w:pStyle w:val="TOC2"/>
        <w:tabs>
          <w:tab w:val="right" w:leader="dot" w:pos="9016"/>
        </w:tabs>
        <w:rPr>
          <w:rFonts w:eastAsiaTheme="minorEastAsia"/>
          <w:noProof/>
          <w:lang w:val="en-US"/>
        </w:rPr>
      </w:pPr>
      <w:hyperlink w:anchor="_Toc392748537" w:history="1">
        <w:r w:rsidR="00EF431C" w:rsidRPr="00145F4C">
          <w:rPr>
            <w:rStyle w:val="Hyperlink"/>
            <w:noProof/>
          </w:rPr>
          <w:t>OpenSpace assets</w:t>
        </w:r>
        <w:r w:rsidR="00EF431C">
          <w:rPr>
            <w:noProof/>
            <w:webHidden/>
          </w:rPr>
          <w:tab/>
        </w:r>
        <w:r w:rsidR="006C30F5">
          <w:rPr>
            <w:noProof/>
            <w:webHidden/>
          </w:rPr>
          <w:fldChar w:fldCharType="begin"/>
        </w:r>
        <w:r w:rsidR="00EF431C">
          <w:rPr>
            <w:noProof/>
            <w:webHidden/>
          </w:rPr>
          <w:instrText xml:space="preserve"> PAGEREF _Toc392748537 \h </w:instrText>
        </w:r>
        <w:r w:rsidR="006C30F5">
          <w:rPr>
            <w:noProof/>
            <w:webHidden/>
          </w:rPr>
        </w:r>
        <w:r w:rsidR="006C30F5">
          <w:rPr>
            <w:noProof/>
            <w:webHidden/>
          </w:rPr>
          <w:fldChar w:fldCharType="separate"/>
        </w:r>
        <w:r w:rsidR="00CF1E51">
          <w:rPr>
            <w:noProof/>
            <w:webHidden/>
          </w:rPr>
          <w:t>9</w:t>
        </w:r>
        <w:r w:rsidR="006C30F5">
          <w:rPr>
            <w:noProof/>
            <w:webHidden/>
          </w:rPr>
          <w:fldChar w:fldCharType="end"/>
        </w:r>
      </w:hyperlink>
    </w:p>
    <w:p w:rsidR="00EF431C" w:rsidRDefault="00F6017D">
      <w:pPr>
        <w:pStyle w:val="TOC3"/>
        <w:tabs>
          <w:tab w:val="right" w:leader="dot" w:pos="9016"/>
        </w:tabs>
        <w:rPr>
          <w:rFonts w:eastAsiaTheme="minorEastAsia"/>
          <w:noProof/>
          <w:lang w:val="en-US"/>
        </w:rPr>
      </w:pPr>
      <w:hyperlink w:anchor="_Toc392748538" w:history="1">
        <w:r w:rsidR="00EF431C" w:rsidRPr="00145F4C">
          <w:rPr>
            <w:rStyle w:val="Hyperlink"/>
            <w:noProof/>
          </w:rPr>
          <w:t>OpenSpaceArea</w:t>
        </w:r>
        <w:r w:rsidR="00EF431C">
          <w:rPr>
            <w:noProof/>
            <w:webHidden/>
          </w:rPr>
          <w:tab/>
        </w:r>
        <w:r w:rsidR="006C30F5">
          <w:rPr>
            <w:noProof/>
            <w:webHidden/>
          </w:rPr>
          <w:fldChar w:fldCharType="begin"/>
        </w:r>
        <w:r w:rsidR="00EF431C">
          <w:rPr>
            <w:noProof/>
            <w:webHidden/>
          </w:rPr>
          <w:instrText xml:space="preserve"> PAGEREF _Toc392748538 \h </w:instrText>
        </w:r>
        <w:r w:rsidR="006C30F5">
          <w:rPr>
            <w:noProof/>
            <w:webHidden/>
          </w:rPr>
        </w:r>
        <w:r w:rsidR="006C30F5">
          <w:rPr>
            <w:noProof/>
            <w:webHidden/>
          </w:rPr>
          <w:fldChar w:fldCharType="separate"/>
        </w:r>
        <w:r w:rsidR="00CF1E51">
          <w:rPr>
            <w:noProof/>
            <w:webHidden/>
          </w:rPr>
          <w:t>9</w:t>
        </w:r>
        <w:r w:rsidR="006C30F5">
          <w:rPr>
            <w:noProof/>
            <w:webHidden/>
          </w:rPr>
          <w:fldChar w:fldCharType="end"/>
        </w:r>
      </w:hyperlink>
    </w:p>
    <w:p w:rsidR="00EF431C" w:rsidRDefault="00F6017D">
      <w:pPr>
        <w:pStyle w:val="TOC3"/>
        <w:tabs>
          <w:tab w:val="right" w:leader="dot" w:pos="9016"/>
        </w:tabs>
        <w:rPr>
          <w:rFonts w:eastAsiaTheme="minorEastAsia"/>
          <w:noProof/>
          <w:lang w:val="en-US"/>
        </w:rPr>
      </w:pPr>
      <w:hyperlink w:anchor="_Toc392748539" w:history="1">
        <w:r w:rsidR="00EF431C" w:rsidRPr="00145F4C">
          <w:rPr>
            <w:rStyle w:val="Hyperlink"/>
            <w:noProof/>
          </w:rPr>
          <w:t>Activity Area</w:t>
        </w:r>
        <w:r w:rsidR="00EF431C">
          <w:rPr>
            <w:noProof/>
            <w:webHidden/>
          </w:rPr>
          <w:tab/>
        </w:r>
        <w:r w:rsidR="006C30F5">
          <w:rPr>
            <w:noProof/>
            <w:webHidden/>
          </w:rPr>
          <w:fldChar w:fldCharType="begin"/>
        </w:r>
        <w:r w:rsidR="00EF431C">
          <w:rPr>
            <w:noProof/>
            <w:webHidden/>
          </w:rPr>
          <w:instrText xml:space="preserve"> PAGEREF _Toc392748539 \h </w:instrText>
        </w:r>
        <w:r w:rsidR="006C30F5">
          <w:rPr>
            <w:noProof/>
            <w:webHidden/>
          </w:rPr>
        </w:r>
        <w:r w:rsidR="006C30F5">
          <w:rPr>
            <w:noProof/>
            <w:webHidden/>
          </w:rPr>
          <w:fldChar w:fldCharType="separate"/>
        </w:r>
        <w:r w:rsidR="00CF1E51">
          <w:rPr>
            <w:noProof/>
            <w:webHidden/>
          </w:rPr>
          <w:t>9</w:t>
        </w:r>
        <w:r w:rsidR="006C30F5">
          <w:rPr>
            <w:noProof/>
            <w:webHidden/>
          </w:rPr>
          <w:fldChar w:fldCharType="end"/>
        </w:r>
      </w:hyperlink>
    </w:p>
    <w:p w:rsidR="00EF431C" w:rsidRDefault="00F6017D">
      <w:pPr>
        <w:pStyle w:val="TOC3"/>
        <w:tabs>
          <w:tab w:val="right" w:leader="dot" w:pos="9016"/>
        </w:tabs>
        <w:rPr>
          <w:rFonts w:eastAsiaTheme="minorEastAsia"/>
          <w:noProof/>
          <w:lang w:val="en-US"/>
        </w:rPr>
      </w:pPr>
      <w:hyperlink w:anchor="_Toc392748540" w:history="1">
        <w:r w:rsidR="00EF431C" w:rsidRPr="00145F4C">
          <w:rPr>
            <w:rStyle w:val="Hyperlink"/>
            <w:noProof/>
          </w:rPr>
          <w:t>Activity Point</w:t>
        </w:r>
        <w:r w:rsidR="00EF431C">
          <w:rPr>
            <w:noProof/>
            <w:webHidden/>
          </w:rPr>
          <w:tab/>
        </w:r>
        <w:r w:rsidR="006C30F5">
          <w:rPr>
            <w:noProof/>
            <w:webHidden/>
          </w:rPr>
          <w:fldChar w:fldCharType="begin"/>
        </w:r>
        <w:r w:rsidR="00EF431C">
          <w:rPr>
            <w:noProof/>
            <w:webHidden/>
          </w:rPr>
          <w:instrText xml:space="preserve"> PAGEREF _Toc392748540 \h </w:instrText>
        </w:r>
        <w:r w:rsidR="006C30F5">
          <w:rPr>
            <w:noProof/>
            <w:webHidden/>
          </w:rPr>
        </w:r>
        <w:r w:rsidR="006C30F5">
          <w:rPr>
            <w:noProof/>
            <w:webHidden/>
          </w:rPr>
          <w:fldChar w:fldCharType="separate"/>
        </w:r>
        <w:r w:rsidR="00CF1E51">
          <w:rPr>
            <w:noProof/>
            <w:webHidden/>
          </w:rPr>
          <w:t>9</w:t>
        </w:r>
        <w:r w:rsidR="006C30F5">
          <w:rPr>
            <w:noProof/>
            <w:webHidden/>
          </w:rPr>
          <w:fldChar w:fldCharType="end"/>
        </w:r>
      </w:hyperlink>
    </w:p>
    <w:p w:rsidR="00EF431C" w:rsidRDefault="00F6017D">
      <w:pPr>
        <w:pStyle w:val="TOC3"/>
        <w:tabs>
          <w:tab w:val="right" w:leader="dot" w:pos="9016"/>
        </w:tabs>
        <w:rPr>
          <w:rFonts w:eastAsiaTheme="minorEastAsia"/>
          <w:noProof/>
          <w:lang w:val="en-US"/>
        </w:rPr>
      </w:pPr>
      <w:hyperlink w:anchor="_Toc392748541" w:history="1">
        <w:r w:rsidR="00EF431C" w:rsidRPr="00145F4C">
          <w:rPr>
            <w:rStyle w:val="Hyperlink"/>
            <w:noProof/>
          </w:rPr>
          <w:t>BBQ / Table / Seat / WasteCollectionPoint / BicycleFitting / Fixture / BarrierPoint / Shelter / Artwork / Tree / Sign</w:t>
        </w:r>
        <w:r w:rsidR="00EF431C">
          <w:rPr>
            <w:noProof/>
            <w:webHidden/>
          </w:rPr>
          <w:tab/>
        </w:r>
        <w:r w:rsidR="006C30F5">
          <w:rPr>
            <w:noProof/>
            <w:webHidden/>
          </w:rPr>
          <w:fldChar w:fldCharType="begin"/>
        </w:r>
        <w:r w:rsidR="00EF431C">
          <w:rPr>
            <w:noProof/>
            <w:webHidden/>
          </w:rPr>
          <w:instrText xml:space="preserve"> PAGEREF _Toc392748541 \h </w:instrText>
        </w:r>
        <w:r w:rsidR="006C30F5">
          <w:rPr>
            <w:noProof/>
            <w:webHidden/>
          </w:rPr>
        </w:r>
        <w:r w:rsidR="006C30F5">
          <w:rPr>
            <w:noProof/>
            <w:webHidden/>
          </w:rPr>
          <w:fldChar w:fldCharType="separate"/>
        </w:r>
        <w:r w:rsidR="00CF1E51">
          <w:rPr>
            <w:noProof/>
            <w:webHidden/>
          </w:rPr>
          <w:t>9</w:t>
        </w:r>
        <w:r w:rsidR="006C30F5">
          <w:rPr>
            <w:noProof/>
            <w:webHidden/>
          </w:rPr>
          <w:fldChar w:fldCharType="end"/>
        </w:r>
      </w:hyperlink>
    </w:p>
    <w:p w:rsidR="00EF431C" w:rsidRDefault="00F6017D">
      <w:pPr>
        <w:pStyle w:val="TOC3"/>
        <w:tabs>
          <w:tab w:val="right" w:leader="dot" w:pos="9016"/>
        </w:tabs>
        <w:rPr>
          <w:rFonts w:eastAsiaTheme="minorEastAsia"/>
          <w:noProof/>
          <w:lang w:val="en-US"/>
        </w:rPr>
      </w:pPr>
      <w:hyperlink w:anchor="_Toc392748542" w:history="1">
        <w:r w:rsidR="00EF431C" w:rsidRPr="00145F4C">
          <w:rPr>
            <w:rStyle w:val="Hyperlink"/>
            <w:noProof/>
          </w:rPr>
          <w:t>BarrierContinuous</w:t>
        </w:r>
        <w:r w:rsidR="00EF431C">
          <w:rPr>
            <w:noProof/>
            <w:webHidden/>
          </w:rPr>
          <w:tab/>
        </w:r>
        <w:r w:rsidR="006C30F5">
          <w:rPr>
            <w:noProof/>
            <w:webHidden/>
          </w:rPr>
          <w:fldChar w:fldCharType="begin"/>
        </w:r>
        <w:r w:rsidR="00EF431C">
          <w:rPr>
            <w:noProof/>
            <w:webHidden/>
          </w:rPr>
          <w:instrText xml:space="preserve"> PAGEREF _Toc392748542 \h </w:instrText>
        </w:r>
        <w:r w:rsidR="006C30F5">
          <w:rPr>
            <w:noProof/>
            <w:webHidden/>
          </w:rPr>
        </w:r>
        <w:r w:rsidR="006C30F5">
          <w:rPr>
            <w:noProof/>
            <w:webHidden/>
          </w:rPr>
          <w:fldChar w:fldCharType="separate"/>
        </w:r>
        <w:r w:rsidR="00CF1E51">
          <w:rPr>
            <w:noProof/>
            <w:webHidden/>
          </w:rPr>
          <w:t>10</w:t>
        </w:r>
        <w:r w:rsidR="006C30F5">
          <w:rPr>
            <w:noProof/>
            <w:webHidden/>
          </w:rPr>
          <w:fldChar w:fldCharType="end"/>
        </w:r>
      </w:hyperlink>
    </w:p>
    <w:p w:rsidR="00EF431C" w:rsidRDefault="00F6017D">
      <w:pPr>
        <w:pStyle w:val="TOC3"/>
        <w:tabs>
          <w:tab w:val="right" w:leader="dot" w:pos="9016"/>
        </w:tabs>
        <w:rPr>
          <w:rFonts w:eastAsiaTheme="minorEastAsia"/>
          <w:noProof/>
          <w:lang w:val="en-US"/>
        </w:rPr>
      </w:pPr>
      <w:hyperlink w:anchor="_Toc392748543" w:history="1">
        <w:r w:rsidR="00EF431C" w:rsidRPr="00145F4C">
          <w:rPr>
            <w:rStyle w:val="Hyperlink"/>
            <w:noProof/>
          </w:rPr>
          <w:t>BoatingFacility</w:t>
        </w:r>
        <w:r w:rsidR="00EF431C">
          <w:rPr>
            <w:noProof/>
            <w:webHidden/>
          </w:rPr>
          <w:tab/>
        </w:r>
        <w:r w:rsidR="006C30F5">
          <w:rPr>
            <w:noProof/>
            <w:webHidden/>
          </w:rPr>
          <w:fldChar w:fldCharType="begin"/>
        </w:r>
        <w:r w:rsidR="00EF431C">
          <w:rPr>
            <w:noProof/>
            <w:webHidden/>
          </w:rPr>
          <w:instrText xml:space="preserve"> PAGEREF _Toc392748543 \h </w:instrText>
        </w:r>
        <w:r w:rsidR="006C30F5">
          <w:rPr>
            <w:noProof/>
            <w:webHidden/>
          </w:rPr>
        </w:r>
        <w:r w:rsidR="006C30F5">
          <w:rPr>
            <w:noProof/>
            <w:webHidden/>
          </w:rPr>
          <w:fldChar w:fldCharType="separate"/>
        </w:r>
        <w:r w:rsidR="00CF1E51">
          <w:rPr>
            <w:noProof/>
            <w:webHidden/>
          </w:rPr>
          <w:t>10</w:t>
        </w:r>
        <w:r w:rsidR="006C30F5">
          <w:rPr>
            <w:noProof/>
            <w:webHidden/>
          </w:rPr>
          <w:fldChar w:fldCharType="end"/>
        </w:r>
      </w:hyperlink>
    </w:p>
    <w:p w:rsidR="00EF431C" w:rsidRDefault="00F6017D">
      <w:pPr>
        <w:pStyle w:val="TOC3"/>
        <w:tabs>
          <w:tab w:val="right" w:leader="dot" w:pos="9016"/>
        </w:tabs>
        <w:rPr>
          <w:rFonts w:eastAsiaTheme="minorEastAsia"/>
          <w:noProof/>
          <w:lang w:val="en-US"/>
        </w:rPr>
      </w:pPr>
      <w:hyperlink w:anchor="_Toc392748544" w:history="1">
        <w:r w:rsidR="00EF431C" w:rsidRPr="00145F4C">
          <w:rPr>
            <w:rStyle w:val="Hyperlink"/>
            <w:noProof/>
          </w:rPr>
          <w:t>Building</w:t>
        </w:r>
        <w:r w:rsidR="00EF431C">
          <w:rPr>
            <w:noProof/>
            <w:webHidden/>
          </w:rPr>
          <w:tab/>
        </w:r>
        <w:r w:rsidR="006C30F5">
          <w:rPr>
            <w:noProof/>
            <w:webHidden/>
          </w:rPr>
          <w:fldChar w:fldCharType="begin"/>
        </w:r>
        <w:r w:rsidR="00EF431C">
          <w:rPr>
            <w:noProof/>
            <w:webHidden/>
          </w:rPr>
          <w:instrText xml:space="preserve"> PAGEREF _Toc392748544 \h </w:instrText>
        </w:r>
        <w:r w:rsidR="006C30F5">
          <w:rPr>
            <w:noProof/>
            <w:webHidden/>
          </w:rPr>
        </w:r>
        <w:r w:rsidR="006C30F5">
          <w:rPr>
            <w:noProof/>
            <w:webHidden/>
          </w:rPr>
          <w:fldChar w:fldCharType="separate"/>
        </w:r>
        <w:r w:rsidR="00CF1E51">
          <w:rPr>
            <w:noProof/>
            <w:webHidden/>
          </w:rPr>
          <w:t>10</w:t>
        </w:r>
        <w:r w:rsidR="006C30F5">
          <w:rPr>
            <w:noProof/>
            <w:webHidden/>
          </w:rPr>
          <w:fldChar w:fldCharType="end"/>
        </w:r>
      </w:hyperlink>
    </w:p>
    <w:p w:rsidR="00EF431C" w:rsidRDefault="00F6017D">
      <w:pPr>
        <w:pStyle w:val="TOC3"/>
        <w:tabs>
          <w:tab w:val="right" w:leader="dot" w:pos="9016"/>
        </w:tabs>
        <w:rPr>
          <w:rFonts w:eastAsiaTheme="minorEastAsia"/>
          <w:noProof/>
          <w:lang w:val="en-US"/>
        </w:rPr>
      </w:pPr>
      <w:hyperlink w:anchor="_Toc392748545" w:history="1">
        <w:r w:rsidR="00EF431C" w:rsidRPr="00145F4C">
          <w:rPr>
            <w:rStyle w:val="Hyperlink"/>
            <w:noProof/>
          </w:rPr>
          <w:t>ElectricalConduit</w:t>
        </w:r>
        <w:r w:rsidR="00EF431C">
          <w:rPr>
            <w:noProof/>
            <w:webHidden/>
          </w:rPr>
          <w:tab/>
        </w:r>
        <w:r w:rsidR="006C30F5">
          <w:rPr>
            <w:noProof/>
            <w:webHidden/>
          </w:rPr>
          <w:fldChar w:fldCharType="begin"/>
        </w:r>
        <w:r w:rsidR="00EF431C">
          <w:rPr>
            <w:noProof/>
            <w:webHidden/>
          </w:rPr>
          <w:instrText xml:space="preserve"> PAGEREF _Toc392748545 \h </w:instrText>
        </w:r>
        <w:r w:rsidR="006C30F5">
          <w:rPr>
            <w:noProof/>
            <w:webHidden/>
          </w:rPr>
        </w:r>
        <w:r w:rsidR="006C30F5">
          <w:rPr>
            <w:noProof/>
            <w:webHidden/>
          </w:rPr>
          <w:fldChar w:fldCharType="separate"/>
        </w:r>
        <w:r w:rsidR="00CF1E51">
          <w:rPr>
            <w:noProof/>
            <w:webHidden/>
          </w:rPr>
          <w:t>10</w:t>
        </w:r>
        <w:r w:rsidR="006C30F5">
          <w:rPr>
            <w:noProof/>
            <w:webHidden/>
          </w:rPr>
          <w:fldChar w:fldCharType="end"/>
        </w:r>
      </w:hyperlink>
    </w:p>
    <w:p w:rsidR="00EF431C" w:rsidRDefault="00F6017D">
      <w:pPr>
        <w:pStyle w:val="TOC3"/>
        <w:tabs>
          <w:tab w:val="right" w:leader="dot" w:pos="9016"/>
        </w:tabs>
        <w:rPr>
          <w:rFonts w:eastAsiaTheme="minorEastAsia"/>
          <w:noProof/>
          <w:lang w:val="en-US"/>
        </w:rPr>
      </w:pPr>
      <w:hyperlink w:anchor="_Toc392748546" w:history="1">
        <w:r w:rsidR="00EF431C" w:rsidRPr="00145F4C">
          <w:rPr>
            <w:rStyle w:val="Hyperlink"/>
            <w:noProof/>
          </w:rPr>
          <w:t>ElectricalFitting</w:t>
        </w:r>
        <w:r w:rsidR="00EF431C">
          <w:rPr>
            <w:noProof/>
            <w:webHidden/>
          </w:rPr>
          <w:tab/>
        </w:r>
        <w:r w:rsidR="006C30F5">
          <w:rPr>
            <w:noProof/>
            <w:webHidden/>
          </w:rPr>
          <w:fldChar w:fldCharType="begin"/>
        </w:r>
        <w:r w:rsidR="00EF431C">
          <w:rPr>
            <w:noProof/>
            <w:webHidden/>
          </w:rPr>
          <w:instrText xml:space="preserve"> PAGEREF _Toc392748546 \h </w:instrText>
        </w:r>
        <w:r w:rsidR="006C30F5">
          <w:rPr>
            <w:noProof/>
            <w:webHidden/>
          </w:rPr>
        </w:r>
        <w:r w:rsidR="006C30F5">
          <w:rPr>
            <w:noProof/>
            <w:webHidden/>
          </w:rPr>
          <w:fldChar w:fldCharType="separate"/>
        </w:r>
        <w:r w:rsidR="00CF1E51">
          <w:rPr>
            <w:noProof/>
            <w:webHidden/>
          </w:rPr>
          <w:t>11</w:t>
        </w:r>
        <w:r w:rsidR="006C30F5">
          <w:rPr>
            <w:noProof/>
            <w:webHidden/>
          </w:rPr>
          <w:fldChar w:fldCharType="end"/>
        </w:r>
      </w:hyperlink>
    </w:p>
    <w:p w:rsidR="00EF431C" w:rsidRDefault="00F6017D">
      <w:pPr>
        <w:pStyle w:val="TOC3"/>
        <w:tabs>
          <w:tab w:val="right" w:leader="dot" w:pos="9016"/>
        </w:tabs>
        <w:rPr>
          <w:rFonts w:eastAsiaTheme="minorEastAsia"/>
          <w:noProof/>
          <w:lang w:val="en-US"/>
        </w:rPr>
      </w:pPr>
      <w:hyperlink w:anchor="_Toc392748547" w:history="1">
        <w:r w:rsidR="00EF431C" w:rsidRPr="00145F4C">
          <w:rPr>
            <w:rStyle w:val="Hyperlink"/>
            <w:noProof/>
          </w:rPr>
          <w:t>LandscapeArea</w:t>
        </w:r>
        <w:r w:rsidR="00EF431C">
          <w:rPr>
            <w:noProof/>
            <w:webHidden/>
          </w:rPr>
          <w:tab/>
        </w:r>
        <w:r w:rsidR="006C30F5">
          <w:rPr>
            <w:noProof/>
            <w:webHidden/>
          </w:rPr>
          <w:fldChar w:fldCharType="begin"/>
        </w:r>
        <w:r w:rsidR="00EF431C">
          <w:rPr>
            <w:noProof/>
            <w:webHidden/>
          </w:rPr>
          <w:instrText xml:space="preserve"> PAGEREF _Toc392748547 \h </w:instrText>
        </w:r>
        <w:r w:rsidR="006C30F5">
          <w:rPr>
            <w:noProof/>
            <w:webHidden/>
          </w:rPr>
        </w:r>
        <w:r w:rsidR="006C30F5">
          <w:rPr>
            <w:noProof/>
            <w:webHidden/>
          </w:rPr>
          <w:fldChar w:fldCharType="separate"/>
        </w:r>
        <w:r w:rsidR="00CF1E51">
          <w:rPr>
            <w:noProof/>
            <w:webHidden/>
          </w:rPr>
          <w:t>11</w:t>
        </w:r>
        <w:r w:rsidR="006C30F5">
          <w:rPr>
            <w:noProof/>
            <w:webHidden/>
          </w:rPr>
          <w:fldChar w:fldCharType="end"/>
        </w:r>
      </w:hyperlink>
    </w:p>
    <w:p w:rsidR="00EF431C" w:rsidRDefault="00F6017D">
      <w:pPr>
        <w:pStyle w:val="TOC3"/>
        <w:tabs>
          <w:tab w:val="right" w:leader="dot" w:pos="9016"/>
        </w:tabs>
        <w:rPr>
          <w:rFonts w:eastAsiaTheme="minorEastAsia"/>
          <w:noProof/>
          <w:lang w:val="en-US"/>
        </w:rPr>
      </w:pPr>
      <w:hyperlink w:anchor="_Toc392748548" w:history="1">
        <w:r w:rsidR="00EF431C" w:rsidRPr="00145F4C">
          <w:rPr>
            <w:rStyle w:val="Hyperlink"/>
            <w:noProof/>
          </w:rPr>
          <w:t>RetainingWalls</w:t>
        </w:r>
        <w:r w:rsidR="00EF431C">
          <w:rPr>
            <w:noProof/>
            <w:webHidden/>
          </w:rPr>
          <w:tab/>
        </w:r>
        <w:r w:rsidR="006C30F5">
          <w:rPr>
            <w:noProof/>
            <w:webHidden/>
          </w:rPr>
          <w:fldChar w:fldCharType="begin"/>
        </w:r>
        <w:r w:rsidR="00EF431C">
          <w:rPr>
            <w:noProof/>
            <w:webHidden/>
          </w:rPr>
          <w:instrText xml:space="preserve"> PAGEREF _Toc392748548 \h </w:instrText>
        </w:r>
        <w:r w:rsidR="006C30F5">
          <w:rPr>
            <w:noProof/>
            <w:webHidden/>
          </w:rPr>
        </w:r>
        <w:r w:rsidR="006C30F5">
          <w:rPr>
            <w:noProof/>
            <w:webHidden/>
          </w:rPr>
          <w:fldChar w:fldCharType="separate"/>
        </w:r>
        <w:r w:rsidR="00CF1E51">
          <w:rPr>
            <w:noProof/>
            <w:webHidden/>
          </w:rPr>
          <w:t>11</w:t>
        </w:r>
        <w:r w:rsidR="006C30F5">
          <w:rPr>
            <w:noProof/>
            <w:webHidden/>
          </w:rPr>
          <w:fldChar w:fldCharType="end"/>
        </w:r>
      </w:hyperlink>
    </w:p>
    <w:p w:rsidR="00EF431C" w:rsidRDefault="00F6017D">
      <w:pPr>
        <w:pStyle w:val="TOC2"/>
        <w:tabs>
          <w:tab w:val="right" w:leader="dot" w:pos="9016"/>
        </w:tabs>
        <w:rPr>
          <w:rFonts w:eastAsiaTheme="minorEastAsia"/>
          <w:noProof/>
          <w:lang w:val="en-US"/>
        </w:rPr>
      </w:pPr>
      <w:hyperlink w:anchor="_Toc392748549" w:history="1">
        <w:r w:rsidR="00EF431C" w:rsidRPr="00145F4C">
          <w:rPr>
            <w:rStyle w:val="Hyperlink"/>
            <w:noProof/>
          </w:rPr>
          <w:t>Sewerage Assets</w:t>
        </w:r>
        <w:r w:rsidR="00EF431C">
          <w:rPr>
            <w:noProof/>
            <w:webHidden/>
          </w:rPr>
          <w:tab/>
        </w:r>
        <w:r w:rsidR="006C30F5">
          <w:rPr>
            <w:noProof/>
            <w:webHidden/>
          </w:rPr>
          <w:fldChar w:fldCharType="begin"/>
        </w:r>
        <w:r w:rsidR="00EF431C">
          <w:rPr>
            <w:noProof/>
            <w:webHidden/>
          </w:rPr>
          <w:instrText xml:space="preserve"> PAGEREF _Toc392748549 \h </w:instrText>
        </w:r>
        <w:r w:rsidR="006C30F5">
          <w:rPr>
            <w:noProof/>
            <w:webHidden/>
          </w:rPr>
        </w:r>
        <w:r w:rsidR="006C30F5">
          <w:rPr>
            <w:noProof/>
            <w:webHidden/>
          </w:rPr>
          <w:fldChar w:fldCharType="separate"/>
        </w:r>
        <w:r w:rsidR="00CF1E51">
          <w:rPr>
            <w:noProof/>
            <w:webHidden/>
          </w:rPr>
          <w:t>12</w:t>
        </w:r>
        <w:r w:rsidR="006C30F5">
          <w:rPr>
            <w:noProof/>
            <w:webHidden/>
          </w:rPr>
          <w:fldChar w:fldCharType="end"/>
        </w:r>
      </w:hyperlink>
    </w:p>
    <w:p w:rsidR="00EF431C" w:rsidRDefault="00F6017D">
      <w:pPr>
        <w:pStyle w:val="TOC3"/>
        <w:tabs>
          <w:tab w:val="right" w:leader="dot" w:pos="9016"/>
        </w:tabs>
        <w:rPr>
          <w:rFonts w:eastAsiaTheme="minorEastAsia"/>
          <w:noProof/>
          <w:lang w:val="en-US"/>
        </w:rPr>
      </w:pPr>
      <w:hyperlink w:anchor="_Toc392748550" w:history="1">
        <w:r w:rsidR="00EF431C" w:rsidRPr="00145F4C">
          <w:rPr>
            <w:rStyle w:val="Hyperlink"/>
            <w:noProof/>
          </w:rPr>
          <w:t>Connections</w:t>
        </w:r>
        <w:r w:rsidR="00EF431C">
          <w:rPr>
            <w:noProof/>
            <w:webHidden/>
          </w:rPr>
          <w:tab/>
        </w:r>
        <w:r w:rsidR="006C30F5">
          <w:rPr>
            <w:noProof/>
            <w:webHidden/>
          </w:rPr>
          <w:fldChar w:fldCharType="begin"/>
        </w:r>
        <w:r w:rsidR="00EF431C">
          <w:rPr>
            <w:noProof/>
            <w:webHidden/>
          </w:rPr>
          <w:instrText xml:space="preserve"> PAGEREF _Toc392748550 \h </w:instrText>
        </w:r>
        <w:r w:rsidR="006C30F5">
          <w:rPr>
            <w:noProof/>
            <w:webHidden/>
          </w:rPr>
        </w:r>
        <w:r w:rsidR="006C30F5">
          <w:rPr>
            <w:noProof/>
            <w:webHidden/>
          </w:rPr>
          <w:fldChar w:fldCharType="separate"/>
        </w:r>
        <w:r w:rsidR="00CF1E51">
          <w:rPr>
            <w:noProof/>
            <w:webHidden/>
          </w:rPr>
          <w:t>12</w:t>
        </w:r>
        <w:r w:rsidR="006C30F5">
          <w:rPr>
            <w:noProof/>
            <w:webHidden/>
          </w:rPr>
          <w:fldChar w:fldCharType="end"/>
        </w:r>
      </w:hyperlink>
    </w:p>
    <w:p w:rsidR="00EF431C" w:rsidRDefault="00F6017D">
      <w:pPr>
        <w:pStyle w:val="TOC3"/>
        <w:tabs>
          <w:tab w:val="right" w:leader="dot" w:pos="9016"/>
        </w:tabs>
        <w:rPr>
          <w:rFonts w:eastAsiaTheme="minorEastAsia"/>
          <w:noProof/>
          <w:lang w:val="en-US"/>
        </w:rPr>
      </w:pPr>
      <w:hyperlink w:anchor="_Toc392748551" w:history="1">
        <w:r w:rsidR="00EF431C" w:rsidRPr="00145F4C">
          <w:rPr>
            <w:rStyle w:val="Hyperlink"/>
            <w:noProof/>
          </w:rPr>
          <w:t>Fittings</w:t>
        </w:r>
        <w:r w:rsidR="00EF431C">
          <w:rPr>
            <w:noProof/>
            <w:webHidden/>
          </w:rPr>
          <w:tab/>
        </w:r>
        <w:r w:rsidR="006C30F5">
          <w:rPr>
            <w:noProof/>
            <w:webHidden/>
          </w:rPr>
          <w:fldChar w:fldCharType="begin"/>
        </w:r>
        <w:r w:rsidR="00EF431C">
          <w:rPr>
            <w:noProof/>
            <w:webHidden/>
          </w:rPr>
          <w:instrText xml:space="preserve"> PAGEREF _Toc392748551 \h </w:instrText>
        </w:r>
        <w:r w:rsidR="006C30F5">
          <w:rPr>
            <w:noProof/>
            <w:webHidden/>
          </w:rPr>
        </w:r>
        <w:r w:rsidR="006C30F5">
          <w:rPr>
            <w:noProof/>
            <w:webHidden/>
          </w:rPr>
          <w:fldChar w:fldCharType="separate"/>
        </w:r>
        <w:r w:rsidR="00CF1E51">
          <w:rPr>
            <w:noProof/>
            <w:webHidden/>
          </w:rPr>
          <w:t>12</w:t>
        </w:r>
        <w:r w:rsidR="006C30F5">
          <w:rPr>
            <w:noProof/>
            <w:webHidden/>
          </w:rPr>
          <w:fldChar w:fldCharType="end"/>
        </w:r>
      </w:hyperlink>
    </w:p>
    <w:p w:rsidR="00EF431C" w:rsidRDefault="00F6017D">
      <w:pPr>
        <w:pStyle w:val="TOC3"/>
        <w:tabs>
          <w:tab w:val="right" w:leader="dot" w:pos="9016"/>
        </w:tabs>
        <w:rPr>
          <w:rFonts w:eastAsiaTheme="minorEastAsia"/>
          <w:noProof/>
          <w:lang w:val="en-US"/>
        </w:rPr>
      </w:pPr>
      <w:hyperlink w:anchor="_Toc392748552" w:history="1">
        <w:r w:rsidR="00EF431C" w:rsidRPr="00145F4C">
          <w:rPr>
            <w:rStyle w:val="Hyperlink"/>
            <w:noProof/>
          </w:rPr>
          <w:t>Maintenance Holes</w:t>
        </w:r>
        <w:r w:rsidR="00EF431C">
          <w:rPr>
            <w:noProof/>
            <w:webHidden/>
          </w:rPr>
          <w:tab/>
        </w:r>
        <w:r w:rsidR="006C30F5">
          <w:rPr>
            <w:noProof/>
            <w:webHidden/>
          </w:rPr>
          <w:fldChar w:fldCharType="begin"/>
        </w:r>
        <w:r w:rsidR="00EF431C">
          <w:rPr>
            <w:noProof/>
            <w:webHidden/>
          </w:rPr>
          <w:instrText xml:space="preserve"> PAGEREF _Toc392748552 \h </w:instrText>
        </w:r>
        <w:r w:rsidR="006C30F5">
          <w:rPr>
            <w:noProof/>
            <w:webHidden/>
          </w:rPr>
        </w:r>
        <w:r w:rsidR="006C30F5">
          <w:rPr>
            <w:noProof/>
            <w:webHidden/>
          </w:rPr>
          <w:fldChar w:fldCharType="separate"/>
        </w:r>
        <w:r w:rsidR="00CF1E51">
          <w:rPr>
            <w:noProof/>
            <w:webHidden/>
          </w:rPr>
          <w:t>12</w:t>
        </w:r>
        <w:r w:rsidR="006C30F5">
          <w:rPr>
            <w:noProof/>
            <w:webHidden/>
          </w:rPr>
          <w:fldChar w:fldCharType="end"/>
        </w:r>
      </w:hyperlink>
    </w:p>
    <w:p w:rsidR="00EF431C" w:rsidRDefault="00F6017D">
      <w:pPr>
        <w:pStyle w:val="TOC3"/>
        <w:tabs>
          <w:tab w:val="right" w:leader="dot" w:pos="9016"/>
        </w:tabs>
        <w:rPr>
          <w:rFonts w:eastAsiaTheme="minorEastAsia"/>
          <w:noProof/>
          <w:lang w:val="en-US"/>
        </w:rPr>
      </w:pPr>
      <w:hyperlink w:anchor="_Toc392748553" w:history="1">
        <w:r w:rsidR="00EF431C" w:rsidRPr="00145F4C">
          <w:rPr>
            <w:rStyle w:val="Hyperlink"/>
            <w:noProof/>
          </w:rPr>
          <w:t>Non Pressure Pipes</w:t>
        </w:r>
        <w:r w:rsidR="00EF431C">
          <w:rPr>
            <w:noProof/>
            <w:webHidden/>
          </w:rPr>
          <w:tab/>
        </w:r>
        <w:r w:rsidR="006C30F5">
          <w:rPr>
            <w:noProof/>
            <w:webHidden/>
          </w:rPr>
          <w:fldChar w:fldCharType="begin"/>
        </w:r>
        <w:r w:rsidR="00EF431C">
          <w:rPr>
            <w:noProof/>
            <w:webHidden/>
          </w:rPr>
          <w:instrText xml:space="preserve"> PAGEREF _Toc392748553 \h </w:instrText>
        </w:r>
        <w:r w:rsidR="006C30F5">
          <w:rPr>
            <w:noProof/>
            <w:webHidden/>
          </w:rPr>
        </w:r>
        <w:r w:rsidR="006C30F5">
          <w:rPr>
            <w:noProof/>
            <w:webHidden/>
          </w:rPr>
          <w:fldChar w:fldCharType="separate"/>
        </w:r>
        <w:r w:rsidR="00CF1E51">
          <w:rPr>
            <w:noProof/>
            <w:webHidden/>
          </w:rPr>
          <w:t>12</w:t>
        </w:r>
        <w:r w:rsidR="006C30F5">
          <w:rPr>
            <w:noProof/>
            <w:webHidden/>
          </w:rPr>
          <w:fldChar w:fldCharType="end"/>
        </w:r>
      </w:hyperlink>
    </w:p>
    <w:p w:rsidR="00EF431C" w:rsidRDefault="00F6017D">
      <w:pPr>
        <w:pStyle w:val="TOC3"/>
        <w:tabs>
          <w:tab w:val="right" w:leader="dot" w:pos="9016"/>
        </w:tabs>
        <w:rPr>
          <w:rFonts w:eastAsiaTheme="minorEastAsia"/>
          <w:noProof/>
          <w:lang w:val="en-US"/>
        </w:rPr>
      </w:pPr>
      <w:hyperlink w:anchor="_Toc392748554" w:history="1">
        <w:r w:rsidR="00EF431C" w:rsidRPr="00145F4C">
          <w:rPr>
            <w:rStyle w:val="Hyperlink"/>
            <w:noProof/>
          </w:rPr>
          <w:t>Pressure Pipes</w:t>
        </w:r>
        <w:r w:rsidR="00EF431C">
          <w:rPr>
            <w:noProof/>
            <w:webHidden/>
          </w:rPr>
          <w:tab/>
        </w:r>
        <w:r w:rsidR="006C30F5">
          <w:rPr>
            <w:noProof/>
            <w:webHidden/>
          </w:rPr>
          <w:fldChar w:fldCharType="begin"/>
        </w:r>
        <w:r w:rsidR="00EF431C">
          <w:rPr>
            <w:noProof/>
            <w:webHidden/>
          </w:rPr>
          <w:instrText xml:space="preserve"> PAGEREF _Toc392748554 \h </w:instrText>
        </w:r>
        <w:r w:rsidR="006C30F5">
          <w:rPr>
            <w:noProof/>
            <w:webHidden/>
          </w:rPr>
        </w:r>
        <w:r w:rsidR="006C30F5">
          <w:rPr>
            <w:noProof/>
            <w:webHidden/>
          </w:rPr>
          <w:fldChar w:fldCharType="separate"/>
        </w:r>
        <w:r w:rsidR="00CF1E51">
          <w:rPr>
            <w:noProof/>
            <w:webHidden/>
          </w:rPr>
          <w:t>13</w:t>
        </w:r>
        <w:r w:rsidR="006C30F5">
          <w:rPr>
            <w:noProof/>
            <w:webHidden/>
          </w:rPr>
          <w:fldChar w:fldCharType="end"/>
        </w:r>
      </w:hyperlink>
    </w:p>
    <w:p w:rsidR="00EF431C" w:rsidRDefault="00F6017D">
      <w:pPr>
        <w:pStyle w:val="TOC3"/>
        <w:tabs>
          <w:tab w:val="right" w:leader="dot" w:pos="9016"/>
        </w:tabs>
        <w:rPr>
          <w:rFonts w:eastAsiaTheme="minorEastAsia"/>
          <w:noProof/>
          <w:lang w:val="en-US"/>
        </w:rPr>
      </w:pPr>
      <w:hyperlink w:anchor="_Toc392748555" w:history="1">
        <w:r w:rsidR="00EF431C" w:rsidRPr="00145F4C">
          <w:rPr>
            <w:rStyle w:val="Hyperlink"/>
            <w:noProof/>
          </w:rPr>
          <w:t>Valves</w:t>
        </w:r>
        <w:r w:rsidR="00EF431C">
          <w:rPr>
            <w:noProof/>
            <w:webHidden/>
          </w:rPr>
          <w:tab/>
        </w:r>
        <w:r w:rsidR="006C30F5">
          <w:rPr>
            <w:noProof/>
            <w:webHidden/>
          </w:rPr>
          <w:fldChar w:fldCharType="begin"/>
        </w:r>
        <w:r w:rsidR="00EF431C">
          <w:rPr>
            <w:noProof/>
            <w:webHidden/>
          </w:rPr>
          <w:instrText xml:space="preserve"> PAGEREF _Toc392748555 \h </w:instrText>
        </w:r>
        <w:r w:rsidR="006C30F5">
          <w:rPr>
            <w:noProof/>
            <w:webHidden/>
          </w:rPr>
        </w:r>
        <w:r w:rsidR="006C30F5">
          <w:rPr>
            <w:noProof/>
            <w:webHidden/>
          </w:rPr>
          <w:fldChar w:fldCharType="separate"/>
        </w:r>
        <w:r w:rsidR="00CF1E51">
          <w:rPr>
            <w:noProof/>
            <w:webHidden/>
          </w:rPr>
          <w:t>13</w:t>
        </w:r>
        <w:r w:rsidR="006C30F5">
          <w:rPr>
            <w:noProof/>
            <w:webHidden/>
          </w:rPr>
          <w:fldChar w:fldCharType="end"/>
        </w:r>
      </w:hyperlink>
    </w:p>
    <w:p w:rsidR="00EF431C" w:rsidRDefault="00F6017D">
      <w:pPr>
        <w:pStyle w:val="TOC2"/>
        <w:tabs>
          <w:tab w:val="right" w:leader="dot" w:pos="9016"/>
        </w:tabs>
        <w:rPr>
          <w:rFonts w:eastAsiaTheme="minorEastAsia"/>
          <w:noProof/>
          <w:lang w:val="en-US"/>
        </w:rPr>
      </w:pPr>
      <w:hyperlink w:anchor="_Toc392748556" w:history="1">
        <w:r w:rsidR="00EF431C" w:rsidRPr="00145F4C">
          <w:rPr>
            <w:rStyle w:val="Hyperlink"/>
            <w:noProof/>
          </w:rPr>
          <w:t>StormWater</w:t>
        </w:r>
        <w:r w:rsidR="00EF431C">
          <w:rPr>
            <w:noProof/>
            <w:webHidden/>
          </w:rPr>
          <w:tab/>
        </w:r>
        <w:r w:rsidR="006C30F5">
          <w:rPr>
            <w:noProof/>
            <w:webHidden/>
          </w:rPr>
          <w:fldChar w:fldCharType="begin"/>
        </w:r>
        <w:r w:rsidR="00EF431C">
          <w:rPr>
            <w:noProof/>
            <w:webHidden/>
          </w:rPr>
          <w:instrText xml:space="preserve"> PAGEREF _Toc392748556 \h </w:instrText>
        </w:r>
        <w:r w:rsidR="006C30F5">
          <w:rPr>
            <w:noProof/>
            <w:webHidden/>
          </w:rPr>
        </w:r>
        <w:r w:rsidR="006C30F5">
          <w:rPr>
            <w:noProof/>
            <w:webHidden/>
          </w:rPr>
          <w:fldChar w:fldCharType="separate"/>
        </w:r>
        <w:r w:rsidR="00CF1E51">
          <w:rPr>
            <w:noProof/>
            <w:webHidden/>
          </w:rPr>
          <w:t>14</w:t>
        </w:r>
        <w:r w:rsidR="006C30F5">
          <w:rPr>
            <w:noProof/>
            <w:webHidden/>
          </w:rPr>
          <w:fldChar w:fldCharType="end"/>
        </w:r>
      </w:hyperlink>
    </w:p>
    <w:p w:rsidR="00EF431C" w:rsidRDefault="00F6017D">
      <w:pPr>
        <w:pStyle w:val="TOC3"/>
        <w:tabs>
          <w:tab w:val="right" w:leader="dot" w:pos="9016"/>
        </w:tabs>
        <w:rPr>
          <w:rFonts w:eastAsiaTheme="minorEastAsia"/>
          <w:noProof/>
          <w:lang w:val="en-US"/>
        </w:rPr>
      </w:pPr>
      <w:hyperlink w:anchor="_Toc392748557" w:history="1">
        <w:r w:rsidR="00EF431C" w:rsidRPr="00145F4C">
          <w:rPr>
            <w:rStyle w:val="Hyperlink"/>
            <w:noProof/>
          </w:rPr>
          <w:t>EndStructure</w:t>
        </w:r>
        <w:r w:rsidR="00EF431C">
          <w:rPr>
            <w:noProof/>
            <w:webHidden/>
          </w:rPr>
          <w:tab/>
        </w:r>
        <w:r w:rsidR="006C30F5">
          <w:rPr>
            <w:noProof/>
            <w:webHidden/>
          </w:rPr>
          <w:fldChar w:fldCharType="begin"/>
        </w:r>
        <w:r w:rsidR="00EF431C">
          <w:rPr>
            <w:noProof/>
            <w:webHidden/>
          </w:rPr>
          <w:instrText xml:space="preserve"> PAGEREF _Toc392748557 \h </w:instrText>
        </w:r>
        <w:r w:rsidR="006C30F5">
          <w:rPr>
            <w:noProof/>
            <w:webHidden/>
          </w:rPr>
        </w:r>
        <w:r w:rsidR="006C30F5">
          <w:rPr>
            <w:noProof/>
            <w:webHidden/>
          </w:rPr>
          <w:fldChar w:fldCharType="separate"/>
        </w:r>
        <w:r w:rsidR="00CF1E51">
          <w:rPr>
            <w:noProof/>
            <w:webHidden/>
          </w:rPr>
          <w:t>14</w:t>
        </w:r>
        <w:r w:rsidR="006C30F5">
          <w:rPr>
            <w:noProof/>
            <w:webHidden/>
          </w:rPr>
          <w:fldChar w:fldCharType="end"/>
        </w:r>
      </w:hyperlink>
    </w:p>
    <w:p w:rsidR="00EF431C" w:rsidRDefault="00F6017D">
      <w:pPr>
        <w:pStyle w:val="TOC3"/>
        <w:tabs>
          <w:tab w:val="right" w:leader="dot" w:pos="9016"/>
        </w:tabs>
        <w:rPr>
          <w:rFonts w:eastAsiaTheme="minorEastAsia"/>
          <w:noProof/>
          <w:lang w:val="en-US"/>
        </w:rPr>
      </w:pPr>
      <w:hyperlink w:anchor="_Toc392748558" w:history="1">
        <w:r w:rsidR="00EF431C" w:rsidRPr="00145F4C">
          <w:rPr>
            <w:rStyle w:val="Hyperlink"/>
            <w:noProof/>
          </w:rPr>
          <w:t>Fitting</w:t>
        </w:r>
        <w:r w:rsidR="00EF431C">
          <w:rPr>
            <w:noProof/>
            <w:webHidden/>
          </w:rPr>
          <w:tab/>
        </w:r>
        <w:r w:rsidR="006C30F5">
          <w:rPr>
            <w:noProof/>
            <w:webHidden/>
          </w:rPr>
          <w:fldChar w:fldCharType="begin"/>
        </w:r>
        <w:r w:rsidR="00EF431C">
          <w:rPr>
            <w:noProof/>
            <w:webHidden/>
          </w:rPr>
          <w:instrText xml:space="preserve"> PAGEREF _Toc392748558 \h </w:instrText>
        </w:r>
        <w:r w:rsidR="006C30F5">
          <w:rPr>
            <w:noProof/>
            <w:webHidden/>
          </w:rPr>
        </w:r>
        <w:r w:rsidR="006C30F5">
          <w:rPr>
            <w:noProof/>
            <w:webHidden/>
          </w:rPr>
          <w:fldChar w:fldCharType="separate"/>
        </w:r>
        <w:r w:rsidR="00CF1E51">
          <w:rPr>
            <w:noProof/>
            <w:webHidden/>
          </w:rPr>
          <w:t>14</w:t>
        </w:r>
        <w:r w:rsidR="006C30F5">
          <w:rPr>
            <w:noProof/>
            <w:webHidden/>
          </w:rPr>
          <w:fldChar w:fldCharType="end"/>
        </w:r>
      </w:hyperlink>
    </w:p>
    <w:p w:rsidR="00EF431C" w:rsidRDefault="00F6017D">
      <w:pPr>
        <w:pStyle w:val="TOC3"/>
        <w:tabs>
          <w:tab w:val="right" w:leader="dot" w:pos="9016"/>
        </w:tabs>
        <w:rPr>
          <w:rFonts w:eastAsiaTheme="minorEastAsia"/>
          <w:noProof/>
          <w:lang w:val="en-US"/>
        </w:rPr>
      </w:pPr>
      <w:hyperlink w:anchor="_Toc392748559" w:history="1">
        <w:r w:rsidR="00EF431C" w:rsidRPr="00145F4C">
          <w:rPr>
            <w:rStyle w:val="Hyperlink"/>
            <w:noProof/>
          </w:rPr>
          <w:t>GPT Complex / GPT Simple / NonGPTSimple</w:t>
        </w:r>
        <w:r w:rsidR="00EF431C">
          <w:rPr>
            <w:noProof/>
            <w:webHidden/>
          </w:rPr>
          <w:tab/>
        </w:r>
        <w:r w:rsidR="006C30F5">
          <w:rPr>
            <w:noProof/>
            <w:webHidden/>
          </w:rPr>
          <w:fldChar w:fldCharType="begin"/>
        </w:r>
        <w:r w:rsidR="00EF431C">
          <w:rPr>
            <w:noProof/>
            <w:webHidden/>
          </w:rPr>
          <w:instrText xml:space="preserve"> PAGEREF _Toc392748559 \h </w:instrText>
        </w:r>
        <w:r w:rsidR="006C30F5">
          <w:rPr>
            <w:noProof/>
            <w:webHidden/>
          </w:rPr>
        </w:r>
        <w:r w:rsidR="006C30F5">
          <w:rPr>
            <w:noProof/>
            <w:webHidden/>
          </w:rPr>
          <w:fldChar w:fldCharType="separate"/>
        </w:r>
        <w:r w:rsidR="00CF1E51">
          <w:rPr>
            <w:noProof/>
            <w:webHidden/>
          </w:rPr>
          <w:t>14</w:t>
        </w:r>
        <w:r w:rsidR="006C30F5">
          <w:rPr>
            <w:noProof/>
            <w:webHidden/>
          </w:rPr>
          <w:fldChar w:fldCharType="end"/>
        </w:r>
      </w:hyperlink>
    </w:p>
    <w:p w:rsidR="00EF431C" w:rsidRDefault="00F6017D">
      <w:pPr>
        <w:pStyle w:val="TOC3"/>
        <w:tabs>
          <w:tab w:val="right" w:leader="dot" w:pos="9016"/>
        </w:tabs>
        <w:rPr>
          <w:rFonts w:eastAsiaTheme="minorEastAsia"/>
          <w:noProof/>
          <w:lang w:val="en-US"/>
        </w:rPr>
      </w:pPr>
      <w:hyperlink w:anchor="_Toc392748560" w:history="1">
        <w:r w:rsidR="00EF431C" w:rsidRPr="00145F4C">
          <w:rPr>
            <w:rStyle w:val="Hyperlink"/>
            <w:noProof/>
          </w:rPr>
          <w:t>Pipe</w:t>
        </w:r>
        <w:r w:rsidR="00EF431C">
          <w:rPr>
            <w:noProof/>
            <w:webHidden/>
          </w:rPr>
          <w:tab/>
        </w:r>
        <w:r w:rsidR="006C30F5">
          <w:rPr>
            <w:noProof/>
            <w:webHidden/>
          </w:rPr>
          <w:fldChar w:fldCharType="begin"/>
        </w:r>
        <w:r w:rsidR="00EF431C">
          <w:rPr>
            <w:noProof/>
            <w:webHidden/>
          </w:rPr>
          <w:instrText xml:space="preserve"> PAGEREF _Toc392748560 \h </w:instrText>
        </w:r>
        <w:r w:rsidR="006C30F5">
          <w:rPr>
            <w:noProof/>
            <w:webHidden/>
          </w:rPr>
        </w:r>
        <w:r w:rsidR="006C30F5">
          <w:rPr>
            <w:noProof/>
            <w:webHidden/>
          </w:rPr>
          <w:fldChar w:fldCharType="separate"/>
        </w:r>
        <w:r w:rsidR="00CF1E51">
          <w:rPr>
            <w:noProof/>
            <w:webHidden/>
          </w:rPr>
          <w:t>15</w:t>
        </w:r>
        <w:r w:rsidR="006C30F5">
          <w:rPr>
            <w:noProof/>
            <w:webHidden/>
          </w:rPr>
          <w:fldChar w:fldCharType="end"/>
        </w:r>
      </w:hyperlink>
    </w:p>
    <w:p w:rsidR="00EF431C" w:rsidRDefault="00F6017D">
      <w:pPr>
        <w:pStyle w:val="TOC3"/>
        <w:tabs>
          <w:tab w:val="right" w:leader="dot" w:pos="9016"/>
        </w:tabs>
        <w:rPr>
          <w:rFonts w:eastAsiaTheme="minorEastAsia"/>
          <w:noProof/>
          <w:lang w:val="en-US"/>
        </w:rPr>
      </w:pPr>
      <w:hyperlink w:anchor="_Toc392748561" w:history="1">
        <w:r w:rsidR="00EF431C" w:rsidRPr="00145F4C">
          <w:rPr>
            <w:rStyle w:val="Hyperlink"/>
            <w:noProof/>
          </w:rPr>
          <w:t>Pit</w:t>
        </w:r>
        <w:r w:rsidR="00EF431C">
          <w:rPr>
            <w:noProof/>
            <w:webHidden/>
          </w:rPr>
          <w:tab/>
        </w:r>
        <w:r w:rsidR="006C30F5">
          <w:rPr>
            <w:noProof/>
            <w:webHidden/>
          </w:rPr>
          <w:fldChar w:fldCharType="begin"/>
        </w:r>
        <w:r w:rsidR="00EF431C">
          <w:rPr>
            <w:noProof/>
            <w:webHidden/>
          </w:rPr>
          <w:instrText xml:space="preserve"> PAGEREF _Toc392748561 \h </w:instrText>
        </w:r>
        <w:r w:rsidR="006C30F5">
          <w:rPr>
            <w:noProof/>
            <w:webHidden/>
          </w:rPr>
        </w:r>
        <w:r w:rsidR="006C30F5">
          <w:rPr>
            <w:noProof/>
            <w:webHidden/>
          </w:rPr>
          <w:fldChar w:fldCharType="separate"/>
        </w:r>
        <w:r w:rsidR="00CF1E51">
          <w:rPr>
            <w:noProof/>
            <w:webHidden/>
          </w:rPr>
          <w:t>16</w:t>
        </w:r>
        <w:r w:rsidR="006C30F5">
          <w:rPr>
            <w:noProof/>
            <w:webHidden/>
          </w:rPr>
          <w:fldChar w:fldCharType="end"/>
        </w:r>
      </w:hyperlink>
    </w:p>
    <w:p w:rsidR="00EF431C" w:rsidRDefault="00F6017D">
      <w:pPr>
        <w:pStyle w:val="TOC3"/>
        <w:tabs>
          <w:tab w:val="right" w:leader="dot" w:pos="9016"/>
        </w:tabs>
        <w:rPr>
          <w:rFonts w:eastAsiaTheme="minorEastAsia"/>
          <w:noProof/>
          <w:lang w:val="en-US"/>
        </w:rPr>
      </w:pPr>
      <w:hyperlink w:anchor="_Toc392748562" w:history="1">
        <w:r w:rsidR="00EF431C" w:rsidRPr="00145F4C">
          <w:rPr>
            <w:rStyle w:val="Hyperlink"/>
            <w:noProof/>
          </w:rPr>
          <w:t>SurfaceDrain</w:t>
        </w:r>
        <w:r w:rsidR="00EF431C">
          <w:rPr>
            <w:noProof/>
            <w:webHidden/>
          </w:rPr>
          <w:tab/>
        </w:r>
        <w:r w:rsidR="006C30F5">
          <w:rPr>
            <w:noProof/>
            <w:webHidden/>
          </w:rPr>
          <w:fldChar w:fldCharType="begin"/>
        </w:r>
        <w:r w:rsidR="00EF431C">
          <w:rPr>
            <w:noProof/>
            <w:webHidden/>
          </w:rPr>
          <w:instrText xml:space="preserve"> PAGEREF _Toc392748562 \h </w:instrText>
        </w:r>
        <w:r w:rsidR="006C30F5">
          <w:rPr>
            <w:noProof/>
            <w:webHidden/>
          </w:rPr>
        </w:r>
        <w:r w:rsidR="006C30F5">
          <w:rPr>
            <w:noProof/>
            <w:webHidden/>
          </w:rPr>
          <w:fldChar w:fldCharType="separate"/>
        </w:r>
        <w:r w:rsidR="00CF1E51">
          <w:rPr>
            <w:noProof/>
            <w:webHidden/>
          </w:rPr>
          <w:t>16</w:t>
        </w:r>
        <w:r w:rsidR="006C30F5">
          <w:rPr>
            <w:noProof/>
            <w:webHidden/>
          </w:rPr>
          <w:fldChar w:fldCharType="end"/>
        </w:r>
      </w:hyperlink>
    </w:p>
    <w:p w:rsidR="00EF431C" w:rsidRDefault="00F6017D">
      <w:pPr>
        <w:pStyle w:val="TOC3"/>
        <w:tabs>
          <w:tab w:val="right" w:leader="dot" w:pos="9016"/>
        </w:tabs>
        <w:rPr>
          <w:rFonts w:eastAsiaTheme="minorEastAsia"/>
          <w:noProof/>
          <w:lang w:val="en-US"/>
        </w:rPr>
      </w:pPr>
      <w:hyperlink w:anchor="_Toc392748563" w:history="1">
        <w:r w:rsidR="00EF431C" w:rsidRPr="00145F4C">
          <w:rPr>
            <w:rStyle w:val="Hyperlink"/>
            <w:noProof/>
          </w:rPr>
          <w:t>WSUDArea</w:t>
        </w:r>
        <w:r w:rsidR="00EF431C">
          <w:rPr>
            <w:noProof/>
            <w:webHidden/>
          </w:rPr>
          <w:tab/>
        </w:r>
        <w:r w:rsidR="006C30F5">
          <w:rPr>
            <w:noProof/>
            <w:webHidden/>
          </w:rPr>
          <w:fldChar w:fldCharType="begin"/>
        </w:r>
        <w:r w:rsidR="00EF431C">
          <w:rPr>
            <w:noProof/>
            <w:webHidden/>
          </w:rPr>
          <w:instrText xml:space="preserve"> PAGEREF _Toc392748563 \h </w:instrText>
        </w:r>
        <w:r w:rsidR="006C30F5">
          <w:rPr>
            <w:noProof/>
            <w:webHidden/>
          </w:rPr>
        </w:r>
        <w:r w:rsidR="006C30F5">
          <w:rPr>
            <w:noProof/>
            <w:webHidden/>
          </w:rPr>
          <w:fldChar w:fldCharType="separate"/>
        </w:r>
        <w:r w:rsidR="00CF1E51">
          <w:rPr>
            <w:noProof/>
            <w:webHidden/>
          </w:rPr>
          <w:t>16</w:t>
        </w:r>
        <w:r w:rsidR="006C30F5">
          <w:rPr>
            <w:noProof/>
            <w:webHidden/>
          </w:rPr>
          <w:fldChar w:fldCharType="end"/>
        </w:r>
      </w:hyperlink>
    </w:p>
    <w:p w:rsidR="00EF431C" w:rsidRDefault="00F6017D">
      <w:pPr>
        <w:pStyle w:val="TOC2"/>
        <w:tabs>
          <w:tab w:val="right" w:leader="dot" w:pos="9016"/>
        </w:tabs>
        <w:rPr>
          <w:rFonts w:eastAsiaTheme="minorEastAsia"/>
          <w:noProof/>
          <w:lang w:val="en-US"/>
        </w:rPr>
      </w:pPr>
      <w:hyperlink w:anchor="_Toc392748564" w:history="1">
        <w:r w:rsidR="00EF431C" w:rsidRPr="00145F4C">
          <w:rPr>
            <w:rStyle w:val="Hyperlink"/>
            <w:noProof/>
          </w:rPr>
          <w:t>Supplementary</w:t>
        </w:r>
        <w:r w:rsidR="00EF431C">
          <w:rPr>
            <w:noProof/>
            <w:webHidden/>
          </w:rPr>
          <w:tab/>
        </w:r>
        <w:r w:rsidR="006C30F5">
          <w:rPr>
            <w:noProof/>
            <w:webHidden/>
          </w:rPr>
          <w:fldChar w:fldCharType="begin"/>
        </w:r>
        <w:r w:rsidR="00EF431C">
          <w:rPr>
            <w:noProof/>
            <w:webHidden/>
          </w:rPr>
          <w:instrText xml:space="preserve"> PAGEREF _Toc392748564 \h </w:instrText>
        </w:r>
        <w:r w:rsidR="006C30F5">
          <w:rPr>
            <w:noProof/>
            <w:webHidden/>
          </w:rPr>
        </w:r>
        <w:r w:rsidR="006C30F5">
          <w:rPr>
            <w:noProof/>
            <w:webHidden/>
          </w:rPr>
          <w:fldChar w:fldCharType="separate"/>
        </w:r>
        <w:r w:rsidR="00CF1E51">
          <w:rPr>
            <w:noProof/>
            <w:webHidden/>
          </w:rPr>
          <w:t>17</w:t>
        </w:r>
        <w:r w:rsidR="006C30F5">
          <w:rPr>
            <w:noProof/>
            <w:webHidden/>
          </w:rPr>
          <w:fldChar w:fldCharType="end"/>
        </w:r>
      </w:hyperlink>
    </w:p>
    <w:p w:rsidR="00EF431C" w:rsidRDefault="00F6017D">
      <w:pPr>
        <w:pStyle w:val="TOC3"/>
        <w:tabs>
          <w:tab w:val="right" w:leader="dot" w:pos="9016"/>
        </w:tabs>
        <w:rPr>
          <w:rFonts w:eastAsiaTheme="minorEastAsia"/>
          <w:noProof/>
          <w:lang w:val="en-US"/>
        </w:rPr>
      </w:pPr>
      <w:hyperlink w:anchor="_Toc392748565" w:history="1">
        <w:r w:rsidR="00EF431C" w:rsidRPr="00145F4C">
          <w:rPr>
            <w:rStyle w:val="Hyperlink"/>
            <w:noProof/>
          </w:rPr>
          <w:t>PointFeature / PolylineFeature / PolygonFeature</w:t>
        </w:r>
        <w:r w:rsidR="00EF431C">
          <w:rPr>
            <w:noProof/>
            <w:webHidden/>
          </w:rPr>
          <w:tab/>
        </w:r>
        <w:r w:rsidR="006C30F5">
          <w:rPr>
            <w:noProof/>
            <w:webHidden/>
          </w:rPr>
          <w:fldChar w:fldCharType="begin"/>
        </w:r>
        <w:r w:rsidR="00EF431C">
          <w:rPr>
            <w:noProof/>
            <w:webHidden/>
          </w:rPr>
          <w:instrText xml:space="preserve"> PAGEREF _Toc392748565 \h </w:instrText>
        </w:r>
        <w:r w:rsidR="006C30F5">
          <w:rPr>
            <w:noProof/>
            <w:webHidden/>
          </w:rPr>
        </w:r>
        <w:r w:rsidR="006C30F5">
          <w:rPr>
            <w:noProof/>
            <w:webHidden/>
          </w:rPr>
          <w:fldChar w:fldCharType="separate"/>
        </w:r>
        <w:r w:rsidR="00CF1E51">
          <w:rPr>
            <w:noProof/>
            <w:webHidden/>
          </w:rPr>
          <w:t>17</w:t>
        </w:r>
        <w:r w:rsidR="006C30F5">
          <w:rPr>
            <w:noProof/>
            <w:webHidden/>
          </w:rPr>
          <w:fldChar w:fldCharType="end"/>
        </w:r>
      </w:hyperlink>
    </w:p>
    <w:p w:rsidR="00EF431C" w:rsidRDefault="00F6017D">
      <w:pPr>
        <w:pStyle w:val="TOC2"/>
        <w:tabs>
          <w:tab w:val="right" w:leader="dot" w:pos="9016"/>
        </w:tabs>
        <w:rPr>
          <w:rFonts w:eastAsiaTheme="minorEastAsia"/>
          <w:noProof/>
          <w:lang w:val="en-US"/>
        </w:rPr>
      </w:pPr>
      <w:hyperlink w:anchor="_Toc392748566" w:history="1">
        <w:r w:rsidR="00EF431C" w:rsidRPr="00145F4C">
          <w:rPr>
            <w:rStyle w:val="Hyperlink"/>
            <w:noProof/>
          </w:rPr>
          <w:t>Surface</w:t>
        </w:r>
        <w:r w:rsidR="00EF431C">
          <w:rPr>
            <w:noProof/>
            <w:webHidden/>
          </w:rPr>
          <w:tab/>
        </w:r>
        <w:r w:rsidR="006C30F5">
          <w:rPr>
            <w:noProof/>
            <w:webHidden/>
          </w:rPr>
          <w:fldChar w:fldCharType="begin"/>
        </w:r>
        <w:r w:rsidR="00EF431C">
          <w:rPr>
            <w:noProof/>
            <w:webHidden/>
          </w:rPr>
          <w:instrText xml:space="preserve"> PAGEREF _Toc392748566 \h </w:instrText>
        </w:r>
        <w:r w:rsidR="006C30F5">
          <w:rPr>
            <w:noProof/>
            <w:webHidden/>
          </w:rPr>
        </w:r>
        <w:r w:rsidR="006C30F5">
          <w:rPr>
            <w:noProof/>
            <w:webHidden/>
          </w:rPr>
          <w:fldChar w:fldCharType="separate"/>
        </w:r>
        <w:r w:rsidR="00CF1E51">
          <w:rPr>
            <w:noProof/>
            <w:webHidden/>
          </w:rPr>
          <w:t>17</w:t>
        </w:r>
        <w:r w:rsidR="006C30F5">
          <w:rPr>
            <w:noProof/>
            <w:webHidden/>
          </w:rPr>
          <w:fldChar w:fldCharType="end"/>
        </w:r>
      </w:hyperlink>
    </w:p>
    <w:p w:rsidR="00EF431C" w:rsidRDefault="00F6017D">
      <w:pPr>
        <w:pStyle w:val="TOC3"/>
        <w:tabs>
          <w:tab w:val="right" w:leader="dot" w:pos="9016"/>
        </w:tabs>
        <w:rPr>
          <w:rFonts w:eastAsiaTheme="minorEastAsia"/>
          <w:noProof/>
          <w:lang w:val="en-US"/>
        </w:rPr>
      </w:pPr>
      <w:hyperlink w:anchor="_Toc392748567" w:history="1">
        <w:r w:rsidR="00EF431C" w:rsidRPr="00145F4C">
          <w:rPr>
            <w:rStyle w:val="Hyperlink"/>
            <w:noProof/>
          </w:rPr>
          <w:t>Contour</w:t>
        </w:r>
        <w:r w:rsidR="00EF431C">
          <w:rPr>
            <w:noProof/>
            <w:webHidden/>
          </w:rPr>
          <w:tab/>
        </w:r>
        <w:r w:rsidR="006C30F5">
          <w:rPr>
            <w:noProof/>
            <w:webHidden/>
          </w:rPr>
          <w:fldChar w:fldCharType="begin"/>
        </w:r>
        <w:r w:rsidR="00EF431C">
          <w:rPr>
            <w:noProof/>
            <w:webHidden/>
          </w:rPr>
          <w:instrText xml:space="preserve"> PAGEREF _Toc392748567 \h </w:instrText>
        </w:r>
        <w:r w:rsidR="006C30F5">
          <w:rPr>
            <w:noProof/>
            <w:webHidden/>
          </w:rPr>
        </w:r>
        <w:r w:rsidR="006C30F5">
          <w:rPr>
            <w:noProof/>
            <w:webHidden/>
          </w:rPr>
          <w:fldChar w:fldCharType="separate"/>
        </w:r>
        <w:r w:rsidR="00CF1E51">
          <w:rPr>
            <w:noProof/>
            <w:webHidden/>
          </w:rPr>
          <w:t>17</w:t>
        </w:r>
        <w:r w:rsidR="006C30F5">
          <w:rPr>
            <w:noProof/>
            <w:webHidden/>
          </w:rPr>
          <w:fldChar w:fldCharType="end"/>
        </w:r>
      </w:hyperlink>
    </w:p>
    <w:p w:rsidR="00EF431C" w:rsidRDefault="00F6017D">
      <w:pPr>
        <w:pStyle w:val="TOC3"/>
        <w:tabs>
          <w:tab w:val="right" w:leader="dot" w:pos="9016"/>
        </w:tabs>
        <w:rPr>
          <w:rFonts w:eastAsiaTheme="minorEastAsia"/>
          <w:noProof/>
          <w:lang w:val="en-US"/>
        </w:rPr>
      </w:pPr>
      <w:hyperlink w:anchor="_Toc392748568" w:history="1">
        <w:r w:rsidR="00EF431C" w:rsidRPr="00145F4C">
          <w:rPr>
            <w:rStyle w:val="Hyperlink"/>
            <w:noProof/>
          </w:rPr>
          <w:t>SpotHeights</w:t>
        </w:r>
        <w:r w:rsidR="00EF431C">
          <w:rPr>
            <w:noProof/>
            <w:webHidden/>
          </w:rPr>
          <w:tab/>
        </w:r>
        <w:r w:rsidR="006C30F5">
          <w:rPr>
            <w:noProof/>
            <w:webHidden/>
          </w:rPr>
          <w:fldChar w:fldCharType="begin"/>
        </w:r>
        <w:r w:rsidR="00EF431C">
          <w:rPr>
            <w:noProof/>
            <w:webHidden/>
          </w:rPr>
          <w:instrText xml:space="preserve"> PAGEREF _Toc392748568 \h </w:instrText>
        </w:r>
        <w:r w:rsidR="006C30F5">
          <w:rPr>
            <w:noProof/>
            <w:webHidden/>
          </w:rPr>
        </w:r>
        <w:r w:rsidR="006C30F5">
          <w:rPr>
            <w:noProof/>
            <w:webHidden/>
          </w:rPr>
          <w:fldChar w:fldCharType="separate"/>
        </w:r>
        <w:r w:rsidR="00CF1E51">
          <w:rPr>
            <w:noProof/>
            <w:webHidden/>
          </w:rPr>
          <w:t>17</w:t>
        </w:r>
        <w:r w:rsidR="006C30F5">
          <w:rPr>
            <w:noProof/>
            <w:webHidden/>
          </w:rPr>
          <w:fldChar w:fldCharType="end"/>
        </w:r>
      </w:hyperlink>
    </w:p>
    <w:p w:rsidR="00EF431C" w:rsidRDefault="00F6017D">
      <w:pPr>
        <w:pStyle w:val="TOC2"/>
        <w:tabs>
          <w:tab w:val="right" w:leader="dot" w:pos="9016"/>
        </w:tabs>
        <w:rPr>
          <w:rFonts w:eastAsiaTheme="minorEastAsia"/>
          <w:noProof/>
          <w:lang w:val="en-US"/>
        </w:rPr>
      </w:pPr>
      <w:hyperlink w:anchor="_Toc392748569" w:history="1">
        <w:r w:rsidR="00EF431C" w:rsidRPr="00145F4C">
          <w:rPr>
            <w:rStyle w:val="Hyperlink"/>
            <w:noProof/>
          </w:rPr>
          <w:t>Transport</w:t>
        </w:r>
        <w:r w:rsidR="00EF431C">
          <w:rPr>
            <w:noProof/>
            <w:webHidden/>
          </w:rPr>
          <w:tab/>
        </w:r>
        <w:r w:rsidR="006C30F5">
          <w:rPr>
            <w:noProof/>
            <w:webHidden/>
          </w:rPr>
          <w:fldChar w:fldCharType="begin"/>
        </w:r>
        <w:r w:rsidR="00EF431C">
          <w:rPr>
            <w:noProof/>
            <w:webHidden/>
          </w:rPr>
          <w:instrText xml:space="preserve"> PAGEREF _Toc392748569 \h </w:instrText>
        </w:r>
        <w:r w:rsidR="006C30F5">
          <w:rPr>
            <w:noProof/>
            <w:webHidden/>
          </w:rPr>
        </w:r>
        <w:r w:rsidR="006C30F5">
          <w:rPr>
            <w:noProof/>
            <w:webHidden/>
          </w:rPr>
          <w:fldChar w:fldCharType="separate"/>
        </w:r>
        <w:r w:rsidR="00CF1E51">
          <w:rPr>
            <w:noProof/>
            <w:webHidden/>
          </w:rPr>
          <w:t>18</w:t>
        </w:r>
        <w:r w:rsidR="006C30F5">
          <w:rPr>
            <w:noProof/>
            <w:webHidden/>
          </w:rPr>
          <w:fldChar w:fldCharType="end"/>
        </w:r>
      </w:hyperlink>
    </w:p>
    <w:p w:rsidR="00EF431C" w:rsidRDefault="00F6017D">
      <w:pPr>
        <w:pStyle w:val="TOC3"/>
        <w:tabs>
          <w:tab w:val="right" w:leader="dot" w:pos="9016"/>
        </w:tabs>
        <w:rPr>
          <w:rFonts w:eastAsiaTheme="minorEastAsia"/>
          <w:noProof/>
          <w:lang w:val="en-US"/>
        </w:rPr>
      </w:pPr>
      <w:hyperlink w:anchor="_Toc392748570" w:history="1">
        <w:r w:rsidR="00EF431C" w:rsidRPr="00145F4C">
          <w:rPr>
            <w:rStyle w:val="Hyperlink"/>
            <w:noProof/>
          </w:rPr>
          <w:t>FlushPoint</w:t>
        </w:r>
        <w:r w:rsidR="00EF431C">
          <w:rPr>
            <w:noProof/>
            <w:webHidden/>
          </w:rPr>
          <w:tab/>
        </w:r>
        <w:r w:rsidR="006C30F5">
          <w:rPr>
            <w:noProof/>
            <w:webHidden/>
          </w:rPr>
          <w:fldChar w:fldCharType="begin"/>
        </w:r>
        <w:r w:rsidR="00EF431C">
          <w:rPr>
            <w:noProof/>
            <w:webHidden/>
          </w:rPr>
          <w:instrText xml:space="preserve"> PAGEREF _Toc392748570 \h </w:instrText>
        </w:r>
        <w:r w:rsidR="006C30F5">
          <w:rPr>
            <w:noProof/>
            <w:webHidden/>
          </w:rPr>
        </w:r>
        <w:r w:rsidR="006C30F5">
          <w:rPr>
            <w:noProof/>
            <w:webHidden/>
          </w:rPr>
          <w:fldChar w:fldCharType="separate"/>
        </w:r>
        <w:r w:rsidR="00CF1E51">
          <w:rPr>
            <w:noProof/>
            <w:webHidden/>
          </w:rPr>
          <w:t>18</w:t>
        </w:r>
        <w:r w:rsidR="006C30F5">
          <w:rPr>
            <w:noProof/>
            <w:webHidden/>
          </w:rPr>
          <w:fldChar w:fldCharType="end"/>
        </w:r>
      </w:hyperlink>
    </w:p>
    <w:p w:rsidR="00EF431C" w:rsidRDefault="00F6017D">
      <w:pPr>
        <w:pStyle w:val="TOC3"/>
        <w:tabs>
          <w:tab w:val="right" w:leader="dot" w:pos="9016"/>
        </w:tabs>
        <w:rPr>
          <w:rFonts w:eastAsiaTheme="minorEastAsia"/>
          <w:noProof/>
          <w:lang w:val="en-US"/>
        </w:rPr>
      </w:pPr>
      <w:hyperlink w:anchor="_Toc392748571" w:history="1">
        <w:r w:rsidR="00EF431C" w:rsidRPr="00145F4C">
          <w:rPr>
            <w:rStyle w:val="Hyperlink"/>
            <w:noProof/>
          </w:rPr>
          <w:t>Pathway / RoadPathway / PathStructure</w:t>
        </w:r>
        <w:r w:rsidR="00EF431C">
          <w:rPr>
            <w:noProof/>
            <w:webHidden/>
          </w:rPr>
          <w:tab/>
        </w:r>
        <w:r w:rsidR="006C30F5">
          <w:rPr>
            <w:noProof/>
            <w:webHidden/>
          </w:rPr>
          <w:fldChar w:fldCharType="begin"/>
        </w:r>
        <w:r w:rsidR="00EF431C">
          <w:rPr>
            <w:noProof/>
            <w:webHidden/>
          </w:rPr>
          <w:instrText xml:space="preserve"> PAGEREF _Toc392748571 \h </w:instrText>
        </w:r>
        <w:r w:rsidR="006C30F5">
          <w:rPr>
            <w:noProof/>
            <w:webHidden/>
          </w:rPr>
        </w:r>
        <w:r w:rsidR="006C30F5">
          <w:rPr>
            <w:noProof/>
            <w:webHidden/>
          </w:rPr>
          <w:fldChar w:fldCharType="separate"/>
        </w:r>
        <w:r w:rsidR="00CF1E51">
          <w:rPr>
            <w:noProof/>
            <w:webHidden/>
          </w:rPr>
          <w:t>18</w:t>
        </w:r>
        <w:r w:rsidR="006C30F5">
          <w:rPr>
            <w:noProof/>
            <w:webHidden/>
          </w:rPr>
          <w:fldChar w:fldCharType="end"/>
        </w:r>
      </w:hyperlink>
    </w:p>
    <w:p w:rsidR="00EF431C" w:rsidRDefault="00F6017D">
      <w:pPr>
        <w:pStyle w:val="TOC3"/>
        <w:tabs>
          <w:tab w:val="right" w:leader="dot" w:pos="9016"/>
        </w:tabs>
        <w:rPr>
          <w:rFonts w:eastAsiaTheme="minorEastAsia"/>
          <w:noProof/>
          <w:lang w:val="en-US"/>
        </w:rPr>
      </w:pPr>
      <w:hyperlink w:anchor="_Toc392748572" w:history="1">
        <w:r w:rsidR="00EF431C" w:rsidRPr="00145F4C">
          <w:rPr>
            <w:rStyle w:val="Hyperlink"/>
            <w:noProof/>
          </w:rPr>
          <w:t>Pavement / Parking</w:t>
        </w:r>
        <w:r w:rsidR="00EF431C">
          <w:rPr>
            <w:noProof/>
            <w:webHidden/>
          </w:rPr>
          <w:tab/>
        </w:r>
        <w:r w:rsidR="006C30F5">
          <w:rPr>
            <w:noProof/>
            <w:webHidden/>
          </w:rPr>
          <w:fldChar w:fldCharType="begin"/>
        </w:r>
        <w:r w:rsidR="00EF431C">
          <w:rPr>
            <w:noProof/>
            <w:webHidden/>
          </w:rPr>
          <w:instrText xml:space="preserve"> PAGEREF _Toc392748572 \h </w:instrText>
        </w:r>
        <w:r w:rsidR="006C30F5">
          <w:rPr>
            <w:noProof/>
            <w:webHidden/>
          </w:rPr>
        </w:r>
        <w:r w:rsidR="006C30F5">
          <w:rPr>
            <w:noProof/>
            <w:webHidden/>
          </w:rPr>
          <w:fldChar w:fldCharType="separate"/>
        </w:r>
        <w:r w:rsidR="00CF1E51">
          <w:rPr>
            <w:noProof/>
            <w:webHidden/>
          </w:rPr>
          <w:t>18</w:t>
        </w:r>
        <w:r w:rsidR="006C30F5">
          <w:rPr>
            <w:noProof/>
            <w:webHidden/>
          </w:rPr>
          <w:fldChar w:fldCharType="end"/>
        </w:r>
      </w:hyperlink>
    </w:p>
    <w:p w:rsidR="00EF431C" w:rsidRDefault="00F6017D">
      <w:pPr>
        <w:pStyle w:val="TOC3"/>
        <w:tabs>
          <w:tab w:val="right" w:leader="dot" w:pos="9016"/>
        </w:tabs>
        <w:rPr>
          <w:rFonts w:eastAsiaTheme="minorEastAsia"/>
          <w:noProof/>
          <w:lang w:val="en-US"/>
        </w:rPr>
      </w:pPr>
      <w:hyperlink w:anchor="_Toc392748573" w:history="1">
        <w:r w:rsidR="00EF431C" w:rsidRPr="00145F4C">
          <w:rPr>
            <w:rStyle w:val="Hyperlink"/>
            <w:noProof/>
          </w:rPr>
          <w:t>PramRamp</w:t>
        </w:r>
        <w:r w:rsidR="00EF431C">
          <w:rPr>
            <w:noProof/>
            <w:webHidden/>
          </w:rPr>
          <w:tab/>
        </w:r>
        <w:r w:rsidR="006C30F5">
          <w:rPr>
            <w:noProof/>
            <w:webHidden/>
          </w:rPr>
          <w:fldChar w:fldCharType="begin"/>
        </w:r>
        <w:r w:rsidR="00EF431C">
          <w:rPr>
            <w:noProof/>
            <w:webHidden/>
          </w:rPr>
          <w:instrText xml:space="preserve"> PAGEREF _Toc392748573 \h </w:instrText>
        </w:r>
        <w:r w:rsidR="006C30F5">
          <w:rPr>
            <w:noProof/>
            <w:webHidden/>
          </w:rPr>
        </w:r>
        <w:r w:rsidR="006C30F5">
          <w:rPr>
            <w:noProof/>
            <w:webHidden/>
          </w:rPr>
          <w:fldChar w:fldCharType="separate"/>
        </w:r>
        <w:r w:rsidR="00CF1E51">
          <w:rPr>
            <w:noProof/>
            <w:webHidden/>
          </w:rPr>
          <w:t>18</w:t>
        </w:r>
        <w:r w:rsidR="006C30F5">
          <w:rPr>
            <w:noProof/>
            <w:webHidden/>
          </w:rPr>
          <w:fldChar w:fldCharType="end"/>
        </w:r>
      </w:hyperlink>
    </w:p>
    <w:p w:rsidR="00EF431C" w:rsidRDefault="00F6017D">
      <w:pPr>
        <w:pStyle w:val="TOC3"/>
        <w:tabs>
          <w:tab w:val="right" w:leader="dot" w:pos="9016"/>
        </w:tabs>
        <w:rPr>
          <w:rFonts w:eastAsiaTheme="minorEastAsia"/>
          <w:noProof/>
          <w:lang w:val="en-US"/>
        </w:rPr>
      </w:pPr>
      <w:hyperlink w:anchor="_Toc392748574" w:history="1">
        <w:r w:rsidR="00EF431C" w:rsidRPr="00145F4C">
          <w:rPr>
            <w:rStyle w:val="Hyperlink"/>
            <w:noProof/>
          </w:rPr>
          <w:t>RoadEdge</w:t>
        </w:r>
        <w:r w:rsidR="00EF431C">
          <w:rPr>
            <w:noProof/>
            <w:webHidden/>
          </w:rPr>
          <w:tab/>
        </w:r>
        <w:r w:rsidR="006C30F5">
          <w:rPr>
            <w:noProof/>
            <w:webHidden/>
          </w:rPr>
          <w:fldChar w:fldCharType="begin"/>
        </w:r>
        <w:r w:rsidR="00EF431C">
          <w:rPr>
            <w:noProof/>
            <w:webHidden/>
          </w:rPr>
          <w:instrText xml:space="preserve"> PAGEREF _Toc392748574 \h </w:instrText>
        </w:r>
        <w:r w:rsidR="006C30F5">
          <w:rPr>
            <w:noProof/>
            <w:webHidden/>
          </w:rPr>
        </w:r>
        <w:r w:rsidR="006C30F5">
          <w:rPr>
            <w:noProof/>
            <w:webHidden/>
          </w:rPr>
          <w:fldChar w:fldCharType="separate"/>
        </w:r>
        <w:r w:rsidR="00CF1E51">
          <w:rPr>
            <w:noProof/>
            <w:webHidden/>
          </w:rPr>
          <w:t>19</w:t>
        </w:r>
        <w:r w:rsidR="006C30F5">
          <w:rPr>
            <w:noProof/>
            <w:webHidden/>
          </w:rPr>
          <w:fldChar w:fldCharType="end"/>
        </w:r>
      </w:hyperlink>
    </w:p>
    <w:p w:rsidR="00EF431C" w:rsidRDefault="00F6017D">
      <w:pPr>
        <w:pStyle w:val="TOC3"/>
        <w:tabs>
          <w:tab w:val="right" w:leader="dot" w:pos="9016"/>
        </w:tabs>
        <w:rPr>
          <w:rFonts w:eastAsiaTheme="minorEastAsia"/>
          <w:noProof/>
          <w:lang w:val="en-US"/>
        </w:rPr>
      </w:pPr>
      <w:hyperlink w:anchor="_Toc392748575" w:history="1">
        <w:r w:rsidR="00EF431C" w:rsidRPr="00145F4C">
          <w:rPr>
            <w:rStyle w:val="Hyperlink"/>
            <w:noProof/>
          </w:rPr>
          <w:t>RoadIsland</w:t>
        </w:r>
        <w:r w:rsidR="00EF431C">
          <w:rPr>
            <w:noProof/>
            <w:webHidden/>
          </w:rPr>
          <w:tab/>
        </w:r>
        <w:r w:rsidR="006C30F5">
          <w:rPr>
            <w:noProof/>
            <w:webHidden/>
          </w:rPr>
          <w:fldChar w:fldCharType="begin"/>
        </w:r>
        <w:r w:rsidR="00EF431C">
          <w:rPr>
            <w:noProof/>
            <w:webHidden/>
          </w:rPr>
          <w:instrText xml:space="preserve"> PAGEREF _Toc392748575 \h </w:instrText>
        </w:r>
        <w:r w:rsidR="006C30F5">
          <w:rPr>
            <w:noProof/>
            <w:webHidden/>
          </w:rPr>
        </w:r>
        <w:r w:rsidR="006C30F5">
          <w:rPr>
            <w:noProof/>
            <w:webHidden/>
          </w:rPr>
          <w:fldChar w:fldCharType="separate"/>
        </w:r>
        <w:r w:rsidR="00CF1E51">
          <w:rPr>
            <w:noProof/>
            <w:webHidden/>
          </w:rPr>
          <w:t>19</w:t>
        </w:r>
        <w:r w:rsidR="006C30F5">
          <w:rPr>
            <w:noProof/>
            <w:webHidden/>
          </w:rPr>
          <w:fldChar w:fldCharType="end"/>
        </w:r>
      </w:hyperlink>
    </w:p>
    <w:p w:rsidR="00EF431C" w:rsidRDefault="00F6017D">
      <w:pPr>
        <w:pStyle w:val="TOC3"/>
        <w:tabs>
          <w:tab w:val="right" w:leader="dot" w:pos="9016"/>
        </w:tabs>
        <w:rPr>
          <w:rFonts w:eastAsiaTheme="minorEastAsia"/>
          <w:noProof/>
          <w:lang w:val="en-US"/>
        </w:rPr>
      </w:pPr>
      <w:hyperlink w:anchor="_Toc392748576" w:history="1">
        <w:r w:rsidR="00EF431C" w:rsidRPr="00145F4C">
          <w:rPr>
            <w:rStyle w:val="Hyperlink"/>
            <w:noProof/>
          </w:rPr>
          <w:t>SubSoilDrain</w:t>
        </w:r>
        <w:r w:rsidR="00EF431C">
          <w:rPr>
            <w:noProof/>
            <w:webHidden/>
          </w:rPr>
          <w:tab/>
        </w:r>
        <w:r w:rsidR="006C30F5">
          <w:rPr>
            <w:noProof/>
            <w:webHidden/>
          </w:rPr>
          <w:fldChar w:fldCharType="begin"/>
        </w:r>
        <w:r w:rsidR="00EF431C">
          <w:rPr>
            <w:noProof/>
            <w:webHidden/>
          </w:rPr>
          <w:instrText xml:space="preserve"> PAGEREF _Toc392748576 \h </w:instrText>
        </w:r>
        <w:r w:rsidR="006C30F5">
          <w:rPr>
            <w:noProof/>
            <w:webHidden/>
          </w:rPr>
        </w:r>
        <w:r w:rsidR="006C30F5">
          <w:rPr>
            <w:noProof/>
            <w:webHidden/>
          </w:rPr>
          <w:fldChar w:fldCharType="separate"/>
        </w:r>
        <w:r w:rsidR="00CF1E51">
          <w:rPr>
            <w:noProof/>
            <w:webHidden/>
          </w:rPr>
          <w:t>19</w:t>
        </w:r>
        <w:r w:rsidR="006C30F5">
          <w:rPr>
            <w:noProof/>
            <w:webHidden/>
          </w:rPr>
          <w:fldChar w:fldCharType="end"/>
        </w:r>
      </w:hyperlink>
    </w:p>
    <w:p w:rsidR="00EF431C" w:rsidRDefault="00F6017D">
      <w:pPr>
        <w:pStyle w:val="TOC2"/>
        <w:tabs>
          <w:tab w:val="right" w:leader="dot" w:pos="9016"/>
        </w:tabs>
        <w:rPr>
          <w:rFonts w:eastAsiaTheme="minorEastAsia"/>
          <w:noProof/>
          <w:lang w:val="en-US"/>
        </w:rPr>
      </w:pPr>
      <w:hyperlink w:anchor="_Toc392748577" w:history="1">
        <w:r w:rsidR="00EF431C" w:rsidRPr="00145F4C">
          <w:rPr>
            <w:rStyle w:val="Hyperlink"/>
            <w:noProof/>
          </w:rPr>
          <w:t>Water Supply Assets</w:t>
        </w:r>
        <w:r w:rsidR="00EF431C">
          <w:rPr>
            <w:noProof/>
            <w:webHidden/>
          </w:rPr>
          <w:tab/>
        </w:r>
        <w:r w:rsidR="006C30F5">
          <w:rPr>
            <w:noProof/>
            <w:webHidden/>
          </w:rPr>
          <w:fldChar w:fldCharType="begin"/>
        </w:r>
        <w:r w:rsidR="00EF431C">
          <w:rPr>
            <w:noProof/>
            <w:webHidden/>
          </w:rPr>
          <w:instrText xml:space="preserve"> PAGEREF _Toc392748577 \h </w:instrText>
        </w:r>
        <w:r w:rsidR="006C30F5">
          <w:rPr>
            <w:noProof/>
            <w:webHidden/>
          </w:rPr>
        </w:r>
        <w:r w:rsidR="006C30F5">
          <w:rPr>
            <w:noProof/>
            <w:webHidden/>
          </w:rPr>
          <w:fldChar w:fldCharType="separate"/>
        </w:r>
        <w:r w:rsidR="00CF1E51">
          <w:rPr>
            <w:noProof/>
            <w:webHidden/>
          </w:rPr>
          <w:t>21</w:t>
        </w:r>
        <w:r w:rsidR="006C30F5">
          <w:rPr>
            <w:noProof/>
            <w:webHidden/>
          </w:rPr>
          <w:fldChar w:fldCharType="end"/>
        </w:r>
      </w:hyperlink>
    </w:p>
    <w:p w:rsidR="00EF431C" w:rsidRDefault="00F6017D">
      <w:pPr>
        <w:pStyle w:val="TOC3"/>
        <w:tabs>
          <w:tab w:val="right" w:leader="dot" w:pos="9016"/>
        </w:tabs>
        <w:rPr>
          <w:rFonts w:eastAsiaTheme="minorEastAsia"/>
          <w:noProof/>
          <w:lang w:val="en-US"/>
        </w:rPr>
      </w:pPr>
      <w:hyperlink w:anchor="_Toc392748578" w:history="1">
        <w:r w:rsidR="00EF431C" w:rsidRPr="00145F4C">
          <w:rPr>
            <w:rStyle w:val="Hyperlink"/>
            <w:noProof/>
          </w:rPr>
          <w:t>Fittings / Service Fittings / Irrigation Fittings</w:t>
        </w:r>
        <w:r w:rsidR="00EF431C">
          <w:rPr>
            <w:noProof/>
            <w:webHidden/>
          </w:rPr>
          <w:tab/>
        </w:r>
        <w:r w:rsidR="006C30F5">
          <w:rPr>
            <w:noProof/>
            <w:webHidden/>
          </w:rPr>
          <w:fldChar w:fldCharType="begin"/>
        </w:r>
        <w:r w:rsidR="00EF431C">
          <w:rPr>
            <w:noProof/>
            <w:webHidden/>
          </w:rPr>
          <w:instrText xml:space="preserve"> PAGEREF _Toc392748578 \h </w:instrText>
        </w:r>
        <w:r w:rsidR="006C30F5">
          <w:rPr>
            <w:noProof/>
            <w:webHidden/>
          </w:rPr>
        </w:r>
        <w:r w:rsidR="006C30F5">
          <w:rPr>
            <w:noProof/>
            <w:webHidden/>
          </w:rPr>
          <w:fldChar w:fldCharType="separate"/>
        </w:r>
        <w:r w:rsidR="00CF1E51">
          <w:rPr>
            <w:noProof/>
            <w:webHidden/>
          </w:rPr>
          <w:t>21</w:t>
        </w:r>
        <w:r w:rsidR="006C30F5">
          <w:rPr>
            <w:noProof/>
            <w:webHidden/>
          </w:rPr>
          <w:fldChar w:fldCharType="end"/>
        </w:r>
      </w:hyperlink>
    </w:p>
    <w:p w:rsidR="00EF431C" w:rsidRDefault="00F6017D">
      <w:pPr>
        <w:pStyle w:val="TOC3"/>
        <w:tabs>
          <w:tab w:val="right" w:leader="dot" w:pos="9016"/>
        </w:tabs>
        <w:rPr>
          <w:rFonts w:eastAsiaTheme="minorEastAsia"/>
          <w:noProof/>
          <w:lang w:val="en-US"/>
        </w:rPr>
      </w:pPr>
      <w:hyperlink w:anchor="_Toc392748579" w:history="1">
        <w:r w:rsidR="00EF431C" w:rsidRPr="00145F4C">
          <w:rPr>
            <w:rStyle w:val="Hyperlink"/>
            <w:noProof/>
          </w:rPr>
          <w:t>Hydrants</w:t>
        </w:r>
        <w:r w:rsidR="00EF431C">
          <w:rPr>
            <w:noProof/>
            <w:webHidden/>
          </w:rPr>
          <w:tab/>
        </w:r>
        <w:r w:rsidR="006C30F5">
          <w:rPr>
            <w:noProof/>
            <w:webHidden/>
          </w:rPr>
          <w:fldChar w:fldCharType="begin"/>
        </w:r>
        <w:r w:rsidR="00EF431C">
          <w:rPr>
            <w:noProof/>
            <w:webHidden/>
          </w:rPr>
          <w:instrText xml:space="preserve"> PAGEREF _Toc392748579 \h </w:instrText>
        </w:r>
        <w:r w:rsidR="006C30F5">
          <w:rPr>
            <w:noProof/>
            <w:webHidden/>
          </w:rPr>
        </w:r>
        <w:r w:rsidR="006C30F5">
          <w:rPr>
            <w:noProof/>
            <w:webHidden/>
          </w:rPr>
          <w:fldChar w:fldCharType="separate"/>
        </w:r>
        <w:r w:rsidR="00CF1E51">
          <w:rPr>
            <w:noProof/>
            <w:webHidden/>
          </w:rPr>
          <w:t>21</w:t>
        </w:r>
        <w:r w:rsidR="006C30F5">
          <w:rPr>
            <w:noProof/>
            <w:webHidden/>
          </w:rPr>
          <w:fldChar w:fldCharType="end"/>
        </w:r>
      </w:hyperlink>
    </w:p>
    <w:p w:rsidR="00EF431C" w:rsidRDefault="00F6017D">
      <w:pPr>
        <w:pStyle w:val="TOC3"/>
        <w:tabs>
          <w:tab w:val="right" w:leader="dot" w:pos="9016"/>
        </w:tabs>
        <w:rPr>
          <w:rFonts w:eastAsiaTheme="minorEastAsia"/>
          <w:noProof/>
          <w:lang w:val="en-US"/>
        </w:rPr>
      </w:pPr>
      <w:hyperlink w:anchor="_Toc392748580" w:history="1">
        <w:r w:rsidR="00EF431C" w:rsidRPr="00145F4C">
          <w:rPr>
            <w:rStyle w:val="Hyperlink"/>
            <w:noProof/>
          </w:rPr>
          <w:t>Maintenance Holes / Storage Tanks</w:t>
        </w:r>
        <w:r w:rsidR="00EF431C">
          <w:rPr>
            <w:noProof/>
            <w:webHidden/>
          </w:rPr>
          <w:tab/>
        </w:r>
        <w:r w:rsidR="006C30F5">
          <w:rPr>
            <w:noProof/>
            <w:webHidden/>
          </w:rPr>
          <w:fldChar w:fldCharType="begin"/>
        </w:r>
        <w:r w:rsidR="00EF431C">
          <w:rPr>
            <w:noProof/>
            <w:webHidden/>
          </w:rPr>
          <w:instrText xml:space="preserve"> PAGEREF _Toc392748580 \h </w:instrText>
        </w:r>
        <w:r w:rsidR="006C30F5">
          <w:rPr>
            <w:noProof/>
            <w:webHidden/>
          </w:rPr>
        </w:r>
        <w:r w:rsidR="006C30F5">
          <w:rPr>
            <w:noProof/>
            <w:webHidden/>
          </w:rPr>
          <w:fldChar w:fldCharType="separate"/>
        </w:r>
        <w:r w:rsidR="00CF1E51">
          <w:rPr>
            <w:noProof/>
            <w:webHidden/>
          </w:rPr>
          <w:t>21</w:t>
        </w:r>
        <w:r w:rsidR="006C30F5">
          <w:rPr>
            <w:noProof/>
            <w:webHidden/>
          </w:rPr>
          <w:fldChar w:fldCharType="end"/>
        </w:r>
      </w:hyperlink>
    </w:p>
    <w:p w:rsidR="00EF431C" w:rsidRDefault="00F6017D">
      <w:pPr>
        <w:pStyle w:val="TOC3"/>
        <w:tabs>
          <w:tab w:val="right" w:leader="dot" w:pos="9016"/>
        </w:tabs>
        <w:rPr>
          <w:rFonts w:eastAsiaTheme="minorEastAsia"/>
          <w:noProof/>
          <w:lang w:val="en-US"/>
        </w:rPr>
      </w:pPr>
      <w:hyperlink w:anchor="_Toc392748581" w:history="1">
        <w:r w:rsidR="00EF431C" w:rsidRPr="00145F4C">
          <w:rPr>
            <w:rStyle w:val="Hyperlink"/>
            <w:noProof/>
          </w:rPr>
          <w:t>Meters</w:t>
        </w:r>
        <w:r w:rsidR="00EF431C">
          <w:rPr>
            <w:noProof/>
            <w:webHidden/>
          </w:rPr>
          <w:tab/>
        </w:r>
        <w:r w:rsidR="006C30F5">
          <w:rPr>
            <w:noProof/>
            <w:webHidden/>
          </w:rPr>
          <w:fldChar w:fldCharType="begin"/>
        </w:r>
        <w:r w:rsidR="00EF431C">
          <w:rPr>
            <w:noProof/>
            <w:webHidden/>
          </w:rPr>
          <w:instrText xml:space="preserve"> PAGEREF _Toc392748581 \h </w:instrText>
        </w:r>
        <w:r w:rsidR="006C30F5">
          <w:rPr>
            <w:noProof/>
            <w:webHidden/>
          </w:rPr>
        </w:r>
        <w:r w:rsidR="006C30F5">
          <w:rPr>
            <w:noProof/>
            <w:webHidden/>
          </w:rPr>
          <w:fldChar w:fldCharType="separate"/>
        </w:r>
        <w:r w:rsidR="00CF1E51">
          <w:rPr>
            <w:noProof/>
            <w:webHidden/>
          </w:rPr>
          <w:t>21</w:t>
        </w:r>
        <w:r w:rsidR="006C30F5">
          <w:rPr>
            <w:noProof/>
            <w:webHidden/>
          </w:rPr>
          <w:fldChar w:fldCharType="end"/>
        </w:r>
      </w:hyperlink>
    </w:p>
    <w:p w:rsidR="00EF431C" w:rsidRDefault="00F6017D">
      <w:pPr>
        <w:pStyle w:val="TOC3"/>
        <w:tabs>
          <w:tab w:val="right" w:leader="dot" w:pos="9016"/>
        </w:tabs>
        <w:rPr>
          <w:rFonts w:eastAsiaTheme="minorEastAsia"/>
          <w:noProof/>
          <w:lang w:val="en-US"/>
        </w:rPr>
      </w:pPr>
      <w:hyperlink w:anchor="_Toc392748582" w:history="1">
        <w:r w:rsidR="00EF431C" w:rsidRPr="00145F4C">
          <w:rPr>
            <w:rStyle w:val="Hyperlink"/>
            <w:noProof/>
          </w:rPr>
          <w:t>Pipes</w:t>
        </w:r>
        <w:r w:rsidR="00EF431C">
          <w:rPr>
            <w:noProof/>
            <w:webHidden/>
          </w:rPr>
          <w:tab/>
        </w:r>
        <w:r w:rsidR="006C30F5">
          <w:rPr>
            <w:noProof/>
            <w:webHidden/>
          </w:rPr>
          <w:fldChar w:fldCharType="begin"/>
        </w:r>
        <w:r w:rsidR="00EF431C">
          <w:rPr>
            <w:noProof/>
            <w:webHidden/>
          </w:rPr>
          <w:instrText xml:space="preserve"> PAGEREF _Toc392748582 \h </w:instrText>
        </w:r>
        <w:r w:rsidR="006C30F5">
          <w:rPr>
            <w:noProof/>
            <w:webHidden/>
          </w:rPr>
        </w:r>
        <w:r w:rsidR="006C30F5">
          <w:rPr>
            <w:noProof/>
            <w:webHidden/>
          </w:rPr>
          <w:fldChar w:fldCharType="separate"/>
        </w:r>
        <w:r w:rsidR="00CF1E51">
          <w:rPr>
            <w:noProof/>
            <w:webHidden/>
          </w:rPr>
          <w:t>21</w:t>
        </w:r>
        <w:r w:rsidR="006C30F5">
          <w:rPr>
            <w:noProof/>
            <w:webHidden/>
          </w:rPr>
          <w:fldChar w:fldCharType="end"/>
        </w:r>
      </w:hyperlink>
    </w:p>
    <w:p w:rsidR="00EF431C" w:rsidRDefault="00F6017D">
      <w:pPr>
        <w:pStyle w:val="TOC3"/>
        <w:tabs>
          <w:tab w:val="right" w:leader="dot" w:pos="9016"/>
        </w:tabs>
        <w:rPr>
          <w:rFonts w:eastAsiaTheme="minorEastAsia"/>
          <w:noProof/>
          <w:lang w:val="en-US"/>
        </w:rPr>
      </w:pPr>
      <w:hyperlink w:anchor="_Toc392748583" w:history="1">
        <w:r w:rsidR="00EF431C" w:rsidRPr="00145F4C">
          <w:rPr>
            <w:rStyle w:val="Hyperlink"/>
            <w:noProof/>
          </w:rPr>
          <w:t>Valves</w:t>
        </w:r>
        <w:r w:rsidR="00EF431C">
          <w:rPr>
            <w:noProof/>
            <w:webHidden/>
          </w:rPr>
          <w:tab/>
        </w:r>
        <w:r w:rsidR="006C30F5">
          <w:rPr>
            <w:noProof/>
            <w:webHidden/>
          </w:rPr>
          <w:fldChar w:fldCharType="begin"/>
        </w:r>
        <w:r w:rsidR="00EF431C">
          <w:rPr>
            <w:noProof/>
            <w:webHidden/>
          </w:rPr>
          <w:instrText xml:space="preserve"> PAGEREF _Toc392748583 \h </w:instrText>
        </w:r>
        <w:r w:rsidR="006C30F5">
          <w:rPr>
            <w:noProof/>
            <w:webHidden/>
          </w:rPr>
        </w:r>
        <w:r w:rsidR="006C30F5">
          <w:rPr>
            <w:noProof/>
            <w:webHidden/>
          </w:rPr>
          <w:fldChar w:fldCharType="separate"/>
        </w:r>
        <w:r w:rsidR="00CF1E51">
          <w:rPr>
            <w:noProof/>
            <w:webHidden/>
          </w:rPr>
          <w:t>21</w:t>
        </w:r>
        <w:r w:rsidR="006C30F5">
          <w:rPr>
            <w:noProof/>
            <w:webHidden/>
          </w:rPr>
          <w:fldChar w:fldCharType="end"/>
        </w:r>
      </w:hyperlink>
    </w:p>
    <w:p w:rsidR="00EF431C" w:rsidRDefault="00F6017D">
      <w:pPr>
        <w:pStyle w:val="TOC1"/>
        <w:tabs>
          <w:tab w:val="right" w:leader="dot" w:pos="9016"/>
        </w:tabs>
        <w:rPr>
          <w:rFonts w:eastAsiaTheme="minorEastAsia"/>
          <w:noProof/>
          <w:lang w:val="en-US"/>
        </w:rPr>
      </w:pPr>
      <w:hyperlink w:anchor="_Toc392748584" w:history="1">
        <w:r w:rsidR="00EF431C" w:rsidRPr="00145F4C">
          <w:rPr>
            <w:rStyle w:val="Hyperlink"/>
            <w:noProof/>
          </w:rPr>
          <w:t>APPENDIX A - ADAC DATA SCHEMA</w:t>
        </w:r>
        <w:r w:rsidR="00EF431C">
          <w:rPr>
            <w:noProof/>
            <w:webHidden/>
          </w:rPr>
          <w:tab/>
        </w:r>
        <w:r w:rsidR="006C30F5">
          <w:rPr>
            <w:noProof/>
            <w:webHidden/>
          </w:rPr>
          <w:fldChar w:fldCharType="begin"/>
        </w:r>
        <w:r w:rsidR="00EF431C">
          <w:rPr>
            <w:noProof/>
            <w:webHidden/>
          </w:rPr>
          <w:instrText xml:space="preserve"> PAGEREF _Toc392748584 \h </w:instrText>
        </w:r>
        <w:r w:rsidR="006C30F5">
          <w:rPr>
            <w:noProof/>
            <w:webHidden/>
          </w:rPr>
        </w:r>
        <w:r w:rsidR="006C30F5">
          <w:rPr>
            <w:noProof/>
            <w:webHidden/>
          </w:rPr>
          <w:fldChar w:fldCharType="separate"/>
        </w:r>
        <w:r w:rsidR="00CF1E51">
          <w:rPr>
            <w:noProof/>
            <w:webHidden/>
          </w:rPr>
          <w:t>23</w:t>
        </w:r>
        <w:r w:rsidR="006C30F5">
          <w:rPr>
            <w:noProof/>
            <w:webHidden/>
          </w:rPr>
          <w:fldChar w:fldCharType="end"/>
        </w:r>
      </w:hyperlink>
    </w:p>
    <w:p w:rsidR="00EF431C" w:rsidRDefault="00F6017D">
      <w:pPr>
        <w:pStyle w:val="TOC2"/>
        <w:tabs>
          <w:tab w:val="right" w:leader="dot" w:pos="9016"/>
        </w:tabs>
        <w:rPr>
          <w:rFonts w:eastAsiaTheme="minorEastAsia"/>
          <w:noProof/>
          <w:lang w:val="en-US"/>
        </w:rPr>
      </w:pPr>
      <w:hyperlink w:anchor="_Toc392748585" w:history="1">
        <w:r w:rsidR="00EF431C" w:rsidRPr="00145F4C">
          <w:rPr>
            <w:rStyle w:val="Hyperlink"/>
            <w:noProof/>
          </w:rPr>
          <w:t>Global Object Model</w:t>
        </w:r>
        <w:r w:rsidR="00EF431C">
          <w:rPr>
            <w:noProof/>
            <w:webHidden/>
          </w:rPr>
          <w:tab/>
        </w:r>
        <w:r w:rsidR="006C30F5">
          <w:rPr>
            <w:noProof/>
            <w:webHidden/>
          </w:rPr>
          <w:fldChar w:fldCharType="begin"/>
        </w:r>
        <w:r w:rsidR="00EF431C">
          <w:rPr>
            <w:noProof/>
            <w:webHidden/>
          </w:rPr>
          <w:instrText xml:space="preserve"> PAGEREF _Toc392748585 \h </w:instrText>
        </w:r>
        <w:r w:rsidR="006C30F5">
          <w:rPr>
            <w:noProof/>
            <w:webHidden/>
          </w:rPr>
        </w:r>
        <w:r w:rsidR="006C30F5">
          <w:rPr>
            <w:noProof/>
            <w:webHidden/>
          </w:rPr>
          <w:fldChar w:fldCharType="separate"/>
        </w:r>
        <w:r w:rsidR="00CF1E51">
          <w:rPr>
            <w:noProof/>
            <w:webHidden/>
          </w:rPr>
          <w:t>23</w:t>
        </w:r>
        <w:r w:rsidR="006C30F5">
          <w:rPr>
            <w:noProof/>
            <w:webHidden/>
          </w:rPr>
          <w:fldChar w:fldCharType="end"/>
        </w:r>
      </w:hyperlink>
    </w:p>
    <w:p w:rsidR="00EF431C" w:rsidRDefault="00F6017D">
      <w:pPr>
        <w:pStyle w:val="TOC2"/>
        <w:tabs>
          <w:tab w:val="right" w:leader="dot" w:pos="9016"/>
        </w:tabs>
        <w:rPr>
          <w:rFonts w:eastAsiaTheme="minorEastAsia"/>
          <w:noProof/>
          <w:lang w:val="en-US"/>
        </w:rPr>
      </w:pPr>
      <w:hyperlink w:anchor="_Toc392748586" w:history="1">
        <w:r w:rsidR="00EF431C" w:rsidRPr="00145F4C">
          <w:rPr>
            <w:rStyle w:val="Hyperlink"/>
            <w:noProof/>
          </w:rPr>
          <w:t>Cadastre Object Model</w:t>
        </w:r>
        <w:r w:rsidR="00EF431C">
          <w:rPr>
            <w:noProof/>
            <w:webHidden/>
          </w:rPr>
          <w:tab/>
        </w:r>
        <w:r w:rsidR="006C30F5">
          <w:rPr>
            <w:noProof/>
            <w:webHidden/>
          </w:rPr>
          <w:fldChar w:fldCharType="begin"/>
        </w:r>
        <w:r w:rsidR="00EF431C">
          <w:rPr>
            <w:noProof/>
            <w:webHidden/>
          </w:rPr>
          <w:instrText xml:space="preserve"> PAGEREF _Toc392748586 \h </w:instrText>
        </w:r>
        <w:r w:rsidR="006C30F5">
          <w:rPr>
            <w:noProof/>
            <w:webHidden/>
          </w:rPr>
        </w:r>
        <w:r w:rsidR="006C30F5">
          <w:rPr>
            <w:noProof/>
            <w:webHidden/>
          </w:rPr>
          <w:fldChar w:fldCharType="separate"/>
        </w:r>
        <w:r w:rsidR="00CF1E51">
          <w:rPr>
            <w:noProof/>
            <w:webHidden/>
          </w:rPr>
          <w:t>23</w:t>
        </w:r>
        <w:r w:rsidR="006C30F5">
          <w:rPr>
            <w:noProof/>
            <w:webHidden/>
          </w:rPr>
          <w:fldChar w:fldCharType="end"/>
        </w:r>
      </w:hyperlink>
    </w:p>
    <w:p w:rsidR="00EF431C" w:rsidRDefault="00F6017D">
      <w:pPr>
        <w:pStyle w:val="TOC2"/>
        <w:tabs>
          <w:tab w:val="right" w:leader="dot" w:pos="9016"/>
        </w:tabs>
        <w:rPr>
          <w:rFonts w:eastAsiaTheme="minorEastAsia"/>
          <w:noProof/>
          <w:lang w:val="en-US"/>
        </w:rPr>
      </w:pPr>
      <w:hyperlink w:anchor="_Toc392748587" w:history="1">
        <w:r w:rsidR="00EF431C" w:rsidRPr="00145F4C">
          <w:rPr>
            <w:rStyle w:val="Hyperlink"/>
            <w:noProof/>
          </w:rPr>
          <w:t>OpenSpace Object Model</w:t>
        </w:r>
        <w:r w:rsidR="00EF431C">
          <w:rPr>
            <w:noProof/>
            <w:webHidden/>
          </w:rPr>
          <w:tab/>
        </w:r>
        <w:r w:rsidR="006C30F5">
          <w:rPr>
            <w:noProof/>
            <w:webHidden/>
          </w:rPr>
          <w:fldChar w:fldCharType="begin"/>
        </w:r>
        <w:r w:rsidR="00EF431C">
          <w:rPr>
            <w:noProof/>
            <w:webHidden/>
          </w:rPr>
          <w:instrText xml:space="preserve"> PAGEREF _Toc392748587 \h </w:instrText>
        </w:r>
        <w:r w:rsidR="006C30F5">
          <w:rPr>
            <w:noProof/>
            <w:webHidden/>
          </w:rPr>
        </w:r>
        <w:r w:rsidR="006C30F5">
          <w:rPr>
            <w:noProof/>
            <w:webHidden/>
          </w:rPr>
          <w:fldChar w:fldCharType="separate"/>
        </w:r>
        <w:r w:rsidR="00CF1E51">
          <w:rPr>
            <w:noProof/>
            <w:webHidden/>
          </w:rPr>
          <w:t>25</w:t>
        </w:r>
        <w:r w:rsidR="006C30F5">
          <w:rPr>
            <w:noProof/>
            <w:webHidden/>
          </w:rPr>
          <w:fldChar w:fldCharType="end"/>
        </w:r>
      </w:hyperlink>
    </w:p>
    <w:p w:rsidR="00EF431C" w:rsidRDefault="00F6017D">
      <w:pPr>
        <w:pStyle w:val="TOC2"/>
        <w:tabs>
          <w:tab w:val="right" w:leader="dot" w:pos="9016"/>
        </w:tabs>
        <w:rPr>
          <w:rFonts w:eastAsiaTheme="minorEastAsia"/>
          <w:noProof/>
          <w:lang w:val="en-US"/>
        </w:rPr>
      </w:pPr>
      <w:hyperlink w:anchor="_Toc392748588" w:history="1">
        <w:r w:rsidR="00EF431C" w:rsidRPr="00145F4C">
          <w:rPr>
            <w:rStyle w:val="Hyperlink"/>
            <w:noProof/>
          </w:rPr>
          <w:t>Sewerage Object Model</w:t>
        </w:r>
        <w:r w:rsidR="00EF431C">
          <w:rPr>
            <w:noProof/>
            <w:webHidden/>
          </w:rPr>
          <w:tab/>
        </w:r>
        <w:r w:rsidR="006C30F5">
          <w:rPr>
            <w:noProof/>
            <w:webHidden/>
          </w:rPr>
          <w:fldChar w:fldCharType="begin"/>
        </w:r>
        <w:r w:rsidR="00EF431C">
          <w:rPr>
            <w:noProof/>
            <w:webHidden/>
          </w:rPr>
          <w:instrText xml:space="preserve"> PAGEREF _Toc392748588 \h </w:instrText>
        </w:r>
        <w:r w:rsidR="006C30F5">
          <w:rPr>
            <w:noProof/>
            <w:webHidden/>
          </w:rPr>
        </w:r>
        <w:r w:rsidR="006C30F5">
          <w:rPr>
            <w:noProof/>
            <w:webHidden/>
          </w:rPr>
          <w:fldChar w:fldCharType="separate"/>
        </w:r>
        <w:r w:rsidR="00CF1E51">
          <w:rPr>
            <w:noProof/>
            <w:webHidden/>
          </w:rPr>
          <w:t>30</w:t>
        </w:r>
        <w:r w:rsidR="006C30F5">
          <w:rPr>
            <w:noProof/>
            <w:webHidden/>
          </w:rPr>
          <w:fldChar w:fldCharType="end"/>
        </w:r>
      </w:hyperlink>
    </w:p>
    <w:p w:rsidR="00EF431C" w:rsidRDefault="00F6017D">
      <w:pPr>
        <w:pStyle w:val="TOC2"/>
        <w:tabs>
          <w:tab w:val="right" w:leader="dot" w:pos="9016"/>
        </w:tabs>
        <w:rPr>
          <w:rFonts w:eastAsiaTheme="minorEastAsia"/>
          <w:noProof/>
          <w:lang w:val="en-US"/>
        </w:rPr>
      </w:pPr>
      <w:hyperlink w:anchor="_Toc392748589" w:history="1">
        <w:r w:rsidR="00EF431C" w:rsidRPr="00145F4C">
          <w:rPr>
            <w:rStyle w:val="Hyperlink"/>
            <w:noProof/>
          </w:rPr>
          <w:t>Stormwater Object Model</w:t>
        </w:r>
        <w:r w:rsidR="00EF431C">
          <w:rPr>
            <w:noProof/>
            <w:webHidden/>
          </w:rPr>
          <w:tab/>
        </w:r>
        <w:r w:rsidR="006C30F5">
          <w:rPr>
            <w:noProof/>
            <w:webHidden/>
          </w:rPr>
          <w:fldChar w:fldCharType="begin"/>
        </w:r>
        <w:r w:rsidR="00EF431C">
          <w:rPr>
            <w:noProof/>
            <w:webHidden/>
          </w:rPr>
          <w:instrText xml:space="preserve"> PAGEREF _Toc392748589 \h </w:instrText>
        </w:r>
        <w:r w:rsidR="006C30F5">
          <w:rPr>
            <w:noProof/>
            <w:webHidden/>
          </w:rPr>
        </w:r>
        <w:r w:rsidR="006C30F5">
          <w:rPr>
            <w:noProof/>
            <w:webHidden/>
          </w:rPr>
          <w:fldChar w:fldCharType="separate"/>
        </w:r>
        <w:r w:rsidR="00CF1E51">
          <w:rPr>
            <w:noProof/>
            <w:webHidden/>
          </w:rPr>
          <w:t>33</w:t>
        </w:r>
        <w:r w:rsidR="006C30F5">
          <w:rPr>
            <w:noProof/>
            <w:webHidden/>
          </w:rPr>
          <w:fldChar w:fldCharType="end"/>
        </w:r>
      </w:hyperlink>
    </w:p>
    <w:p w:rsidR="00EF431C" w:rsidRDefault="00F6017D">
      <w:pPr>
        <w:pStyle w:val="TOC2"/>
        <w:tabs>
          <w:tab w:val="right" w:leader="dot" w:pos="9016"/>
        </w:tabs>
        <w:rPr>
          <w:rFonts w:eastAsiaTheme="minorEastAsia"/>
          <w:noProof/>
          <w:lang w:val="en-US"/>
        </w:rPr>
      </w:pPr>
      <w:hyperlink w:anchor="_Toc392748590" w:history="1">
        <w:r w:rsidR="00EF431C" w:rsidRPr="00145F4C">
          <w:rPr>
            <w:rStyle w:val="Hyperlink"/>
            <w:noProof/>
          </w:rPr>
          <w:t>Supplementary Object Model</w:t>
        </w:r>
        <w:r w:rsidR="00EF431C">
          <w:rPr>
            <w:noProof/>
            <w:webHidden/>
          </w:rPr>
          <w:tab/>
        </w:r>
        <w:r w:rsidR="006C30F5">
          <w:rPr>
            <w:noProof/>
            <w:webHidden/>
          </w:rPr>
          <w:fldChar w:fldCharType="begin"/>
        </w:r>
        <w:r w:rsidR="00EF431C">
          <w:rPr>
            <w:noProof/>
            <w:webHidden/>
          </w:rPr>
          <w:instrText xml:space="preserve"> PAGEREF _Toc392748590 \h </w:instrText>
        </w:r>
        <w:r w:rsidR="006C30F5">
          <w:rPr>
            <w:noProof/>
            <w:webHidden/>
          </w:rPr>
        </w:r>
        <w:r w:rsidR="006C30F5">
          <w:rPr>
            <w:noProof/>
            <w:webHidden/>
          </w:rPr>
          <w:fldChar w:fldCharType="separate"/>
        </w:r>
        <w:r w:rsidR="00CF1E51">
          <w:rPr>
            <w:noProof/>
            <w:webHidden/>
          </w:rPr>
          <w:t>38</w:t>
        </w:r>
        <w:r w:rsidR="006C30F5">
          <w:rPr>
            <w:noProof/>
            <w:webHidden/>
          </w:rPr>
          <w:fldChar w:fldCharType="end"/>
        </w:r>
      </w:hyperlink>
    </w:p>
    <w:p w:rsidR="00EF431C" w:rsidRDefault="00F6017D">
      <w:pPr>
        <w:pStyle w:val="TOC2"/>
        <w:tabs>
          <w:tab w:val="right" w:leader="dot" w:pos="9016"/>
        </w:tabs>
        <w:rPr>
          <w:rFonts w:eastAsiaTheme="minorEastAsia"/>
          <w:noProof/>
          <w:lang w:val="en-US"/>
        </w:rPr>
      </w:pPr>
      <w:hyperlink w:anchor="_Toc392748591" w:history="1">
        <w:r w:rsidR="00EF431C" w:rsidRPr="00145F4C">
          <w:rPr>
            <w:rStyle w:val="Hyperlink"/>
            <w:noProof/>
          </w:rPr>
          <w:t>Surface Object Model</w:t>
        </w:r>
        <w:r w:rsidR="00EF431C">
          <w:rPr>
            <w:noProof/>
            <w:webHidden/>
          </w:rPr>
          <w:tab/>
        </w:r>
        <w:r w:rsidR="006C30F5">
          <w:rPr>
            <w:noProof/>
            <w:webHidden/>
          </w:rPr>
          <w:fldChar w:fldCharType="begin"/>
        </w:r>
        <w:r w:rsidR="00EF431C">
          <w:rPr>
            <w:noProof/>
            <w:webHidden/>
          </w:rPr>
          <w:instrText xml:space="preserve"> PAGEREF _Toc392748591 \h </w:instrText>
        </w:r>
        <w:r w:rsidR="006C30F5">
          <w:rPr>
            <w:noProof/>
            <w:webHidden/>
          </w:rPr>
        </w:r>
        <w:r w:rsidR="006C30F5">
          <w:rPr>
            <w:noProof/>
            <w:webHidden/>
          </w:rPr>
          <w:fldChar w:fldCharType="separate"/>
        </w:r>
        <w:r w:rsidR="00CF1E51">
          <w:rPr>
            <w:noProof/>
            <w:webHidden/>
          </w:rPr>
          <w:t>38</w:t>
        </w:r>
        <w:r w:rsidR="006C30F5">
          <w:rPr>
            <w:noProof/>
            <w:webHidden/>
          </w:rPr>
          <w:fldChar w:fldCharType="end"/>
        </w:r>
      </w:hyperlink>
    </w:p>
    <w:p w:rsidR="00EF431C" w:rsidRDefault="00F6017D">
      <w:pPr>
        <w:pStyle w:val="TOC2"/>
        <w:tabs>
          <w:tab w:val="right" w:leader="dot" w:pos="9016"/>
        </w:tabs>
        <w:rPr>
          <w:rFonts w:eastAsiaTheme="minorEastAsia"/>
          <w:noProof/>
          <w:lang w:val="en-US"/>
        </w:rPr>
      </w:pPr>
      <w:hyperlink w:anchor="_Toc392748592" w:history="1">
        <w:r w:rsidR="00EF431C" w:rsidRPr="00145F4C">
          <w:rPr>
            <w:rStyle w:val="Hyperlink"/>
            <w:noProof/>
          </w:rPr>
          <w:t>Transport Object Model</w:t>
        </w:r>
        <w:r w:rsidR="00EF431C">
          <w:rPr>
            <w:noProof/>
            <w:webHidden/>
          </w:rPr>
          <w:tab/>
        </w:r>
        <w:r w:rsidR="006C30F5">
          <w:rPr>
            <w:noProof/>
            <w:webHidden/>
          </w:rPr>
          <w:fldChar w:fldCharType="begin"/>
        </w:r>
        <w:r w:rsidR="00EF431C">
          <w:rPr>
            <w:noProof/>
            <w:webHidden/>
          </w:rPr>
          <w:instrText xml:space="preserve"> PAGEREF _Toc392748592 \h </w:instrText>
        </w:r>
        <w:r w:rsidR="006C30F5">
          <w:rPr>
            <w:noProof/>
            <w:webHidden/>
          </w:rPr>
        </w:r>
        <w:r w:rsidR="006C30F5">
          <w:rPr>
            <w:noProof/>
            <w:webHidden/>
          </w:rPr>
          <w:fldChar w:fldCharType="separate"/>
        </w:r>
        <w:r w:rsidR="00CF1E51">
          <w:rPr>
            <w:noProof/>
            <w:webHidden/>
          </w:rPr>
          <w:t>39</w:t>
        </w:r>
        <w:r w:rsidR="006C30F5">
          <w:rPr>
            <w:noProof/>
            <w:webHidden/>
          </w:rPr>
          <w:fldChar w:fldCharType="end"/>
        </w:r>
      </w:hyperlink>
    </w:p>
    <w:p w:rsidR="00EF431C" w:rsidRDefault="00F6017D">
      <w:pPr>
        <w:pStyle w:val="TOC2"/>
        <w:tabs>
          <w:tab w:val="right" w:leader="dot" w:pos="9016"/>
        </w:tabs>
        <w:rPr>
          <w:rFonts w:eastAsiaTheme="minorEastAsia"/>
          <w:noProof/>
          <w:lang w:val="en-US"/>
        </w:rPr>
      </w:pPr>
      <w:hyperlink w:anchor="_Toc392748593" w:history="1">
        <w:r w:rsidR="00EF431C" w:rsidRPr="00145F4C">
          <w:rPr>
            <w:rStyle w:val="Hyperlink"/>
            <w:noProof/>
          </w:rPr>
          <w:t>Water Supply Object Model</w:t>
        </w:r>
        <w:r w:rsidR="00EF431C">
          <w:rPr>
            <w:noProof/>
            <w:webHidden/>
          </w:rPr>
          <w:tab/>
        </w:r>
        <w:r w:rsidR="006C30F5">
          <w:rPr>
            <w:noProof/>
            <w:webHidden/>
          </w:rPr>
          <w:fldChar w:fldCharType="begin"/>
        </w:r>
        <w:r w:rsidR="00EF431C">
          <w:rPr>
            <w:noProof/>
            <w:webHidden/>
          </w:rPr>
          <w:instrText xml:space="preserve"> PAGEREF _Toc392748593 \h </w:instrText>
        </w:r>
        <w:r w:rsidR="006C30F5">
          <w:rPr>
            <w:noProof/>
            <w:webHidden/>
          </w:rPr>
        </w:r>
        <w:r w:rsidR="006C30F5">
          <w:rPr>
            <w:noProof/>
            <w:webHidden/>
          </w:rPr>
          <w:fldChar w:fldCharType="separate"/>
        </w:r>
        <w:r w:rsidR="00CF1E51">
          <w:rPr>
            <w:noProof/>
            <w:webHidden/>
          </w:rPr>
          <w:t>41</w:t>
        </w:r>
        <w:r w:rsidR="006C30F5">
          <w:rPr>
            <w:noProof/>
            <w:webHidden/>
          </w:rPr>
          <w:fldChar w:fldCharType="end"/>
        </w:r>
      </w:hyperlink>
    </w:p>
    <w:p w:rsidR="00461107" w:rsidRDefault="006C30F5" w:rsidP="00A95F9E">
      <w:pPr>
        <w:jc w:val="center"/>
        <w:rPr>
          <w:rFonts w:asciiTheme="majorHAnsi" w:eastAsiaTheme="majorEastAsia" w:hAnsiTheme="majorHAnsi" w:cstheme="majorBidi"/>
          <w:b/>
          <w:bCs/>
          <w:caps/>
          <w:sz w:val="28"/>
          <w:szCs w:val="28"/>
        </w:rPr>
      </w:pPr>
      <w:r>
        <w:rPr>
          <w:rFonts w:asciiTheme="majorHAnsi" w:eastAsiaTheme="majorEastAsia" w:hAnsiTheme="majorHAnsi" w:cstheme="majorBidi"/>
          <w:b/>
          <w:bCs/>
          <w:caps/>
          <w:sz w:val="28"/>
          <w:szCs w:val="28"/>
        </w:rPr>
        <w:lastRenderedPageBreak/>
        <w:fldChar w:fldCharType="end"/>
      </w:r>
    </w:p>
    <w:p w:rsidR="00461107" w:rsidRDefault="00461107" w:rsidP="00A95F9E">
      <w:pPr>
        <w:jc w:val="center"/>
        <w:rPr>
          <w:rFonts w:asciiTheme="majorHAnsi" w:eastAsiaTheme="majorEastAsia" w:hAnsiTheme="majorHAnsi" w:cstheme="majorBidi"/>
          <w:b/>
          <w:bCs/>
          <w:caps/>
          <w:sz w:val="28"/>
          <w:szCs w:val="28"/>
        </w:rPr>
      </w:pPr>
    </w:p>
    <w:tbl>
      <w:tblPr>
        <w:tblStyle w:val="TableGrid"/>
        <w:tblW w:w="0" w:type="auto"/>
        <w:tblLook w:val="04A0" w:firstRow="1" w:lastRow="0" w:firstColumn="1" w:lastColumn="0" w:noHBand="0" w:noVBand="1"/>
      </w:tblPr>
      <w:tblGrid>
        <w:gridCol w:w="1109"/>
        <w:gridCol w:w="4386"/>
        <w:gridCol w:w="1182"/>
        <w:gridCol w:w="2565"/>
      </w:tblGrid>
      <w:tr w:rsidR="00461107" w:rsidRPr="00461107" w:rsidTr="00461107">
        <w:tc>
          <w:tcPr>
            <w:tcW w:w="1109" w:type="dxa"/>
            <w:shd w:val="clear" w:color="auto" w:fill="F2F2F2" w:themeFill="background1" w:themeFillShade="F2"/>
          </w:tcPr>
          <w:p w:rsidR="00461107" w:rsidRPr="00461107" w:rsidRDefault="00461107" w:rsidP="00A95F9E">
            <w:pPr>
              <w:jc w:val="center"/>
              <w:rPr>
                <w:rFonts w:asciiTheme="majorHAnsi" w:eastAsiaTheme="majorEastAsia" w:hAnsiTheme="majorHAnsi" w:cstheme="majorBidi"/>
                <w:b/>
                <w:bCs/>
                <w:caps/>
                <w:sz w:val="20"/>
                <w:szCs w:val="20"/>
              </w:rPr>
            </w:pPr>
            <w:r>
              <w:rPr>
                <w:rFonts w:asciiTheme="majorHAnsi" w:eastAsiaTheme="majorEastAsia" w:hAnsiTheme="majorHAnsi" w:cstheme="majorBidi"/>
                <w:b/>
                <w:bCs/>
                <w:caps/>
                <w:sz w:val="20"/>
                <w:szCs w:val="20"/>
              </w:rPr>
              <w:t>version</w:t>
            </w:r>
          </w:p>
          <w:p w:rsidR="00461107" w:rsidRPr="00461107" w:rsidRDefault="00461107" w:rsidP="00A95F9E">
            <w:pPr>
              <w:jc w:val="center"/>
              <w:rPr>
                <w:rFonts w:asciiTheme="majorHAnsi" w:eastAsiaTheme="majorEastAsia" w:hAnsiTheme="majorHAnsi" w:cstheme="majorBidi"/>
                <w:b/>
                <w:bCs/>
                <w:caps/>
                <w:sz w:val="20"/>
                <w:szCs w:val="20"/>
              </w:rPr>
            </w:pPr>
            <w:r w:rsidRPr="00461107">
              <w:rPr>
                <w:rFonts w:asciiTheme="majorHAnsi" w:eastAsiaTheme="majorEastAsia" w:hAnsiTheme="majorHAnsi" w:cstheme="majorBidi"/>
                <w:b/>
                <w:bCs/>
                <w:caps/>
                <w:sz w:val="20"/>
                <w:szCs w:val="20"/>
              </w:rPr>
              <w:t>nO</w:t>
            </w:r>
          </w:p>
        </w:tc>
        <w:tc>
          <w:tcPr>
            <w:tcW w:w="4386" w:type="dxa"/>
            <w:shd w:val="clear" w:color="auto" w:fill="F2F2F2" w:themeFill="background1" w:themeFillShade="F2"/>
          </w:tcPr>
          <w:p w:rsidR="00461107" w:rsidRDefault="00461107" w:rsidP="00A95F9E">
            <w:pPr>
              <w:jc w:val="center"/>
              <w:rPr>
                <w:rFonts w:asciiTheme="majorHAnsi" w:eastAsiaTheme="majorEastAsia" w:hAnsiTheme="majorHAnsi" w:cstheme="majorBidi"/>
                <w:b/>
                <w:bCs/>
                <w:caps/>
                <w:sz w:val="20"/>
                <w:szCs w:val="20"/>
              </w:rPr>
            </w:pPr>
          </w:p>
          <w:p w:rsidR="00461107" w:rsidRPr="00461107" w:rsidRDefault="008560E5" w:rsidP="00A95F9E">
            <w:pPr>
              <w:jc w:val="center"/>
              <w:rPr>
                <w:rFonts w:asciiTheme="majorHAnsi" w:eastAsiaTheme="majorEastAsia" w:hAnsiTheme="majorHAnsi" w:cstheme="majorBidi"/>
                <w:b/>
                <w:bCs/>
                <w:caps/>
                <w:sz w:val="20"/>
                <w:szCs w:val="20"/>
              </w:rPr>
            </w:pPr>
            <w:r>
              <w:rPr>
                <w:rFonts w:asciiTheme="majorHAnsi" w:eastAsiaTheme="majorEastAsia" w:hAnsiTheme="majorHAnsi" w:cstheme="majorBidi"/>
                <w:b/>
                <w:bCs/>
                <w:caps/>
                <w:sz w:val="20"/>
                <w:szCs w:val="20"/>
              </w:rPr>
              <w:t xml:space="preserve">Discription &amp; </w:t>
            </w:r>
            <w:r w:rsidR="00461107" w:rsidRPr="00461107">
              <w:rPr>
                <w:rFonts w:asciiTheme="majorHAnsi" w:eastAsiaTheme="majorEastAsia" w:hAnsiTheme="majorHAnsi" w:cstheme="majorBidi"/>
                <w:b/>
                <w:bCs/>
                <w:caps/>
                <w:sz w:val="20"/>
                <w:szCs w:val="20"/>
              </w:rPr>
              <w:t>DISTRIBUTION</w:t>
            </w:r>
          </w:p>
        </w:tc>
        <w:tc>
          <w:tcPr>
            <w:tcW w:w="1182" w:type="dxa"/>
            <w:shd w:val="clear" w:color="auto" w:fill="F2F2F2" w:themeFill="background1" w:themeFillShade="F2"/>
          </w:tcPr>
          <w:p w:rsidR="00461107" w:rsidRDefault="00461107" w:rsidP="00A95F9E">
            <w:pPr>
              <w:jc w:val="center"/>
              <w:rPr>
                <w:rFonts w:asciiTheme="majorHAnsi" w:eastAsiaTheme="majorEastAsia" w:hAnsiTheme="majorHAnsi" w:cstheme="majorBidi"/>
                <w:b/>
                <w:bCs/>
                <w:caps/>
                <w:sz w:val="20"/>
                <w:szCs w:val="20"/>
              </w:rPr>
            </w:pPr>
          </w:p>
          <w:p w:rsidR="00461107" w:rsidRPr="00461107" w:rsidRDefault="00461107" w:rsidP="00A95F9E">
            <w:pPr>
              <w:jc w:val="center"/>
              <w:rPr>
                <w:rFonts w:asciiTheme="majorHAnsi" w:eastAsiaTheme="majorEastAsia" w:hAnsiTheme="majorHAnsi" w:cstheme="majorBidi"/>
                <w:b/>
                <w:bCs/>
                <w:caps/>
                <w:sz w:val="20"/>
                <w:szCs w:val="20"/>
              </w:rPr>
            </w:pPr>
            <w:r>
              <w:rPr>
                <w:rFonts w:asciiTheme="majorHAnsi" w:eastAsiaTheme="majorEastAsia" w:hAnsiTheme="majorHAnsi" w:cstheme="majorBidi"/>
                <w:b/>
                <w:bCs/>
                <w:caps/>
                <w:sz w:val="20"/>
                <w:szCs w:val="20"/>
              </w:rPr>
              <w:t>DATE</w:t>
            </w:r>
          </w:p>
        </w:tc>
        <w:tc>
          <w:tcPr>
            <w:tcW w:w="2565" w:type="dxa"/>
            <w:shd w:val="clear" w:color="auto" w:fill="F2F2F2" w:themeFill="background1" w:themeFillShade="F2"/>
          </w:tcPr>
          <w:p w:rsidR="00461107" w:rsidRDefault="00461107" w:rsidP="00A95F9E">
            <w:pPr>
              <w:jc w:val="center"/>
              <w:rPr>
                <w:rFonts w:asciiTheme="majorHAnsi" w:eastAsiaTheme="majorEastAsia" w:hAnsiTheme="majorHAnsi" w:cstheme="majorBidi"/>
                <w:b/>
                <w:bCs/>
                <w:caps/>
                <w:sz w:val="20"/>
                <w:szCs w:val="20"/>
              </w:rPr>
            </w:pPr>
          </w:p>
          <w:p w:rsidR="00461107" w:rsidRPr="00461107" w:rsidRDefault="00461107" w:rsidP="00A95F9E">
            <w:pPr>
              <w:jc w:val="center"/>
              <w:rPr>
                <w:rFonts w:asciiTheme="majorHAnsi" w:eastAsiaTheme="majorEastAsia" w:hAnsiTheme="majorHAnsi" w:cstheme="majorBidi"/>
                <w:b/>
                <w:bCs/>
                <w:caps/>
                <w:sz w:val="20"/>
                <w:szCs w:val="20"/>
              </w:rPr>
            </w:pPr>
            <w:r>
              <w:rPr>
                <w:rFonts w:asciiTheme="majorHAnsi" w:eastAsiaTheme="majorEastAsia" w:hAnsiTheme="majorHAnsi" w:cstheme="majorBidi"/>
                <w:b/>
                <w:bCs/>
                <w:caps/>
                <w:sz w:val="20"/>
                <w:szCs w:val="20"/>
              </w:rPr>
              <w:t>COMMENTS</w:t>
            </w:r>
          </w:p>
        </w:tc>
      </w:tr>
      <w:tr w:rsidR="00461107" w:rsidRPr="00461107" w:rsidTr="00461107">
        <w:tc>
          <w:tcPr>
            <w:tcW w:w="1109" w:type="dxa"/>
          </w:tcPr>
          <w:p w:rsidR="00461107" w:rsidRPr="00461107" w:rsidRDefault="00461107" w:rsidP="00A95F9E">
            <w:pPr>
              <w:jc w:val="center"/>
              <w:rPr>
                <w:rFonts w:eastAsiaTheme="majorEastAsia" w:cstheme="majorBidi"/>
                <w:bCs/>
                <w:caps/>
                <w:sz w:val="20"/>
                <w:szCs w:val="20"/>
              </w:rPr>
            </w:pPr>
            <w:r w:rsidRPr="00461107">
              <w:rPr>
                <w:rFonts w:eastAsiaTheme="majorEastAsia" w:cstheme="majorBidi"/>
                <w:bCs/>
                <w:caps/>
                <w:sz w:val="20"/>
                <w:szCs w:val="20"/>
              </w:rPr>
              <w:t>1.0</w:t>
            </w:r>
          </w:p>
        </w:tc>
        <w:tc>
          <w:tcPr>
            <w:tcW w:w="4386" w:type="dxa"/>
          </w:tcPr>
          <w:p w:rsidR="00461107" w:rsidRPr="00461107" w:rsidRDefault="00685369" w:rsidP="00A95F9E">
            <w:pPr>
              <w:jc w:val="center"/>
              <w:rPr>
                <w:rFonts w:eastAsiaTheme="majorEastAsia" w:cstheme="majorBidi"/>
                <w:bCs/>
                <w:caps/>
                <w:sz w:val="20"/>
                <w:szCs w:val="20"/>
              </w:rPr>
            </w:pPr>
            <w:r>
              <w:rPr>
                <w:rFonts w:eastAsiaTheme="majorEastAsia" w:cstheme="majorBidi"/>
                <w:bCs/>
                <w:caps/>
                <w:sz w:val="20"/>
                <w:szCs w:val="20"/>
              </w:rPr>
              <w:t>Internal Review</w:t>
            </w:r>
            <w:r w:rsidR="003C6D5D">
              <w:rPr>
                <w:rFonts w:eastAsiaTheme="majorEastAsia" w:cstheme="majorBidi"/>
                <w:bCs/>
                <w:caps/>
                <w:sz w:val="20"/>
                <w:szCs w:val="20"/>
              </w:rPr>
              <w:t xml:space="preserve"> only</w:t>
            </w:r>
          </w:p>
        </w:tc>
        <w:tc>
          <w:tcPr>
            <w:tcW w:w="1182" w:type="dxa"/>
          </w:tcPr>
          <w:p w:rsidR="00461107" w:rsidRPr="00461107" w:rsidRDefault="00685369" w:rsidP="00685369">
            <w:pPr>
              <w:jc w:val="center"/>
              <w:rPr>
                <w:rFonts w:eastAsiaTheme="majorEastAsia" w:cstheme="majorBidi"/>
                <w:bCs/>
                <w:caps/>
                <w:sz w:val="20"/>
                <w:szCs w:val="20"/>
              </w:rPr>
            </w:pPr>
            <w:r>
              <w:rPr>
                <w:rFonts w:eastAsiaTheme="majorEastAsia" w:cstheme="majorBidi"/>
                <w:bCs/>
                <w:caps/>
                <w:sz w:val="20"/>
                <w:szCs w:val="20"/>
              </w:rPr>
              <w:t>30</w:t>
            </w:r>
            <w:r w:rsidR="00461107" w:rsidRPr="00461107">
              <w:rPr>
                <w:rFonts w:eastAsiaTheme="majorEastAsia" w:cstheme="majorBidi"/>
                <w:bCs/>
                <w:caps/>
                <w:sz w:val="20"/>
                <w:szCs w:val="20"/>
              </w:rPr>
              <w:t>/0</w:t>
            </w:r>
            <w:r w:rsidR="005C7FB7">
              <w:rPr>
                <w:rFonts w:eastAsiaTheme="majorEastAsia" w:cstheme="majorBidi"/>
                <w:bCs/>
                <w:caps/>
                <w:sz w:val="20"/>
                <w:szCs w:val="20"/>
              </w:rPr>
              <w:t>6/2014</w:t>
            </w:r>
          </w:p>
        </w:tc>
        <w:tc>
          <w:tcPr>
            <w:tcW w:w="2565" w:type="dxa"/>
          </w:tcPr>
          <w:p w:rsidR="00461107" w:rsidRPr="00461107" w:rsidRDefault="00461107" w:rsidP="00A95F9E">
            <w:pPr>
              <w:jc w:val="center"/>
              <w:rPr>
                <w:rFonts w:eastAsiaTheme="majorEastAsia" w:cstheme="majorBidi"/>
                <w:bCs/>
                <w:caps/>
                <w:sz w:val="20"/>
                <w:szCs w:val="20"/>
              </w:rPr>
            </w:pPr>
            <w:r w:rsidRPr="00461107">
              <w:rPr>
                <w:rFonts w:eastAsiaTheme="majorEastAsia" w:cstheme="majorBidi"/>
                <w:bCs/>
                <w:caps/>
                <w:sz w:val="20"/>
                <w:szCs w:val="20"/>
              </w:rPr>
              <w:t>draft for discussion</w:t>
            </w:r>
          </w:p>
        </w:tc>
      </w:tr>
      <w:tr w:rsidR="00461107" w:rsidRPr="00461107" w:rsidTr="00461107">
        <w:tc>
          <w:tcPr>
            <w:tcW w:w="1109" w:type="dxa"/>
          </w:tcPr>
          <w:p w:rsidR="00461107" w:rsidRPr="00461107" w:rsidRDefault="0057249A" w:rsidP="00A95F9E">
            <w:pPr>
              <w:jc w:val="center"/>
              <w:rPr>
                <w:rFonts w:eastAsiaTheme="majorEastAsia" w:cstheme="majorBidi"/>
                <w:bCs/>
                <w:caps/>
                <w:sz w:val="20"/>
                <w:szCs w:val="20"/>
              </w:rPr>
            </w:pPr>
            <w:r>
              <w:rPr>
                <w:rFonts w:eastAsiaTheme="majorEastAsia" w:cstheme="majorBidi"/>
                <w:bCs/>
                <w:caps/>
                <w:sz w:val="20"/>
                <w:szCs w:val="20"/>
              </w:rPr>
              <w:t>1.1</w:t>
            </w:r>
          </w:p>
        </w:tc>
        <w:tc>
          <w:tcPr>
            <w:tcW w:w="4386" w:type="dxa"/>
          </w:tcPr>
          <w:p w:rsidR="00461107" w:rsidRPr="00461107" w:rsidRDefault="008560E5" w:rsidP="00A95F9E">
            <w:pPr>
              <w:jc w:val="center"/>
              <w:rPr>
                <w:rFonts w:eastAsiaTheme="majorEastAsia" w:cstheme="majorBidi"/>
                <w:bCs/>
                <w:caps/>
                <w:sz w:val="20"/>
                <w:szCs w:val="20"/>
              </w:rPr>
            </w:pPr>
            <w:r>
              <w:rPr>
                <w:rFonts w:eastAsiaTheme="majorEastAsia" w:cstheme="majorBidi"/>
                <w:bCs/>
                <w:caps/>
                <w:sz w:val="20"/>
                <w:szCs w:val="20"/>
              </w:rPr>
              <w:t xml:space="preserve">First Draft - </w:t>
            </w:r>
            <w:r w:rsidR="0057249A">
              <w:rPr>
                <w:rFonts w:eastAsiaTheme="majorEastAsia" w:cstheme="majorBidi"/>
                <w:bCs/>
                <w:caps/>
                <w:sz w:val="20"/>
                <w:szCs w:val="20"/>
              </w:rPr>
              <w:t>IPWEA ADAC Consortium</w:t>
            </w:r>
          </w:p>
        </w:tc>
        <w:tc>
          <w:tcPr>
            <w:tcW w:w="1182" w:type="dxa"/>
          </w:tcPr>
          <w:p w:rsidR="00461107" w:rsidRPr="00461107" w:rsidRDefault="00E423B6" w:rsidP="00A16CA1">
            <w:pPr>
              <w:jc w:val="center"/>
              <w:rPr>
                <w:rFonts w:eastAsiaTheme="majorEastAsia" w:cstheme="majorBidi"/>
                <w:bCs/>
                <w:caps/>
                <w:sz w:val="20"/>
                <w:szCs w:val="20"/>
              </w:rPr>
            </w:pPr>
            <w:r>
              <w:rPr>
                <w:rFonts w:eastAsiaTheme="majorEastAsia" w:cstheme="majorBidi"/>
                <w:bCs/>
                <w:caps/>
                <w:sz w:val="20"/>
                <w:szCs w:val="20"/>
              </w:rPr>
              <w:t>03</w:t>
            </w:r>
            <w:r w:rsidR="0057249A">
              <w:rPr>
                <w:rFonts w:eastAsiaTheme="majorEastAsia" w:cstheme="majorBidi"/>
                <w:bCs/>
                <w:caps/>
                <w:sz w:val="20"/>
                <w:szCs w:val="20"/>
              </w:rPr>
              <w:t>/07/2014</w:t>
            </w:r>
          </w:p>
        </w:tc>
        <w:tc>
          <w:tcPr>
            <w:tcW w:w="2565" w:type="dxa"/>
          </w:tcPr>
          <w:p w:rsidR="00461107" w:rsidRPr="00461107" w:rsidRDefault="0057249A" w:rsidP="00A95F9E">
            <w:pPr>
              <w:jc w:val="center"/>
              <w:rPr>
                <w:rFonts w:eastAsiaTheme="majorEastAsia" w:cstheme="majorBidi"/>
                <w:bCs/>
                <w:caps/>
                <w:sz w:val="20"/>
                <w:szCs w:val="20"/>
              </w:rPr>
            </w:pPr>
            <w:r w:rsidRPr="00461107">
              <w:rPr>
                <w:rFonts w:eastAsiaTheme="majorEastAsia" w:cstheme="majorBidi"/>
                <w:bCs/>
                <w:caps/>
                <w:sz w:val="20"/>
                <w:szCs w:val="20"/>
              </w:rPr>
              <w:t>draft for discussion</w:t>
            </w:r>
          </w:p>
        </w:tc>
      </w:tr>
      <w:tr w:rsidR="00085212" w:rsidRPr="00461107" w:rsidTr="00461107">
        <w:tc>
          <w:tcPr>
            <w:tcW w:w="1109" w:type="dxa"/>
          </w:tcPr>
          <w:p w:rsidR="00085212" w:rsidRPr="00461107" w:rsidRDefault="00085212" w:rsidP="00A95F9E">
            <w:pPr>
              <w:jc w:val="center"/>
              <w:rPr>
                <w:rFonts w:eastAsiaTheme="majorEastAsia" w:cstheme="majorBidi"/>
                <w:bCs/>
                <w:caps/>
                <w:sz w:val="20"/>
                <w:szCs w:val="20"/>
              </w:rPr>
            </w:pPr>
            <w:r>
              <w:rPr>
                <w:rFonts w:eastAsiaTheme="majorEastAsia" w:cstheme="majorBidi"/>
                <w:bCs/>
                <w:caps/>
                <w:sz w:val="20"/>
                <w:szCs w:val="20"/>
              </w:rPr>
              <w:t>1.2</w:t>
            </w:r>
          </w:p>
        </w:tc>
        <w:tc>
          <w:tcPr>
            <w:tcW w:w="4386" w:type="dxa"/>
          </w:tcPr>
          <w:p w:rsidR="00085212" w:rsidRPr="00461107" w:rsidRDefault="008560E5" w:rsidP="00085212">
            <w:pPr>
              <w:jc w:val="center"/>
              <w:rPr>
                <w:rFonts w:eastAsiaTheme="majorEastAsia" w:cstheme="majorBidi"/>
                <w:bCs/>
                <w:caps/>
                <w:sz w:val="20"/>
                <w:szCs w:val="20"/>
              </w:rPr>
            </w:pPr>
            <w:r>
              <w:rPr>
                <w:rFonts w:eastAsiaTheme="majorEastAsia" w:cstheme="majorBidi"/>
                <w:bCs/>
                <w:caps/>
                <w:sz w:val="20"/>
                <w:szCs w:val="20"/>
              </w:rPr>
              <w:t xml:space="preserve">Second Draft Incorporating SeQ Comments - </w:t>
            </w:r>
            <w:r w:rsidR="00085212">
              <w:rPr>
                <w:rFonts w:eastAsiaTheme="majorEastAsia" w:cstheme="majorBidi"/>
                <w:bCs/>
                <w:caps/>
                <w:sz w:val="20"/>
                <w:szCs w:val="20"/>
              </w:rPr>
              <w:t>IPWEA ADAC Consortium</w:t>
            </w:r>
          </w:p>
        </w:tc>
        <w:tc>
          <w:tcPr>
            <w:tcW w:w="1182" w:type="dxa"/>
          </w:tcPr>
          <w:p w:rsidR="00085212" w:rsidRPr="00461107" w:rsidRDefault="00085212" w:rsidP="00A95F9E">
            <w:pPr>
              <w:jc w:val="center"/>
              <w:rPr>
                <w:rFonts w:eastAsiaTheme="majorEastAsia" w:cstheme="majorBidi"/>
                <w:bCs/>
                <w:caps/>
                <w:sz w:val="20"/>
                <w:szCs w:val="20"/>
              </w:rPr>
            </w:pPr>
            <w:r>
              <w:rPr>
                <w:rFonts w:eastAsiaTheme="majorEastAsia" w:cstheme="majorBidi"/>
                <w:bCs/>
                <w:caps/>
                <w:sz w:val="20"/>
                <w:szCs w:val="20"/>
              </w:rPr>
              <w:t>01/09/2014</w:t>
            </w:r>
          </w:p>
        </w:tc>
        <w:tc>
          <w:tcPr>
            <w:tcW w:w="2565" w:type="dxa"/>
          </w:tcPr>
          <w:p w:rsidR="00085212" w:rsidRPr="00461107" w:rsidRDefault="00085212" w:rsidP="00085212">
            <w:pPr>
              <w:jc w:val="center"/>
              <w:rPr>
                <w:rFonts w:eastAsiaTheme="majorEastAsia" w:cstheme="majorBidi"/>
                <w:bCs/>
                <w:caps/>
                <w:sz w:val="20"/>
                <w:szCs w:val="20"/>
              </w:rPr>
            </w:pPr>
            <w:r w:rsidRPr="00461107">
              <w:rPr>
                <w:rFonts w:eastAsiaTheme="majorEastAsia" w:cstheme="majorBidi"/>
                <w:bCs/>
                <w:caps/>
                <w:sz w:val="20"/>
                <w:szCs w:val="20"/>
              </w:rPr>
              <w:t>draft for discussion</w:t>
            </w:r>
          </w:p>
        </w:tc>
      </w:tr>
      <w:tr w:rsidR="00085212" w:rsidRPr="00461107" w:rsidTr="00461107">
        <w:tc>
          <w:tcPr>
            <w:tcW w:w="1109" w:type="dxa"/>
          </w:tcPr>
          <w:p w:rsidR="00085212" w:rsidRPr="00461107" w:rsidRDefault="008560E5" w:rsidP="00A95F9E">
            <w:pPr>
              <w:jc w:val="center"/>
              <w:rPr>
                <w:rFonts w:eastAsiaTheme="majorEastAsia" w:cstheme="majorBidi"/>
                <w:bCs/>
                <w:caps/>
                <w:sz w:val="20"/>
                <w:szCs w:val="20"/>
              </w:rPr>
            </w:pPr>
            <w:r>
              <w:rPr>
                <w:rFonts w:eastAsiaTheme="majorEastAsia" w:cstheme="majorBidi"/>
                <w:bCs/>
                <w:caps/>
                <w:sz w:val="20"/>
                <w:szCs w:val="20"/>
              </w:rPr>
              <w:t>1.3</w:t>
            </w:r>
          </w:p>
        </w:tc>
        <w:tc>
          <w:tcPr>
            <w:tcW w:w="4386" w:type="dxa"/>
          </w:tcPr>
          <w:p w:rsidR="00085212" w:rsidRPr="00461107" w:rsidRDefault="008560E5" w:rsidP="00A95F9E">
            <w:pPr>
              <w:jc w:val="center"/>
              <w:rPr>
                <w:rFonts w:eastAsiaTheme="majorEastAsia" w:cstheme="majorBidi"/>
                <w:bCs/>
                <w:caps/>
                <w:sz w:val="20"/>
                <w:szCs w:val="20"/>
              </w:rPr>
            </w:pPr>
            <w:r>
              <w:rPr>
                <w:rFonts w:eastAsiaTheme="majorEastAsia" w:cstheme="majorBidi"/>
                <w:bCs/>
                <w:caps/>
                <w:sz w:val="20"/>
                <w:szCs w:val="20"/>
              </w:rPr>
              <w:t xml:space="preserve">Third Draft incorporating cq region comments – ipwea </w:t>
            </w:r>
            <w:r w:rsidR="00E642D8">
              <w:rPr>
                <w:rFonts w:eastAsiaTheme="majorEastAsia" w:cstheme="majorBidi"/>
                <w:bCs/>
                <w:caps/>
                <w:sz w:val="20"/>
                <w:szCs w:val="20"/>
              </w:rPr>
              <w:t xml:space="preserve">adac </w:t>
            </w:r>
            <w:r>
              <w:rPr>
                <w:rFonts w:eastAsiaTheme="majorEastAsia" w:cstheme="majorBidi"/>
                <w:bCs/>
                <w:caps/>
                <w:sz w:val="20"/>
                <w:szCs w:val="20"/>
              </w:rPr>
              <w:t>consortium</w:t>
            </w:r>
          </w:p>
        </w:tc>
        <w:tc>
          <w:tcPr>
            <w:tcW w:w="1182" w:type="dxa"/>
          </w:tcPr>
          <w:p w:rsidR="00085212" w:rsidRDefault="00085212" w:rsidP="00A95F9E">
            <w:pPr>
              <w:jc w:val="center"/>
              <w:rPr>
                <w:rFonts w:eastAsiaTheme="majorEastAsia" w:cstheme="majorBidi"/>
                <w:bCs/>
                <w:caps/>
                <w:sz w:val="20"/>
                <w:szCs w:val="20"/>
              </w:rPr>
            </w:pPr>
          </w:p>
          <w:p w:rsidR="008560E5" w:rsidRPr="00461107" w:rsidRDefault="008560E5" w:rsidP="00A95F9E">
            <w:pPr>
              <w:jc w:val="center"/>
              <w:rPr>
                <w:rFonts w:eastAsiaTheme="majorEastAsia" w:cstheme="majorBidi"/>
                <w:bCs/>
                <w:caps/>
                <w:sz w:val="20"/>
                <w:szCs w:val="20"/>
              </w:rPr>
            </w:pPr>
            <w:r>
              <w:rPr>
                <w:rFonts w:eastAsiaTheme="majorEastAsia" w:cstheme="majorBidi"/>
                <w:bCs/>
                <w:caps/>
                <w:sz w:val="20"/>
                <w:szCs w:val="20"/>
              </w:rPr>
              <w:t>17/09/2014</w:t>
            </w:r>
          </w:p>
        </w:tc>
        <w:tc>
          <w:tcPr>
            <w:tcW w:w="2565" w:type="dxa"/>
          </w:tcPr>
          <w:p w:rsidR="00085212" w:rsidRDefault="00085212" w:rsidP="00A95F9E">
            <w:pPr>
              <w:jc w:val="center"/>
              <w:rPr>
                <w:rFonts w:eastAsiaTheme="majorEastAsia" w:cstheme="majorBidi"/>
                <w:bCs/>
                <w:caps/>
                <w:sz w:val="20"/>
                <w:szCs w:val="20"/>
              </w:rPr>
            </w:pPr>
          </w:p>
          <w:p w:rsidR="00C55FBE" w:rsidRPr="00461107" w:rsidRDefault="00C55FBE" w:rsidP="00A95F9E">
            <w:pPr>
              <w:jc w:val="center"/>
              <w:rPr>
                <w:rFonts w:eastAsiaTheme="majorEastAsia" w:cstheme="majorBidi"/>
                <w:bCs/>
                <w:caps/>
                <w:sz w:val="20"/>
                <w:szCs w:val="20"/>
              </w:rPr>
            </w:pPr>
            <w:r>
              <w:rPr>
                <w:rFonts w:eastAsiaTheme="majorEastAsia" w:cstheme="majorBidi"/>
                <w:bCs/>
                <w:caps/>
                <w:sz w:val="20"/>
                <w:szCs w:val="20"/>
              </w:rPr>
              <w:t>Draft for discussion</w:t>
            </w:r>
          </w:p>
        </w:tc>
      </w:tr>
      <w:tr w:rsidR="00085212" w:rsidRPr="00461107" w:rsidTr="00461107">
        <w:tc>
          <w:tcPr>
            <w:tcW w:w="1109" w:type="dxa"/>
          </w:tcPr>
          <w:p w:rsidR="007657F0" w:rsidRDefault="007657F0" w:rsidP="00A95F9E">
            <w:pPr>
              <w:jc w:val="center"/>
              <w:rPr>
                <w:rFonts w:eastAsiaTheme="majorEastAsia" w:cstheme="majorBidi"/>
                <w:bCs/>
                <w:caps/>
                <w:sz w:val="20"/>
                <w:szCs w:val="20"/>
              </w:rPr>
            </w:pPr>
          </w:p>
          <w:p w:rsidR="00085212" w:rsidRPr="00461107" w:rsidRDefault="00C55FBE" w:rsidP="00A95F9E">
            <w:pPr>
              <w:jc w:val="center"/>
              <w:rPr>
                <w:rFonts w:eastAsiaTheme="majorEastAsia" w:cstheme="majorBidi"/>
                <w:bCs/>
                <w:caps/>
                <w:sz w:val="20"/>
                <w:szCs w:val="20"/>
              </w:rPr>
            </w:pPr>
            <w:r>
              <w:rPr>
                <w:rFonts w:eastAsiaTheme="majorEastAsia" w:cstheme="majorBidi"/>
                <w:bCs/>
                <w:caps/>
                <w:sz w:val="20"/>
                <w:szCs w:val="20"/>
              </w:rPr>
              <w:t>1.4</w:t>
            </w:r>
          </w:p>
        </w:tc>
        <w:tc>
          <w:tcPr>
            <w:tcW w:w="4386" w:type="dxa"/>
          </w:tcPr>
          <w:p w:rsidR="007657F0" w:rsidRDefault="007657F0" w:rsidP="008A2345">
            <w:pPr>
              <w:jc w:val="center"/>
              <w:rPr>
                <w:rFonts w:eastAsiaTheme="majorEastAsia" w:cstheme="majorBidi"/>
                <w:bCs/>
                <w:caps/>
                <w:sz w:val="20"/>
                <w:szCs w:val="20"/>
              </w:rPr>
            </w:pPr>
          </w:p>
          <w:p w:rsidR="00085212" w:rsidRPr="00461107" w:rsidRDefault="00C55FBE" w:rsidP="008A2345">
            <w:pPr>
              <w:jc w:val="center"/>
              <w:rPr>
                <w:rFonts w:eastAsiaTheme="majorEastAsia" w:cstheme="majorBidi"/>
                <w:bCs/>
                <w:caps/>
                <w:sz w:val="20"/>
                <w:szCs w:val="20"/>
              </w:rPr>
            </w:pPr>
            <w:r>
              <w:rPr>
                <w:rFonts w:eastAsiaTheme="majorEastAsia" w:cstheme="majorBidi"/>
                <w:bCs/>
                <w:caps/>
                <w:sz w:val="20"/>
                <w:szCs w:val="20"/>
              </w:rPr>
              <w:t>Final draft for re</w:t>
            </w:r>
            <w:r w:rsidR="008A2345">
              <w:rPr>
                <w:rFonts w:eastAsiaTheme="majorEastAsia" w:cstheme="majorBidi"/>
                <w:bCs/>
                <w:caps/>
                <w:sz w:val="20"/>
                <w:szCs w:val="20"/>
              </w:rPr>
              <w:t>lease to</w:t>
            </w:r>
            <w:r w:rsidR="009640B0">
              <w:rPr>
                <w:rFonts w:eastAsiaTheme="majorEastAsia" w:cstheme="majorBidi"/>
                <w:bCs/>
                <w:caps/>
                <w:sz w:val="20"/>
                <w:szCs w:val="20"/>
              </w:rPr>
              <w:t xml:space="preserve"> </w:t>
            </w:r>
            <w:r>
              <w:rPr>
                <w:rFonts w:eastAsiaTheme="majorEastAsia" w:cstheme="majorBidi"/>
                <w:bCs/>
                <w:caps/>
                <w:sz w:val="20"/>
                <w:szCs w:val="20"/>
              </w:rPr>
              <w:t>ipwea</w:t>
            </w:r>
          </w:p>
        </w:tc>
        <w:tc>
          <w:tcPr>
            <w:tcW w:w="1182" w:type="dxa"/>
          </w:tcPr>
          <w:p w:rsidR="007657F0" w:rsidRDefault="007657F0" w:rsidP="00C55FBE">
            <w:pPr>
              <w:jc w:val="center"/>
              <w:rPr>
                <w:rFonts w:eastAsiaTheme="majorEastAsia" w:cstheme="majorBidi"/>
                <w:bCs/>
                <w:caps/>
                <w:sz w:val="20"/>
                <w:szCs w:val="20"/>
              </w:rPr>
            </w:pPr>
          </w:p>
          <w:p w:rsidR="009640B0" w:rsidRPr="00461107" w:rsidRDefault="007657F0" w:rsidP="007657F0">
            <w:pPr>
              <w:jc w:val="center"/>
              <w:rPr>
                <w:rFonts w:eastAsiaTheme="majorEastAsia" w:cstheme="majorBidi"/>
                <w:bCs/>
                <w:caps/>
                <w:sz w:val="20"/>
                <w:szCs w:val="20"/>
              </w:rPr>
            </w:pPr>
            <w:r>
              <w:rPr>
                <w:rFonts w:eastAsiaTheme="majorEastAsia" w:cstheme="majorBidi"/>
                <w:bCs/>
                <w:caps/>
                <w:sz w:val="20"/>
                <w:szCs w:val="20"/>
              </w:rPr>
              <w:t>03</w:t>
            </w:r>
            <w:r w:rsidR="009640B0">
              <w:rPr>
                <w:rFonts w:eastAsiaTheme="majorEastAsia" w:cstheme="majorBidi"/>
                <w:bCs/>
                <w:caps/>
                <w:sz w:val="20"/>
                <w:szCs w:val="20"/>
              </w:rPr>
              <w:t>/</w:t>
            </w:r>
            <w:r>
              <w:rPr>
                <w:rFonts w:eastAsiaTheme="majorEastAsia" w:cstheme="majorBidi"/>
                <w:bCs/>
                <w:caps/>
                <w:sz w:val="20"/>
                <w:szCs w:val="20"/>
              </w:rPr>
              <w:t>10/</w:t>
            </w:r>
            <w:r w:rsidR="009640B0">
              <w:rPr>
                <w:rFonts w:eastAsiaTheme="majorEastAsia" w:cstheme="majorBidi"/>
                <w:bCs/>
                <w:caps/>
                <w:sz w:val="20"/>
                <w:szCs w:val="20"/>
              </w:rPr>
              <w:t>2014</w:t>
            </w:r>
          </w:p>
        </w:tc>
        <w:tc>
          <w:tcPr>
            <w:tcW w:w="2565" w:type="dxa"/>
          </w:tcPr>
          <w:p w:rsidR="00085212" w:rsidRDefault="00085212" w:rsidP="00C55FBE">
            <w:pPr>
              <w:jc w:val="center"/>
              <w:rPr>
                <w:rFonts w:eastAsiaTheme="majorEastAsia" w:cstheme="majorBidi"/>
                <w:bCs/>
                <w:caps/>
                <w:sz w:val="20"/>
                <w:szCs w:val="20"/>
              </w:rPr>
            </w:pPr>
          </w:p>
          <w:p w:rsidR="00C55FBE" w:rsidRPr="00461107" w:rsidRDefault="00C55FBE" w:rsidP="00C55FBE">
            <w:pPr>
              <w:jc w:val="center"/>
              <w:rPr>
                <w:rFonts w:eastAsiaTheme="majorEastAsia" w:cstheme="majorBidi"/>
                <w:bCs/>
                <w:caps/>
                <w:sz w:val="20"/>
                <w:szCs w:val="20"/>
              </w:rPr>
            </w:pPr>
            <w:r>
              <w:rPr>
                <w:rFonts w:eastAsiaTheme="majorEastAsia" w:cstheme="majorBidi"/>
                <w:bCs/>
                <w:caps/>
                <w:sz w:val="20"/>
                <w:szCs w:val="20"/>
              </w:rPr>
              <w:t>For distribution</w:t>
            </w:r>
          </w:p>
        </w:tc>
      </w:tr>
      <w:tr w:rsidR="00085212" w:rsidRPr="00461107" w:rsidTr="00461107">
        <w:tc>
          <w:tcPr>
            <w:tcW w:w="1109" w:type="dxa"/>
          </w:tcPr>
          <w:p w:rsidR="00085212" w:rsidRPr="00461107" w:rsidRDefault="00085212" w:rsidP="00A95F9E">
            <w:pPr>
              <w:jc w:val="center"/>
              <w:rPr>
                <w:rFonts w:eastAsiaTheme="majorEastAsia" w:cstheme="majorBidi"/>
                <w:bCs/>
                <w:caps/>
                <w:sz w:val="20"/>
                <w:szCs w:val="20"/>
              </w:rPr>
            </w:pPr>
          </w:p>
        </w:tc>
        <w:tc>
          <w:tcPr>
            <w:tcW w:w="4386" w:type="dxa"/>
          </w:tcPr>
          <w:p w:rsidR="00085212" w:rsidRPr="00461107" w:rsidRDefault="00085212" w:rsidP="00A95F9E">
            <w:pPr>
              <w:jc w:val="center"/>
              <w:rPr>
                <w:rFonts w:eastAsiaTheme="majorEastAsia" w:cstheme="majorBidi"/>
                <w:bCs/>
                <w:caps/>
                <w:sz w:val="20"/>
                <w:szCs w:val="20"/>
              </w:rPr>
            </w:pPr>
          </w:p>
        </w:tc>
        <w:tc>
          <w:tcPr>
            <w:tcW w:w="1182" w:type="dxa"/>
          </w:tcPr>
          <w:p w:rsidR="00085212" w:rsidRPr="00461107" w:rsidRDefault="00085212" w:rsidP="00A95F9E">
            <w:pPr>
              <w:jc w:val="center"/>
              <w:rPr>
                <w:rFonts w:eastAsiaTheme="majorEastAsia" w:cstheme="majorBidi"/>
                <w:bCs/>
                <w:caps/>
                <w:sz w:val="20"/>
                <w:szCs w:val="20"/>
              </w:rPr>
            </w:pPr>
          </w:p>
        </w:tc>
        <w:tc>
          <w:tcPr>
            <w:tcW w:w="2565" w:type="dxa"/>
          </w:tcPr>
          <w:p w:rsidR="00085212" w:rsidRPr="00461107" w:rsidRDefault="00085212" w:rsidP="00A95F9E">
            <w:pPr>
              <w:jc w:val="center"/>
              <w:rPr>
                <w:rFonts w:eastAsiaTheme="majorEastAsia" w:cstheme="majorBidi"/>
                <w:bCs/>
                <w:caps/>
                <w:sz w:val="20"/>
                <w:szCs w:val="20"/>
              </w:rPr>
            </w:pPr>
          </w:p>
        </w:tc>
      </w:tr>
      <w:tr w:rsidR="00085212" w:rsidRPr="00461107" w:rsidTr="00461107">
        <w:tc>
          <w:tcPr>
            <w:tcW w:w="1109" w:type="dxa"/>
          </w:tcPr>
          <w:p w:rsidR="00085212" w:rsidRPr="00461107" w:rsidRDefault="00085212" w:rsidP="00A95F9E">
            <w:pPr>
              <w:jc w:val="center"/>
              <w:rPr>
                <w:rFonts w:eastAsiaTheme="majorEastAsia" w:cstheme="majorBidi"/>
                <w:bCs/>
                <w:caps/>
                <w:sz w:val="20"/>
                <w:szCs w:val="20"/>
              </w:rPr>
            </w:pPr>
          </w:p>
        </w:tc>
        <w:tc>
          <w:tcPr>
            <w:tcW w:w="4386" w:type="dxa"/>
          </w:tcPr>
          <w:p w:rsidR="00085212" w:rsidRPr="00461107" w:rsidRDefault="00085212" w:rsidP="00A95F9E">
            <w:pPr>
              <w:jc w:val="center"/>
              <w:rPr>
                <w:rFonts w:eastAsiaTheme="majorEastAsia" w:cstheme="majorBidi"/>
                <w:bCs/>
                <w:caps/>
                <w:sz w:val="20"/>
                <w:szCs w:val="20"/>
              </w:rPr>
            </w:pPr>
          </w:p>
        </w:tc>
        <w:tc>
          <w:tcPr>
            <w:tcW w:w="1182" w:type="dxa"/>
          </w:tcPr>
          <w:p w:rsidR="00085212" w:rsidRPr="00461107" w:rsidRDefault="00085212" w:rsidP="00A95F9E">
            <w:pPr>
              <w:jc w:val="center"/>
              <w:rPr>
                <w:rFonts w:eastAsiaTheme="majorEastAsia" w:cstheme="majorBidi"/>
                <w:bCs/>
                <w:caps/>
                <w:sz w:val="20"/>
                <w:szCs w:val="20"/>
              </w:rPr>
            </w:pPr>
          </w:p>
        </w:tc>
        <w:tc>
          <w:tcPr>
            <w:tcW w:w="2565" w:type="dxa"/>
          </w:tcPr>
          <w:p w:rsidR="00085212" w:rsidRPr="00461107" w:rsidRDefault="00085212" w:rsidP="00A95F9E">
            <w:pPr>
              <w:jc w:val="center"/>
              <w:rPr>
                <w:rFonts w:eastAsiaTheme="majorEastAsia" w:cstheme="majorBidi"/>
                <w:bCs/>
                <w:caps/>
                <w:sz w:val="20"/>
                <w:szCs w:val="20"/>
              </w:rPr>
            </w:pPr>
          </w:p>
        </w:tc>
      </w:tr>
      <w:tr w:rsidR="00085212" w:rsidRPr="00461107" w:rsidTr="00461107">
        <w:tc>
          <w:tcPr>
            <w:tcW w:w="1109" w:type="dxa"/>
          </w:tcPr>
          <w:p w:rsidR="00085212" w:rsidRPr="00461107" w:rsidRDefault="00085212" w:rsidP="00A95F9E">
            <w:pPr>
              <w:jc w:val="center"/>
              <w:rPr>
                <w:rFonts w:eastAsiaTheme="majorEastAsia" w:cstheme="majorBidi"/>
                <w:bCs/>
                <w:caps/>
                <w:sz w:val="20"/>
                <w:szCs w:val="20"/>
              </w:rPr>
            </w:pPr>
          </w:p>
        </w:tc>
        <w:tc>
          <w:tcPr>
            <w:tcW w:w="4386" w:type="dxa"/>
          </w:tcPr>
          <w:p w:rsidR="00085212" w:rsidRPr="00461107" w:rsidRDefault="00085212" w:rsidP="00A95F9E">
            <w:pPr>
              <w:jc w:val="center"/>
              <w:rPr>
                <w:rFonts w:eastAsiaTheme="majorEastAsia" w:cstheme="majorBidi"/>
                <w:bCs/>
                <w:caps/>
                <w:sz w:val="20"/>
                <w:szCs w:val="20"/>
              </w:rPr>
            </w:pPr>
          </w:p>
        </w:tc>
        <w:tc>
          <w:tcPr>
            <w:tcW w:w="1182" w:type="dxa"/>
          </w:tcPr>
          <w:p w:rsidR="00085212" w:rsidRPr="00461107" w:rsidRDefault="00085212" w:rsidP="00A95F9E">
            <w:pPr>
              <w:jc w:val="center"/>
              <w:rPr>
                <w:rFonts w:eastAsiaTheme="majorEastAsia" w:cstheme="majorBidi"/>
                <w:bCs/>
                <w:caps/>
                <w:sz w:val="20"/>
                <w:szCs w:val="20"/>
              </w:rPr>
            </w:pPr>
          </w:p>
        </w:tc>
        <w:tc>
          <w:tcPr>
            <w:tcW w:w="2565" w:type="dxa"/>
          </w:tcPr>
          <w:p w:rsidR="00085212" w:rsidRPr="00461107" w:rsidRDefault="00085212" w:rsidP="00A95F9E">
            <w:pPr>
              <w:jc w:val="center"/>
              <w:rPr>
                <w:rFonts w:eastAsiaTheme="majorEastAsia" w:cstheme="majorBidi"/>
                <w:bCs/>
                <w:caps/>
                <w:sz w:val="20"/>
                <w:szCs w:val="20"/>
              </w:rPr>
            </w:pPr>
          </w:p>
        </w:tc>
      </w:tr>
      <w:tr w:rsidR="00085212" w:rsidRPr="00461107" w:rsidTr="00461107">
        <w:tc>
          <w:tcPr>
            <w:tcW w:w="1109" w:type="dxa"/>
          </w:tcPr>
          <w:p w:rsidR="00085212" w:rsidRPr="00461107" w:rsidRDefault="00085212" w:rsidP="00A95F9E">
            <w:pPr>
              <w:jc w:val="center"/>
              <w:rPr>
                <w:rFonts w:eastAsiaTheme="majorEastAsia" w:cstheme="majorBidi"/>
                <w:bCs/>
                <w:caps/>
                <w:sz w:val="20"/>
                <w:szCs w:val="20"/>
              </w:rPr>
            </w:pPr>
          </w:p>
        </w:tc>
        <w:tc>
          <w:tcPr>
            <w:tcW w:w="4386" w:type="dxa"/>
          </w:tcPr>
          <w:p w:rsidR="00085212" w:rsidRPr="00461107" w:rsidRDefault="00085212" w:rsidP="00A95F9E">
            <w:pPr>
              <w:jc w:val="center"/>
              <w:rPr>
                <w:rFonts w:eastAsiaTheme="majorEastAsia" w:cstheme="majorBidi"/>
                <w:bCs/>
                <w:caps/>
                <w:sz w:val="20"/>
                <w:szCs w:val="20"/>
              </w:rPr>
            </w:pPr>
          </w:p>
        </w:tc>
        <w:tc>
          <w:tcPr>
            <w:tcW w:w="1182" w:type="dxa"/>
          </w:tcPr>
          <w:p w:rsidR="00085212" w:rsidRPr="00461107" w:rsidRDefault="00085212" w:rsidP="00A95F9E">
            <w:pPr>
              <w:jc w:val="center"/>
              <w:rPr>
                <w:rFonts w:eastAsiaTheme="majorEastAsia" w:cstheme="majorBidi"/>
                <w:bCs/>
                <w:caps/>
                <w:sz w:val="20"/>
                <w:szCs w:val="20"/>
              </w:rPr>
            </w:pPr>
          </w:p>
        </w:tc>
        <w:tc>
          <w:tcPr>
            <w:tcW w:w="2565" w:type="dxa"/>
          </w:tcPr>
          <w:p w:rsidR="00085212" w:rsidRPr="00461107" w:rsidRDefault="00085212" w:rsidP="00A95F9E">
            <w:pPr>
              <w:jc w:val="center"/>
              <w:rPr>
                <w:rFonts w:eastAsiaTheme="majorEastAsia" w:cstheme="majorBidi"/>
                <w:bCs/>
                <w:caps/>
                <w:sz w:val="20"/>
                <w:szCs w:val="20"/>
              </w:rPr>
            </w:pPr>
          </w:p>
        </w:tc>
      </w:tr>
    </w:tbl>
    <w:p w:rsidR="00A95F9E" w:rsidRDefault="00A95F9E" w:rsidP="00A95F9E">
      <w:pPr>
        <w:jc w:val="center"/>
        <w:rPr>
          <w:rFonts w:asciiTheme="majorHAnsi" w:eastAsiaTheme="majorEastAsia" w:hAnsiTheme="majorHAnsi" w:cstheme="majorBidi"/>
          <w:b/>
          <w:bCs/>
          <w:caps/>
          <w:sz w:val="28"/>
          <w:szCs w:val="28"/>
        </w:rPr>
      </w:pPr>
      <w:r>
        <w:rPr>
          <w:rFonts w:asciiTheme="majorHAnsi" w:eastAsiaTheme="majorEastAsia" w:hAnsiTheme="majorHAnsi" w:cstheme="majorBidi"/>
          <w:b/>
          <w:bCs/>
          <w:caps/>
          <w:sz w:val="28"/>
          <w:szCs w:val="28"/>
        </w:rPr>
        <w:br w:type="page"/>
      </w:r>
    </w:p>
    <w:p w:rsidR="00A95F9E" w:rsidRDefault="00A95F9E" w:rsidP="00A95F9E">
      <w:pPr>
        <w:pStyle w:val="Heading1"/>
      </w:pPr>
      <w:bookmarkStart w:id="1" w:name="_Toc392748524"/>
      <w:r>
        <w:lastRenderedPageBreak/>
        <w:t>PURPOSE</w:t>
      </w:r>
      <w:bookmarkEnd w:id="1"/>
    </w:p>
    <w:p w:rsidR="00A95F9E" w:rsidRDefault="00A95F9E" w:rsidP="007703EC"/>
    <w:p w:rsidR="007703EC" w:rsidRDefault="007703EC" w:rsidP="007703EC">
      <w:r w:rsidRPr="007703EC">
        <w:t xml:space="preserve">The purpose of this document is to provide </w:t>
      </w:r>
      <w:r w:rsidR="00546102">
        <w:t xml:space="preserve">practical </w:t>
      </w:r>
      <w:r w:rsidRPr="007703EC">
        <w:t xml:space="preserve">guidelines and </w:t>
      </w:r>
      <w:r>
        <w:t xml:space="preserve">general </w:t>
      </w:r>
      <w:r w:rsidRPr="007703EC">
        <w:t>assistance with respect to the creation and provision of compliant ADAC XML files</w:t>
      </w:r>
      <w:r w:rsidR="007524D3">
        <w:t>.  ADAC XML files</w:t>
      </w:r>
      <w:r w:rsidR="00BF6815">
        <w:t xml:space="preserve"> are </w:t>
      </w:r>
      <w:r w:rsidR="009274B0">
        <w:t xml:space="preserve">routinely </w:t>
      </w:r>
      <w:r w:rsidR="00BF6815">
        <w:t>required to</w:t>
      </w:r>
      <w:r w:rsidR="00670BDD">
        <w:t xml:space="preserve"> accompany the usual bundle of “As-Constructed”</w:t>
      </w:r>
      <w:r w:rsidR="00BF6815">
        <w:t xml:space="preserve"> plans, drawings, schedules and associated</w:t>
      </w:r>
      <w:r w:rsidR="00670BDD">
        <w:t xml:space="preserve"> information</w:t>
      </w:r>
      <w:r w:rsidR="007524D3">
        <w:t xml:space="preserve"> reflecting new donated civil infra</w:t>
      </w:r>
      <w:r w:rsidR="003519AD">
        <w:t xml:space="preserve">structure and associated assets handed over to </w:t>
      </w:r>
      <w:r w:rsidR="00CB66A1">
        <w:t xml:space="preserve">the </w:t>
      </w:r>
      <w:r w:rsidR="002F5A8F">
        <w:t>Receiving Entity</w:t>
      </w:r>
      <w:r w:rsidR="00CB66A1">
        <w:t xml:space="preserve">, usually a </w:t>
      </w:r>
      <w:r w:rsidR="003519AD">
        <w:t>Local Authorit</w:t>
      </w:r>
      <w:r w:rsidR="00CB66A1">
        <w:t xml:space="preserve">y, Water, Power or Telecommunications </w:t>
      </w:r>
      <w:r w:rsidR="00546102">
        <w:t>Utilit</w:t>
      </w:r>
      <w:r w:rsidR="00CB66A1">
        <w:t>y</w:t>
      </w:r>
      <w:r w:rsidR="003519AD">
        <w:t>.</w:t>
      </w:r>
    </w:p>
    <w:p w:rsidR="009274B0" w:rsidRPr="00132D6E" w:rsidRDefault="00845659" w:rsidP="007703EC">
      <w:r w:rsidRPr="00132D6E">
        <w:t>On completion of physical works and prior to asset handover, “As-Constructed” (also known as “As-Built”) info</w:t>
      </w:r>
      <w:r w:rsidR="00E642D8" w:rsidRPr="00132D6E">
        <w:t xml:space="preserve">rmation is </w:t>
      </w:r>
      <w:r w:rsidR="00307C69" w:rsidRPr="00132D6E">
        <w:t xml:space="preserve">collected.  The “As-Constructed” data </w:t>
      </w:r>
      <w:r w:rsidR="00E642D8" w:rsidRPr="00132D6E">
        <w:t>indicate</w:t>
      </w:r>
      <w:r w:rsidR="00307C69" w:rsidRPr="00132D6E">
        <w:t>s</w:t>
      </w:r>
      <w:r w:rsidR="00E642D8" w:rsidRPr="00132D6E">
        <w:t xml:space="preserve"> the</w:t>
      </w:r>
      <w:r w:rsidR="00307C69" w:rsidRPr="00132D6E">
        <w:t xml:space="preserve"> surveyed </w:t>
      </w:r>
      <w:r w:rsidRPr="00132D6E">
        <w:t xml:space="preserve">locations </w:t>
      </w:r>
      <w:r w:rsidR="00307C69" w:rsidRPr="00132D6E">
        <w:t xml:space="preserve">of infrastructure installed as </w:t>
      </w:r>
      <w:r w:rsidR="00FF087C" w:rsidRPr="00132D6E">
        <w:t xml:space="preserve">a </w:t>
      </w:r>
      <w:r w:rsidR="00307C69" w:rsidRPr="00132D6E">
        <w:t xml:space="preserve">part of the physical works to be </w:t>
      </w:r>
      <w:r w:rsidR="00C55FBE" w:rsidRPr="00132D6E">
        <w:t>taken over</w:t>
      </w:r>
      <w:r w:rsidR="00307C69" w:rsidRPr="00132D6E">
        <w:t xml:space="preserve"> by the Receiving Entity.</w:t>
      </w:r>
    </w:p>
    <w:p w:rsidR="00845659" w:rsidRDefault="009274B0" w:rsidP="007703EC">
      <w:r>
        <w:t xml:space="preserve">The final </w:t>
      </w:r>
      <w:r w:rsidR="00845659" w:rsidRPr="00845659">
        <w:t>“As-Constructed” d</w:t>
      </w:r>
      <w:r w:rsidR="00867323">
        <w:t>ata</w:t>
      </w:r>
      <w:r w:rsidR="00845659" w:rsidRPr="00845659">
        <w:t xml:space="preserve"> </w:t>
      </w:r>
      <w:r>
        <w:t>should</w:t>
      </w:r>
      <w:r w:rsidR="00845659" w:rsidRPr="00845659">
        <w:t xml:space="preserve"> accurately reflect material types, specifications and other asset-specific information.</w:t>
      </w:r>
      <w:r w:rsidR="00E57964">
        <w:t xml:space="preserve">  The digital ADAC XML file is </w:t>
      </w:r>
      <w:r w:rsidR="003519AD">
        <w:t xml:space="preserve">a </w:t>
      </w:r>
      <w:r w:rsidR="00867323">
        <w:t xml:space="preserve">complete and detailed </w:t>
      </w:r>
      <w:r w:rsidR="003519AD">
        <w:t>digital re</w:t>
      </w:r>
      <w:r w:rsidR="00867323">
        <w:t xml:space="preserve">cord </w:t>
      </w:r>
      <w:r w:rsidR="003519AD">
        <w:t xml:space="preserve">of </w:t>
      </w:r>
      <w:r w:rsidR="00362430">
        <w:t xml:space="preserve">“As-Constructed” </w:t>
      </w:r>
      <w:r w:rsidR="00C05069">
        <w:t xml:space="preserve">Plan </w:t>
      </w:r>
      <w:r w:rsidR="00CB66A1">
        <w:t xml:space="preserve">information and is used by the </w:t>
      </w:r>
      <w:r w:rsidR="002F5A8F">
        <w:t>Receiving Entity</w:t>
      </w:r>
      <w:r w:rsidR="00CB66A1">
        <w:t xml:space="preserve"> to populate various information systems including GIS and Asset Systems.</w:t>
      </w:r>
    </w:p>
    <w:p w:rsidR="006A184E" w:rsidRDefault="006A184E" w:rsidP="007703EC">
      <w:r>
        <w:t xml:space="preserve">Note: </w:t>
      </w:r>
      <w:r w:rsidR="00BF6815">
        <w:t xml:space="preserve"> </w:t>
      </w:r>
      <w:r w:rsidR="00CB66A1">
        <w:t>Specific details regarding the</w:t>
      </w:r>
      <w:r>
        <w:t xml:space="preserve"> preparation and presentation of</w:t>
      </w:r>
      <w:r w:rsidR="00867323">
        <w:t xml:space="preserve"> any required</w:t>
      </w:r>
      <w:r>
        <w:t xml:space="preserve"> “As-Constructed” drawings</w:t>
      </w:r>
      <w:r w:rsidR="00BF6815">
        <w:t xml:space="preserve"> and plans</w:t>
      </w:r>
      <w:r w:rsidR="00CB66A1">
        <w:t xml:space="preserve"> accompanying the ADAC XML file</w:t>
      </w:r>
      <w:r w:rsidR="003519AD">
        <w:t xml:space="preserve"> </w:t>
      </w:r>
      <w:r w:rsidR="00CB66A1">
        <w:t>should be sourced</w:t>
      </w:r>
      <w:r w:rsidR="003519AD">
        <w:t xml:space="preserve"> from </w:t>
      </w:r>
      <w:r w:rsidR="00CB66A1">
        <w:t>the</w:t>
      </w:r>
      <w:r w:rsidR="003519AD">
        <w:t xml:space="preserve"> </w:t>
      </w:r>
      <w:r w:rsidR="002F5A8F">
        <w:t>Receiving Entity</w:t>
      </w:r>
      <w:r w:rsidR="00CB66A1">
        <w:t xml:space="preserve"> allowing</w:t>
      </w:r>
      <w:r w:rsidR="003519AD">
        <w:t>.</w:t>
      </w:r>
    </w:p>
    <w:p w:rsidR="000D42FF" w:rsidRPr="000D42FF" w:rsidRDefault="00BC28BD" w:rsidP="000D42FF">
      <w:pPr>
        <w:pStyle w:val="Heading1"/>
      </w:pPr>
      <w:bookmarkStart w:id="2" w:name="_Toc392748525"/>
      <w:r>
        <w:t>INTRODUCTION TO</w:t>
      </w:r>
      <w:r w:rsidR="007703EC">
        <w:t xml:space="preserve"> ADAC </w:t>
      </w:r>
      <w:r>
        <w:t>XML</w:t>
      </w:r>
      <w:bookmarkEnd w:id="2"/>
    </w:p>
    <w:p w:rsidR="000D42FF" w:rsidRDefault="000D42FF" w:rsidP="000D42FF"/>
    <w:p w:rsidR="007703EC" w:rsidRDefault="00EB46C2" w:rsidP="000D42FF">
      <w:r w:rsidRPr="00EB46C2">
        <w:t xml:space="preserve">ADAC XML files are </w:t>
      </w:r>
      <w:r w:rsidR="007703EC">
        <w:t>a</w:t>
      </w:r>
      <w:r w:rsidR="006E515A">
        <w:t>n</w:t>
      </w:r>
      <w:r w:rsidR="007703EC">
        <w:t xml:space="preserve"> accompaniment to</w:t>
      </w:r>
      <w:r w:rsidRPr="00EB46C2">
        <w:t xml:space="preserve"> the “As-Constructed” bundle of information required by </w:t>
      </w:r>
      <w:r w:rsidR="003519AD">
        <w:t xml:space="preserve">the </w:t>
      </w:r>
      <w:r w:rsidR="002F5A8F">
        <w:t>Receiving Entity</w:t>
      </w:r>
      <w:r w:rsidR="003519AD">
        <w:t xml:space="preserve"> and form a necessary </w:t>
      </w:r>
      <w:r w:rsidRPr="00EB46C2">
        <w:t xml:space="preserve">part of the </w:t>
      </w:r>
      <w:r w:rsidR="003519AD">
        <w:t>final approval and handover of</w:t>
      </w:r>
      <w:r w:rsidRPr="00EB46C2">
        <w:t xml:space="preserve"> associated civil assets</w:t>
      </w:r>
      <w:r w:rsidR="00A55464">
        <w:t xml:space="preserve"> and infrastructure</w:t>
      </w:r>
      <w:r w:rsidR="007F4E8B">
        <w:t xml:space="preserve"> donated or handed over via way of contractual arrangements</w:t>
      </w:r>
      <w:r w:rsidRPr="00EB46C2">
        <w:t>.</w:t>
      </w:r>
    </w:p>
    <w:p w:rsidR="000D42FF" w:rsidRDefault="00A95F9E" w:rsidP="000D42FF">
      <w:r>
        <w:t>C</w:t>
      </w:r>
      <w:r w:rsidR="007A525A">
        <w:t>ompliant ADAC XML file</w:t>
      </w:r>
      <w:r w:rsidR="002206E0">
        <w:t xml:space="preserve">s contain a structured </w:t>
      </w:r>
      <w:r w:rsidR="007A525A">
        <w:t xml:space="preserve">and </w:t>
      </w:r>
      <w:r w:rsidR="009C26FA">
        <w:t xml:space="preserve">precise </w:t>
      </w:r>
      <w:r w:rsidR="002206E0">
        <w:t xml:space="preserve">digital record of the assets described in the “As-Constructed” plans and </w:t>
      </w:r>
      <w:r w:rsidR="009C26FA">
        <w:t xml:space="preserve">other </w:t>
      </w:r>
      <w:r w:rsidR="002206E0">
        <w:t xml:space="preserve">associated </w:t>
      </w:r>
      <w:r>
        <w:t>engineering documentation</w:t>
      </w:r>
      <w:r w:rsidR="007A525A">
        <w:t>.  Details</w:t>
      </w:r>
      <w:r w:rsidR="002206E0">
        <w:t xml:space="preserve"> includ</w:t>
      </w:r>
      <w:r w:rsidR="007A525A">
        <w:t xml:space="preserve">e survey-accurate </w:t>
      </w:r>
      <w:r w:rsidR="002206E0">
        <w:t>cadastral and boundary references, geometries</w:t>
      </w:r>
      <w:r w:rsidR="007A525A">
        <w:t xml:space="preserve"> and</w:t>
      </w:r>
      <w:r w:rsidR="002206E0">
        <w:t xml:space="preserve"> </w:t>
      </w:r>
      <w:r w:rsidR="007A525A">
        <w:t xml:space="preserve">relative levels as well </w:t>
      </w:r>
      <w:r w:rsidR="00C05069">
        <w:t>as</w:t>
      </w:r>
      <w:r w:rsidR="005361F0">
        <w:t xml:space="preserve"> </w:t>
      </w:r>
      <w:r w:rsidR="007A525A" w:rsidRPr="007A525A">
        <w:t xml:space="preserve">detailed records </w:t>
      </w:r>
      <w:r w:rsidR="00D95B2A">
        <w:t>of the new assets including</w:t>
      </w:r>
      <w:r w:rsidR="009C26FA">
        <w:t xml:space="preserve"> </w:t>
      </w:r>
      <w:r w:rsidR="00A55464">
        <w:t>accompanying</w:t>
      </w:r>
      <w:r w:rsidR="00D95B2A">
        <w:t xml:space="preserve"> attribute information</w:t>
      </w:r>
      <w:r w:rsidR="009C26FA">
        <w:t>.</w:t>
      </w:r>
    </w:p>
    <w:p w:rsidR="00EB46C2" w:rsidRDefault="007F4E8B" w:rsidP="000D42FF">
      <w:r>
        <w:t xml:space="preserve">ADAC </w:t>
      </w:r>
      <w:r w:rsidR="009C26FA">
        <w:t xml:space="preserve">XML files </w:t>
      </w:r>
      <w:r>
        <w:t>may also be</w:t>
      </w:r>
      <w:r w:rsidR="009C26FA">
        <w:t xml:space="preserve"> used </w:t>
      </w:r>
      <w:r>
        <w:t>as a cross-</w:t>
      </w:r>
      <w:r w:rsidR="009C26FA">
        <w:t>c</w:t>
      </w:r>
      <w:r w:rsidR="007703EC">
        <w:t>heck</w:t>
      </w:r>
      <w:r w:rsidR="009C26FA">
        <w:t xml:space="preserve"> </w:t>
      </w:r>
      <w:r>
        <w:t>on accuracy and</w:t>
      </w:r>
      <w:r w:rsidR="009C26FA">
        <w:t xml:space="preserve"> completeness of the “As-Constructed” information provided</w:t>
      </w:r>
      <w:r w:rsidR="00670BDD">
        <w:t xml:space="preserve">. </w:t>
      </w:r>
      <w:r w:rsidR="00A96573">
        <w:t xml:space="preserve"> </w:t>
      </w:r>
      <w:r w:rsidR="00670BDD">
        <w:t>The</w:t>
      </w:r>
      <w:r w:rsidR="00D95B2A">
        <w:t xml:space="preserve"> digital</w:t>
      </w:r>
      <w:r w:rsidR="00670BDD">
        <w:t xml:space="preserve"> files </w:t>
      </w:r>
      <w:r w:rsidR="00180BBC">
        <w:t xml:space="preserve">afford </w:t>
      </w:r>
      <w:r w:rsidR="00D95B2A">
        <w:t xml:space="preserve">a </w:t>
      </w:r>
      <w:r w:rsidR="00670BDD">
        <w:t>further</w:t>
      </w:r>
      <w:r w:rsidR="009C26FA">
        <w:t xml:space="preserve"> </w:t>
      </w:r>
      <w:r w:rsidR="000E387F">
        <w:t>confirm</w:t>
      </w:r>
      <w:r w:rsidR="00670BDD">
        <w:t>ation of</w:t>
      </w:r>
      <w:r w:rsidR="00A95F9E">
        <w:t xml:space="preserve"> </w:t>
      </w:r>
      <w:r w:rsidR="009C26FA">
        <w:t>compliance with development</w:t>
      </w:r>
      <w:r w:rsidR="00670BDD">
        <w:t xml:space="preserve"> approval</w:t>
      </w:r>
      <w:r w:rsidR="009C26FA">
        <w:t xml:space="preserve"> conditions</w:t>
      </w:r>
      <w:r w:rsidR="00EB46C2">
        <w:t xml:space="preserve"> as well as helping to verify </w:t>
      </w:r>
      <w:r w:rsidR="009C26FA">
        <w:t>engineering specifications and other design-related requirements.</w:t>
      </w:r>
    </w:p>
    <w:p w:rsidR="00440E83" w:rsidRDefault="00440E83" w:rsidP="000D42FF">
      <w:r>
        <w:t>Depending on the tool</w:t>
      </w:r>
      <w:r w:rsidR="002B4230">
        <w:t>s</w:t>
      </w:r>
      <w:r w:rsidR="00B36E38">
        <w:rPr>
          <w:rStyle w:val="FootnoteReference"/>
        </w:rPr>
        <w:footnoteReference w:id="1"/>
      </w:r>
      <w:r>
        <w:t xml:space="preserve"> (XML generator) being used to generate the ADAC XML, </w:t>
      </w:r>
      <w:r w:rsidR="002B4230">
        <w:t xml:space="preserve">compliant </w:t>
      </w:r>
      <w:r>
        <w:t xml:space="preserve">files are </w:t>
      </w:r>
      <w:r w:rsidR="00180BBC">
        <w:t xml:space="preserve">initially </w:t>
      </w:r>
      <w:r w:rsidR="002B4230">
        <w:t>created</w:t>
      </w:r>
      <w:r>
        <w:t xml:space="preserve"> </w:t>
      </w:r>
      <w:r w:rsidR="002B4230">
        <w:t>during survey capture and then</w:t>
      </w:r>
      <w:r w:rsidR="00180BBC">
        <w:t xml:space="preserve"> finalised</w:t>
      </w:r>
      <w:r w:rsidR="002B4230">
        <w:t xml:space="preserve"> in conjunction with</w:t>
      </w:r>
      <w:r>
        <w:t xml:space="preserve"> the creation of the “As-Constructed” drawings (</w:t>
      </w:r>
      <w:r w:rsidR="00D62477">
        <w:t xml:space="preserve">e.g. </w:t>
      </w:r>
      <w:r>
        <w:t>DWGs)</w:t>
      </w:r>
      <w:r w:rsidR="00180BBC">
        <w:t>.  A</w:t>
      </w:r>
      <w:r>
        <w:t xml:space="preserve">lternatively </w:t>
      </w:r>
      <w:r w:rsidR="00180BBC">
        <w:t xml:space="preserve">the XML files </w:t>
      </w:r>
      <w:r>
        <w:t>may be generated after the electronic “As-Constructed” drawings have been finalised.  It is essential that the “As-Constructed” drawings are created using</w:t>
      </w:r>
      <w:r w:rsidR="00180BBC">
        <w:t xml:space="preserve"> complete and</w:t>
      </w:r>
      <w:r>
        <w:t xml:space="preserve"> survey-accurate information to </w:t>
      </w:r>
      <w:r w:rsidR="007F4E8B">
        <w:t xml:space="preserve">correctly </w:t>
      </w:r>
      <w:r>
        <w:t xml:space="preserve">identify the </w:t>
      </w:r>
      <w:r w:rsidR="00180BBC">
        <w:t xml:space="preserve">assets and the </w:t>
      </w:r>
      <w:r>
        <w:t xml:space="preserve">precise locations </w:t>
      </w:r>
      <w:r w:rsidR="00670BDD">
        <w:t>being represented</w:t>
      </w:r>
      <w:r w:rsidR="009344EA">
        <w:t xml:space="preserve"> in the ADAC XML file</w:t>
      </w:r>
      <w:r>
        <w:t>.</w:t>
      </w:r>
    </w:p>
    <w:p w:rsidR="00B301ED" w:rsidRDefault="00130F03" w:rsidP="000D42FF">
      <w:r>
        <w:lastRenderedPageBreak/>
        <w:t>Please a</w:t>
      </w:r>
      <w:r w:rsidR="00B301ED">
        <w:t xml:space="preserve">lso note that </w:t>
      </w:r>
      <w:r w:rsidR="00311D5B">
        <w:t xml:space="preserve">some </w:t>
      </w:r>
      <w:r w:rsidR="00BE73AC">
        <w:t xml:space="preserve">asset types </w:t>
      </w:r>
      <w:r w:rsidR="00311D5B">
        <w:t xml:space="preserve">are common to multiple asset </w:t>
      </w:r>
      <w:r w:rsidR="00B301ED">
        <w:t>class</w:t>
      </w:r>
      <w:r w:rsidR="00311D5B">
        <w:t xml:space="preserve">es </w:t>
      </w:r>
      <w:r w:rsidR="00BE73AC">
        <w:t>(</w:t>
      </w:r>
      <w:r w:rsidR="00311D5B">
        <w:t xml:space="preserve">e.g. </w:t>
      </w:r>
      <w:r w:rsidR="00785D62">
        <w:t>lighting</w:t>
      </w:r>
      <w:r w:rsidR="00311D5B">
        <w:t xml:space="preserve"> </w:t>
      </w:r>
      <w:r w:rsidR="00BE73AC">
        <w:t xml:space="preserve">fixtures </w:t>
      </w:r>
      <w:r w:rsidR="00785D62">
        <w:t xml:space="preserve">designed </w:t>
      </w:r>
      <w:r w:rsidR="00BE73AC">
        <w:t>and used for the purposes of</w:t>
      </w:r>
      <w:r w:rsidR="00311D5B">
        <w:t xml:space="preserve"> </w:t>
      </w:r>
      <w:r w:rsidR="00785D62">
        <w:t xml:space="preserve">either </w:t>
      </w:r>
      <w:r w:rsidR="00077EEC">
        <w:t>street</w:t>
      </w:r>
      <w:r w:rsidR="00311D5B">
        <w:t xml:space="preserve"> or park lighting</w:t>
      </w:r>
      <w:r w:rsidR="00BE73AC">
        <w:t>)</w:t>
      </w:r>
      <w:r w:rsidR="00311D5B">
        <w:t>.  In those cases</w:t>
      </w:r>
      <w:r w:rsidR="005361F0">
        <w:t>,</w:t>
      </w:r>
      <w:r w:rsidR="00311D5B">
        <w:t xml:space="preserve"> </w:t>
      </w:r>
      <w:r w:rsidR="00785D62">
        <w:t>record</w:t>
      </w:r>
      <w:r w:rsidR="00311D5B">
        <w:t>ing assets</w:t>
      </w:r>
      <w:r w:rsidR="00785D62">
        <w:t xml:space="preserve"> in a different asset class to the actual </w:t>
      </w:r>
      <w:r w:rsidR="007F4E8B">
        <w:t xml:space="preserve">service class (Open Space </w:t>
      </w:r>
      <w:proofErr w:type="spellStart"/>
      <w:r w:rsidR="007F4E8B">
        <w:t>v</w:t>
      </w:r>
      <w:r w:rsidR="00BE73AC">
        <w:t>s</w:t>
      </w:r>
      <w:proofErr w:type="spellEnd"/>
      <w:r w:rsidR="00BE73AC">
        <w:t xml:space="preserve"> Transport) </w:t>
      </w:r>
      <w:r w:rsidR="00311D5B">
        <w:t>is valid</w:t>
      </w:r>
      <w:r>
        <w:t xml:space="preserve"> and appropriate</w:t>
      </w:r>
      <w:r w:rsidR="00785D62">
        <w:t xml:space="preserve"> when generating the ADAC XML file</w:t>
      </w:r>
      <w:r w:rsidR="00311D5B">
        <w:t>.</w:t>
      </w:r>
      <w:r w:rsidR="00077EEC">
        <w:t xml:space="preserve">  This </w:t>
      </w:r>
      <w:r w:rsidR="00D40EC9">
        <w:t xml:space="preserve">example </w:t>
      </w:r>
      <w:r w:rsidR="00077EEC">
        <w:t>would see street light fittings added to the ADAC XML file under the service class of Open Space.</w:t>
      </w:r>
    </w:p>
    <w:p w:rsidR="00A851B8" w:rsidRDefault="007703EC" w:rsidP="000D42FF">
      <w:r>
        <w:t>On</w:t>
      </w:r>
      <w:r w:rsidR="00D17B04">
        <w:t xml:space="preserve"> </w:t>
      </w:r>
      <w:r w:rsidR="005974ED">
        <w:t>acceptance of the</w:t>
      </w:r>
      <w:r w:rsidR="00D17B04">
        <w:t xml:space="preserve"> “As-Constructed” bundle</w:t>
      </w:r>
      <w:r w:rsidR="005974ED">
        <w:t xml:space="preserve"> of information</w:t>
      </w:r>
      <w:r w:rsidR="00D17B04">
        <w:t>,</w:t>
      </w:r>
      <w:r w:rsidR="009C26FA">
        <w:t xml:space="preserve"> </w:t>
      </w:r>
      <w:r w:rsidR="005974ED">
        <w:t xml:space="preserve">the </w:t>
      </w:r>
      <w:r w:rsidR="002F5A8F">
        <w:t>Receiving Entity</w:t>
      </w:r>
      <w:r w:rsidR="005974ED">
        <w:t xml:space="preserve"> </w:t>
      </w:r>
      <w:r w:rsidR="00D17B04">
        <w:t>will undertake</w:t>
      </w:r>
      <w:r w:rsidR="00A851B8">
        <w:t xml:space="preserve"> data format and conformance </w:t>
      </w:r>
      <w:r w:rsidR="00D17B04">
        <w:t>check</w:t>
      </w:r>
      <w:r w:rsidR="00077EEC">
        <w:t>s</w:t>
      </w:r>
      <w:r w:rsidR="00D17B04">
        <w:t xml:space="preserve"> on the </w:t>
      </w:r>
      <w:r w:rsidR="00180BBC">
        <w:t xml:space="preserve">ADAC </w:t>
      </w:r>
      <w:r w:rsidR="00D17B04">
        <w:t xml:space="preserve">XML file to </w:t>
      </w:r>
      <w:r w:rsidR="009C26FA">
        <w:t>c</w:t>
      </w:r>
      <w:r w:rsidR="00D17B04">
        <w:t>onfirm the</w:t>
      </w:r>
      <w:r w:rsidR="009C26FA">
        <w:t xml:space="preserve"> completeness and validity</w:t>
      </w:r>
      <w:r w:rsidR="00D17B04">
        <w:t xml:space="preserve"> of the details</w:t>
      </w:r>
      <w:r w:rsidR="00A851B8">
        <w:t xml:space="preserve">.  </w:t>
      </w:r>
      <w:r w:rsidR="00785D62">
        <w:t xml:space="preserve"> </w:t>
      </w:r>
      <w:r w:rsidR="007F4E8B">
        <w:t>Should</w:t>
      </w:r>
      <w:r w:rsidR="00A851B8">
        <w:t xml:space="preserve"> significant anomalies</w:t>
      </w:r>
      <w:r w:rsidR="00D17B04">
        <w:t>,</w:t>
      </w:r>
      <w:r w:rsidR="00A851B8">
        <w:t xml:space="preserve"> errors or missing information </w:t>
      </w:r>
      <w:r w:rsidR="007F4E8B">
        <w:t>be</w:t>
      </w:r>
      <w:r w:rsidR="00A851B8">
        <w:t xml:space="preserve"> identified during these checks, the ADAC XML file</w:t>
      </w:r>
      <w:r w:rsidR="00A96573">
        <w:t>(</w:t>
      </w:r>
      <w:r w:rsidR="00A851B8">
        <w:t>s</w:t>
      </w:r>
      <w:r w:rsidR="00A96573">
        <w:t>)</w:t>
      </w:r>
      <w:r w:rsidR="00A851B8">
        <w:t xml:space="preserve"> </w:t>
      </w:r>
      <w:r w:rsidR="00A96573">
        <w:t xml:space="preserve">may </w:t>
      </w:r>
      <w:r w:rsidR="00A851B8">
        <w:t xml:space="preserve">be returned to the provider for correction </w:t>
      </w:r>
      <w:r w:rsidR="00D17B04">
        <w:t>and</w:t>
      </w:r>
      <w:r w:rsidR="00A851B8">
        <w:t xml:space="preserve"> </w:t>
      </w:r>
      <w:r w:rsidR="00A96573">
        <w:t xml:space="preserve">resubmission </w:t>
      </w:r>
      <w:r w:rsidR="007F4E8B">
        <w:t>in accordance with applicable conditions</w:t>
      </w:r>
      <w:r w:rsidR="00A851B8">
        <w:t xml:space="preserve"> </w:t>
      </w:r>
      <w:r w:rsidR="00D17B04">
        <w:t xml:space="preserve">potentially </w:t>
      </w:r>
      <w:r w:rsidR="00A851B8">
        <w:t>delay</w:t>
      </w:r>
      <w:r w:rsidR="008F6E94">
        <w:t>ing</w:t>
      </w:r>
      <w:r w:rsidR="00D17B04">
        <w:t xml:space="preserve"> the progress of asset handover </w:t>
      </w:r>
      <w:proofErr w:type="gramStart"/>
      <w:r w:rsidR="00D17B04">
        <w:t>process.</w:t>
      </w:r>
      <w:proofErr w:type="gramEnd"/>
    </w:p>
    <w:p w:rsidR="007A525A" w:rsidRDefault="00A851B8" w:rsidP="000D42FF">
      <w:r>
        <w:t xml:space="preserve">Once </w:t>
      </w:r>
      <w:r w:rsidR="008F6E94">
        <w:t>accepted</w:t>
      </w:r>
      <w:r w:rsidR="009344EA">
        <w:t xml:space="preserve"> by the Receiving Entity</w:t>
      </w:r>
      <w:r w:rsidR="008F6E94">
        <w:t xml:space="preserve">, </w:t>
      </w:r>
      <w:r w:rsidR="00EB46C2">
        <w:t xml:space="preserve">ADAC XML </w:t>
      </w:r>
      <w:r w:rsidR="009C26FA">
        <w:t>data</w:t>
      </w:r>
      <w:r w:rsidR="00440E83">
        <w:t xml:space="preserve"> file(s)</w:t>
      </w:r>
      <w:r w:rsidR="009C26FA">
        <w:t xml:space="preserve"> </w:t>
      </w:r>
      <w:r w:rsidR="00440E83">
        <w:t>are</w:t>
      </w:r>
      <w:r w:rsidR="009C26FA">
        <w:t xml:space="preserve"> uploaded to various </w:t>
      </w:r>
      <w:r w:rsidR="00A95F9E">
        <w:t xml:space="preserve">internal </w:t>
      </w:r>
      <w:r w:rsidR="008F6E94">
        <w:t xml:space="preserve">information </w:t>
      </w:r>
      <w:r w:rsidR="009C26FA">
        <w:t xml:space="preserve">systems </w:t>
      </w:r>
      <w:r w:rsidR="00440E83">
        <w:t xml:space="preserve">and </w:t>
      </w:r>
      <w:r w:rsidR="00670BDD">
        <w:t xml:space="preserve">used to </w:t>
      </w:r>
      <w:r w:rsidR="009C26FA">
        <w:t xml:space="preserve">assist </w:t>
      </w:r>
      <w:r w:rsidR="002B4230">
        <w:t xml:space="preserve">in </w:t>
      </w:r>
      <w:r w:rsidR="009C26FA">
        <w:t>the long-term management of the new infrastructure</w:t>
      </w:r>
      <w:r w:rsidR="00EB46C2">
        <w:t xml:space="preserve">.  </w:t>
      </w:r>
      <w:r w:rsidR="00D919D4">
        <w:t xml:space="preserve"> </w:t>
      </w:r>
      <w:r w:rsidR="00EB46C2">
        <w:t xml:space="preserve">The detailed asset and location data </w:t>
      </w:r>
      <w:r w:rsidR="008F6E94">
        <w:t xml:space="preserve">may </w:t>
      </w:r>
      <w:r w:rsidR="007703EC">
        <w:t>also</w:t>
      </w:r>
      <w:r w:rsidR="00EB46C2">
        <w:t xml:space="preserve"> </w:t>
      </w:r>
      <w:r w:rsidR="008F6E94">
        <w:t xml:space="preserve">then be made </w:t>
      </w:r>
      <w:r w:rsidR="00EB46C2">
        <w:t>available in the future</w:t>
      </w:r>
      <w:r w:rsidR="00670BDD">
        <w:t xml:space="preserve"> </w:t>
      </w:r>
      <w:r w:rsidR="008F6E94">
        <w:t xml:space="preserve">to external agencies </w:t>
      </w:r>
      <w:r w:rsidR="00670BDD">
        <w:t>via digital formats</w:t>
      </w:r>
      <w:r w:rsidR="00EB46C2">
        <w:t>.</w:t>
      </w:r>
    </w:p>
    <w:p w:rsidR="00FE65D5" w:rsidRDefault="00BC28BD" w:rsidP="00FE65D5">
      <w:pPr>
        <w:pStyle w:val="Heading1"/>
      </w:pPr>
      <w:bookmarkStart w:id="3" w:name="_Toc392748526"/>
      <w:r>
        <w:t>GENERAL REQUIREMENTS</w:t>
      </w:r>
      <w:bookmarkEnd w:id="3"/>
    </w:p>
    <w:p w:rsidR="000D42FF" w:rsidRDefault="000D42FF" w:rsidP="000D42FF"/>
    <w:p w:rsidR="007F6C05" w:rsidRPr="00C52E70" w:rsidRDefault="007F6C05" w:rsidP="007F6C05">
      <w:r w:rsidRPr="007F6C05">
        <w:t xml:space="preserve">The ADAC XML file </w:t>
      </w:r>
      <w:r w:rsidR="008F6E94">
        <w:t>shall</w:t>
      </w:r>
      <w:r w:rsidRPr="007F6C05">
        <w:t xml:space="preserve"> be produced using the most recent ADAC </w:t>
      </w:r>
      <w:r w:rsidR="001A79F7">
        <w:t xml:space="preserve">XML </w:t>
      </w:r>
      <w:r w:rsidRPr="007F6C05">
        <w:t xml:space="preserve">schema release </w:t>
      </w:r>
      <w:r w:rsidR="008F6E94">
        <w:t xml:space="preserve">(e.g. </w:t>
      </w:r>
      <w:proofErr w:type="spellStart"/>
      <w:r w:rsidRPr="007F6C05">
        <w:t>Ver</w:t>
      </w:r>
      <w:proofErr w:type="spellEnd"/>
      <w:r w:rsidR="008F6E94">
        <w:t xml:space="preserve"> 4.1)</w:t>
      </w:r>
      <w:r w:rsidRPr="007F6C05">
        <w:t xml:space="preserve"> and should be “validated” for compliance before being submitted to council.   Details on the data schema </w:t>
      </w:r>
      <w:r w:rsidR="0064375A">
        <w:t>(</w:t>
      </w:r>
      <w:r w:rsidR="0057249A">
        <w:t>attributes and mandatory status</w:t>
      </w:r>
      <w:r w:rsidR="0064375A">
        <w:t xml:space="preserve">) noting asset classes and sub-classes to be addressed by the ADAC capture process </w:t>
      </w:r>
      <w:r w:rsidR="0064375A" w:rsidRPr="005361F0">
        <w:t xml:space="preserve">can be </w:t>
      </w:r>
      <w:r w:rsidR="0064375A" w:rsidRPr="00C52E70">
        <w:t xml:space="preserve">found </w:t>
      </w:r>
      <w:r w:rsidR="005361F0" w:rsidRPr="00C52E70">
        <w:t xml:space="preserve">in </w:t>
      </w:r>
      <w:r w:rsidR="0064375A" w:rsidRPr="00C52E70">
        <w:t>Appendix A</w:t>
      </w:r>
      <w:r w:rsidRPr="00C52E70">
        <w:t>.</w:t>
      </w:r>
    </w:p>
    <w:p w:rsidR="00CD5915" w:rsidRPr="00C52E70" w:rsidRDefault="00FE65D5">
      <w:r w:rsidRPr="00C52E70">
        <w:t xml:space="preserve">The </w:t>
      </w:r>
      <w:r w:rsidR="00B90482" w:rsidRPr="00C52E70">
        <w:t>ADAC XML file</w:t>
      </w:r>
      <w:r w:rsidR="00B83346" w:rsidRPr="00C52E70">
        <w:t>s</w:t>
      </w:r>
      <w:r w:rsidR="00B90482" w:rsidRPr="00C52E70">
        <w:t xml:space="preserve"> are </w:t>
      </w:r>
      <w:r w:rsidR="0064375A" w:rsidRPr="00C52E70">
        <w:t xml:space="preserve">to be </w:t>
      </w:r>
      <w:r w:rsidR="00B90482" w:rsidRPr="00C52E70">
        <w:t xml:space="preserve">provided </w:t>
      </w:r>
      <w:r w:rsidR="001C3DBF" w:rsidRPr="00C52E70">
        <w:t xml:space="preserve">to the </w:t>
      </w:r>
      <w:r w:rsidR="002F5A8F" w:rsidRPr="00C52E70">
        <w:t>Receiving Entity</w:t>
      </w:r>
      <w:r w:rsidR="001C3DBF" w:rsidRPr="00C52E70">
        <w:t xml:space="preserve"> </w:t>
      </w:r>
      <w:r w:rsidR="005361F0" w:rsidRPr="00C52E70">
        <w:t xml:space="preserve">in </w:t>
      </w:r>
      <w:r w:rsidR="00C55FBE" w:rsidRPr="00C52E70">
        <w:t>the</w:t>
      </w:r>
      <w:r w:rsidR="005361F0" w:rsidRPr="00C52E70">
        <w:t xml:space="preserve"> format </w:t>
      </w:r>
      <w:r w:rsidR="00C55FBE" w:rsidRPr="00C52E70">
        <w:t xml:space="preserve">and by the means </w:t>
      </w:r>
      <w:r w:rsidR="005361F0" w:rsidRPr="00C52E70">
        <w:t xml:space="preserve">specified by the Entity. </w:t>
      </w:r>
    </w:p>
    <w:p w:rsidR="00FE65D5" w:rsidRDefault="00BC28BD" w:rsidP="00FE65D5">
      <w:pPr>
        <w:pStyle w:val="Heading1"/>
      </w:pPr>
      <w:bookmarkStart w:id="4" w:name="_Toc392748527"/>
      <w:r>
        <w:t>DATUM INFORMATION</w:t>
      </w:r>
      <w:bookmarkEnd w:id="4"/>
    </w:p>
    <w:p w:rsidR="008A031D" w:rsidRDefault="008A031D"/>
    <w:p w:rsidR="00FE65D5" w:rsidRDefault="003515D6">
      <w:r>
        <w:t>Data contained in the ADAC XML file(s) must reflect the survey details</w:t>
      </w:r>
      <w:r w:rsidR="00C52E70">
        <w:t xml:space="preserve"> of the assets</w:t>
      </w:r>
      <w:r>
        <w:t xml:space="preserve"> </w:t>
      </w:r>
      <w:r w:rsidRPr="00BE73AC">
        <w:rPr>
          <w:u w:val="single"/>
        </w:rPr>
        <w:t>exactly</w:t>
      </w:r>
      <w:r>
        <w:t xml:space="preserve"> as </w:t>
      </w:r>
      <w:r w:rsidR="00C52E70">
        <w:t>found in the real world and as accurately reflected in</w:t>
      </w:r>
      <w:r>
        <w:t xml:space="preserve"> the </w:t>
      </w:r>
      <w:r w:rsidRPr="003515D6">
        <w:t>“As-Constructed”</w:t>
      </w:r>
      <w:r>
        <w:t xml:space="preserve"> drawings</w:t>
      </w:r>
      <w:r w:rsidR="00025C47">
        <w:t xml:space="preserve">.  </w:t>
      </w:r>
      <w:r w:rsidR="007D6EAC">
        <w:t xml:space="preserve">Unless otherwise specified, </w:t>
      </w:r>
      <w:r w:rsidR="005361F0">
        <w:t>s</w:t>
      </w:r>
      <w:r w:rsidR="00025C47">
        <w:t xml:space="preserve">urvey </w:t>
      </w:r>
      <w:r w:rsidR="00025C47" w:rsidRPr="00025C47">
        <w:t>details</w:t>
      </w:r>
      <w:r w:rsidRPr="00025C47">
        <w:t xml:space="preserve"> must be derived from permanent survey marks </w:t>
      </w:r>
      <w:r w:rsidR="0021738F" w:rsidRPr="00025C47">
        <w:t>(</w:t>
      </w:r>
      <w:r w:rsidR="0021738F">
        <w:t>PSMs)</w:t>
      </w:r>
      <w:r w:rsidR="00025C47">
        <w:t>, where available,</w:t>
      </w:r>
      <w:r w:rsidR="0021738F">
        <w:t xml:space="preserve"> </w:t>
      </w:r>
      <w:r>
        <w:t xml:space="preserve">with Map Grid of Australia (MGA – GDA 94) co-ordinates </w:t>
      </w:r>
      <w:r w:rsidR="00460068">
        <w:t>and the relevant UTM Zone for the survey area</w:t>
      </w:r>
      <w:r w:rsidR="00025C47">
        <w:t xml:space="preserve">.   All </w:t>
      </w:r>
      <w:r>
        <w:t>AHD levels to</w:t>
      </w:r>
      <w:r w:rsidR="00025C47">
        <w:t xml:space="preserve"> be to</w:t>
      </w:r>
      <w:r>
        <w:t xml:space="preserve"> fo</w:t>
      </w:r>
      <w:r w:rsidR="007F6D54">
        <w:t>u</w:t>
      </w:r>
      <w:r>
        <w:t>rth order standard as defined by</w:t>
      </w:r>
      <w:r w:rsidR="00867323">
        <w:t xml:space="preserve"> ICS</w:t>
      </w:r>
      <w:r w:rsidR="00C52E70">
        <w:t>M</w:t>
      </w:r>
      <w:r w:rsidR="00C52E70">
        <w:rPr>
          <w:rStyle w:val="FootnoteReference"/>
        </w:rPr>
        <w:footnoteReference w:id="2"/>
      </w:r>
      <w:r w:rsidR="00867323">
        <w:t xml:space="preserve"> </w:t>
      </w:r>
      <w:r w:rsidR="00C52E70">
        <w:t>Standard for the Australian Survey Control Network Special Publication 1 (SP1) Version 2.0 October 2013.</w:t>
      </w:r>
    </w:p>
    <w:p w:rsidR="00FE65D5" w:rsidRDefault="00BC28BD" w:rsidP="003515D6">
      <w:pPr>
        <w:pStyle w:val="Heading1"/>
      </w:pPr>
      <w:bookmarkStart w:id="5" w:name="_Toc392748528"/>
      <w:r>
        <w:t>CREATION OF ADAC XML FILE(S)</w:t>
      </w:r>
      <w:bookmarkEnd w:id="5"/>
    </w:p>
    <w:p w:rsidR="00FE65D5" w:rsidRDefault="00FE65D5"/>
    <w:p w:rsidR="00AF51B6" w:rsidRPr="005361F0" w:rsidRDefault="001A79F7">
      <w:pPr>
        <w:rPr>
          <w:strike/>
          <w:color w:val="FF0000"/>
        </w:rPr>
      </w:pPr>
      <w:r>
        <w:t>In producing compliant ADAC XML file</w:t>
      </w:r>
      <w:r w:rsidR="003A5670">
        <w:t>s</w:t>
      </w:r>
      <w:r>
        <w:t xml:space="preserve">, information on the following asset classes will need to be captured according to the </w:t>
      </w:r>
      <w:r w:rsidR="003A5670">
        <w:t xml:space="preserve">approved ADAC </w:t>
      </w:r>
      <w:r>
        <w:t xml:space="preserve">data </w:t>
      </w:r>
      <w:r w:rsidR="003A5670">
        <w:t>s</w:t>
      </w:r>
      <w:r>
        <w:t>chema</w:t>
      </w:r>
      <w:r w:rsidR="003A5670">
        <w:t>.</w:t>
      </w:r>
      <w:r w:rsidR="00AF51B6">
        <w:t xml:space="preserve">  Vendors of ADAC XML generators are </w:t>
      </w:r>
      <w:r w:rsidR="00D638FA">
        <w:t xml:space="preserve">routinely </w:t>
      </w:r>
      <w:r w:rsidR="00AF51B6">
        <w:t xml:space="preserve">provided with updates to the ADAC schema free of charge and </w:t>
      </w:r>
      <w:r w:rsidR="00BE73AC">
        <w:t xml:space="preserve">taken steps to have </w:t>
      </w:r>
      <w:r w:rsidR="00AF51B6">
        <w:t>these updates incorporated into their products</w:t>
      </w:r>
      <w:r w:rsidR="0089382A">
        <w:t xml:space="preserve"> for release to customers</w:t>
      </w:r>
      <w:r w:rsidR="00AF51B6">
        <w:t xml:space="preserve"> in a timely manner.  Further </w:t>
      </w:r>
      <w:r w:rsidR="00AF51B6">
        <w:lastRenderedPageBreak/>
        <w:t>information on the ADAC process, data schema, available tools and supporting agencies can be found on the ADAC website</w:t>
      </w:r>
      <w:r w:rsidR="00867323">
        <w:t xml:space="preserve"> included in</w:t>
      </w:r>
      <w:r w:rsidR="00AF51B6">
        <w:t>:</w:t>
      </w:r>
      <w:r w:rsidR="00130F03">
        <w:t xml:space="preserve">    </w:t>
      </w:r>
      <w:r w:rsidR="005361F0" w:rsidRPr="007547E2">
        <w:rPr>
          <w:color w:val="548DD4" w:themeColor="text2" w:themeTint="99"/>
        </w:rPr>
        <w:t>http://www.adac.com.au</w:t>
      </w:r>
    </w:p>
    <w:p w:rsidR="007B7CE2" w:rsidRDefault="001A79F7">
      <w:r>
        <w:t xml:space="preserve">While the ADAC XML files are created from the survey-accurate “As-Constructed” information, particular attention </w:t>
      </w:r>
      <w:r w:rsidR="00AF51B6">
        <w:t>must be</w:t>
      </w:r>
      <w:r>
        <w:t xml:space="preserve"> given to how </w:t>
      </w:r>
      <w:r w:rsidR="007D6EAC">
        <w:t xml:space="preserve">the </w:t>
      </w:r>
      <w:r w:rsidR="002F5A8F">
        <w:t>Receiving Entity</w:t>
      </w:r>
      <w:r>
        <w:t xml:space="preserve"> wishes to have particular </w:t>
      </w:r>
      <w:r w:rsidR="00D638FA">
        <w:t>elements</w:t>
      </w:r>
      <w:r>
        <w:t xml:space="preserve"> captured and recorded for each </w:t>
      </w:r>
      <w:r w:rsidR="00D638FA">
        <w:t xml:space="preserve">individual </w:t>
      </w:r>
      <w:r>
        <w:t>asset class.</w:t>
      </w:r>
      <w:r w:rsidR="00AF51B6">
        <w:t xml:space="preserve">  The following details are provided to assist with the capture of ADAC data when using</w:t>
      </w:r>
      <w:r w:rsidR="00314C9C">
        <w:t xml:space="preserve"> proprietary</w:t>
      </w:r>
      <w:r w:rsidR="00720886">
        <w:t xml:space="preserve"> ADAC XML generators either during the “As-Con” </w:t>
      </w:r>
      <w:r w:rsidR="00D40EC9">
        <w:t xml:space="preserve">or “As-Built) </w:t>
      </w:r>
      <w:r w:rsidR="00720886">
        <w:t>survey pickup or when capturing the ADAC asset information as a part of the creation of the “As-Con</w:t>
      </w:r>
      <w:r w:rsidR="00D40EC9">
        <w:t>structed</w:t>
      </w:r>
      <w:r w:rsidR="00720886">
        <w:t>” plans and associated drawings in civil design</w:t>
      </w:r>
      <w:r w:rsidR="0089382A">
        <w:t xml:space="preserve"> (software)</w:t>
      </w:r>
      <w:r w:rsidR="00720886">
        <w:t xml:space="preserve"> suite</w:t>
      </w:r>
      <w:r w:rsidR="0089382A">
        <w:t>s</w:t>
      </w:r>
      <w:r w:rsidR="00720886">
        <w:t>.</w:t>
      </w:r>
      <w:r w:rsidR="007B7CE2">
        <w:t xml:space="preserve">  </w:t>
      </w:r>
    </w:p>
    <w:p w:rsidR="003515D6" w:rsidRDefault="007B7CE2">
      <w:r>
        <w:t>The physical nature o</w:t>
      </w:r>
      <w:r w:rsidR="00D638FA">
        <w:t>f assets will determine where and how</w:t>
      </w:r>
      <w:r>
        <w:t xml:space="preserve"> </w:t>
      </w:r>
      <w:r w:rsidR="00D638FA">
        <w:t xml:space="preserve">individual </w:t>
      </w:r>
      <w:r>
        <w:t>assets are captured within the ADAC XML file.  For example</w:t>
      </w:r>
      <w:r w:rsidR="0064375A">
        <w:t xml:space="preserve">, footpath or </w:t>
      </w:r>
      <w:r>
        <w:t xml:space="preserve">a pathway would </w:t>
      </w:r>
      <w:r w:rsidR="00D638FA">
        <w:t xml:space="preserve">usually </w:t>
      </w:r>
      <w:r>
        <w:t xml:space="preserve">be captured as </w:t>
      </w:r>
      <w:r w:rsidR="0064375A">
        <w:t xml:space="preserve">individual and </w:t>
      </w:r>
      <w:r>
        <w:t>separate</w:t>
      </w:r>
      <w:r w:rsidR="00130F03">
        <w:t xml:space="preserve"> sections</w:t>
      </w:r>
      <w:r>
        <w:t xml:space="preserve"> </w:t>
      </w:r>
      <w:r w:rsidR="00130F03">
        <w:t>reflect</w:t>
      </w:r>
      <w:r w:rsidR="00D638FA">
        <w:t>ing</w:t>
      </w:r>
      <w:r w:rsidR="00130F03">
        <w:t xml:space="preserve"> any </w:t>
      </w:r>
      <w:r w:rsidR="00D638FA">
        <w:t xml:space="preserve">physical </w:t>
      </w:r>
      <w:r w:rsidR="00130F03">
        <w:t xml:space="preserve">changes </w:t>
      </w:r>
      <w:r w:rsidR="0064375A">
        <w:t>such as</w:t>
      </w:r>
      <w:r w:rsidR="00130F03">
        <w:t xml:space="preserve"> </w:t>
      </w:r>
      <w:r>
        <w:t>width or material type.</w:t>
      </w:r>
    </w:p>
    <w:p w:rsidR="00AF51B6" w:rsidRDefault="004168F1">
      <w:r>
        <w:t xml:space="preserve">Note: It is not within the scope of this document to provide detailed advice on how to operate the </w:t>
      </w:r>
      <w:r w:rsidR="0089382A">
        <w:t xml:space="preserve">various </w:t>
      </w:r>
      <w:r>
        <w:t>specialist products (ADAC XML generators) used in the creation and provision of the compliant ADAC XML files.  Assistance and advice o</w:t>
      </w:r>
      <w:r w:rsidR="00D638FA">
        <w:t xml:space="preserve">n the use of any particular </w:t>
      </w:r>
      <w:r w:rsidR="00867323">
        <w:t>software</w:t>
      </w:r>
      <w:r>
        <w:t xml:space="preserve"> </w:t>
      </w:r>
      <w:r w:rsidR="00867323">
        <w:t xml:space="preserve">package </w:t>
      </w:r>
      <w:r>
        <w:t xml:space="preserve">should be sourced from the provider of the product who </w:t>
      </w:r>
      <w:proofErr w:type="gramStart"/>
      <w:r w:rsidR="00867323">
        <w:t>are</w:t>
      </w:r>
      <w:proofErr w:type="gramEnd"/>
      <w:r w:rsidR="00867323">
        <w:t xml:space="preserve"> </w:t>
      </w:r>
      <w:r>
        <w:t xml:space="preserve">necessarily familiar with general ADAC requirements, processes and the </w:t>
      </w:r>
      <w:r w:rsidR="00D638FA">
        <w:t xml:space="preserve">most </w:t>
      </w:r>
      <w:r>
        <w:t>current data model (ADAC XML schema</w:t>
      </w:r>
      <w:r w:rsidR="00D638FA">
        <w:t xml:space="preserve"> version</w:t>
      </w:r>
      <w:r>
        <w:t>).</w:t>
      </w:r>
    </w:p>
    <w:p w:rsidR="00AC54E4" w:rsidRDefault="00AC54E4"/>
    <w:p w:rsidR="00AC54E4" w:rsidRDefault="00AC54E4" w:rsidP="00AC54E4">
      <w:pPr>
        <w:pStyle w:val="Heading1"/>
      </w:pPr>
      <w:bookmarkStart w:id="6" w:name="_Toc392748529"/>
      <w:r>
        <w:t>Asset Capture details</w:t>
      </w:r>
      <w:bookmarkEnd w:id="6"/>
    </w:p>
    <w:p w:rsidR="00AC54E4" w:rsidRDefault="00AC54E4"/>
    <w:p w:rsidR="004614E3" w:rsidRDefault="004614E3" w:rsidP="004614E3">
      <w:r>
        <w:t xml:space="preserve">These guidelines have been designed from the perspective of being broad enough to suit all stakeholders yet specific enough to be of practical use.   In preparing the guidelines it has been accepted that the lowest common capture of an asset is the physical nature of the asset.  This approach underpins ADAC’s primary goals and requirements of </w:t>
      </w:r>
      <w:r w:rsidRPr="00266075">
        <w:rPr>
          <w:i/>
        </w:rPr>
        <w:t>Asset Registration and Valuation, Maintenance Scheduling, Risk Management and Renewals Planning</w:t>
      </w:r>
      <w:r>
        <w:t xml:space="preserve"> once the specific </w:t>
      </w:r>
      <w:r w:rsidR="007D6EAC">
        <w:t xml:space="preserve">asset data is processed by the </w:t>
      </w:r>
      <w:r w:rsidR="002F5A8F">
        <w:t>Receiving Entity</w:t>
      </w:r>
      <w:r>
        <w:t>.</w:t>
      </w:r>
    </w:p>
    <w:p w:rsidR="004614E3" w:rsidRDefault="00AC54E4">
      <w:r>
        <w:t xml:space="preserve">The following </w:t>
      </w:r>
      <w:r w:rsidR="00266075">
        <w:t xml:space="preserve">section </w:t>
      </w:r>
      <w:r>
        <w:t xml:space="preserve">details </w:t>
      </w:r>
      <w:r w:rsidR="00266075">
        <w:t xml:space="preserve">the complete list of </w:t>
      </w:r>
      <w:r>
        <w:t>asset type</w:t>
      </w:r>
      <w:r w:rsidR="00266075">
        <w:t>s</w:t>
      </w:r>
      <w:r>
        <w:t xml:space="preserve"> in all asset classes within the current ADAC schema</w:t>
      </w:r>
      <w:r w:rsidR="00266075">
        <w:t xml:space="preserve"> (</w:t>
      </w:r>
      <w:proofErr w:type="spellStart"/>
      <w:r w:rsidR="00266075">
        <w:t>Ver</w:t>
      </w:r>
      <w:proofErr w:type="spellEnd"/>
      <w:r w:rsidR="00266075">
        <w:t xml:space="preserve"> 4.1.0).</w:t>
      </w:r>
      <w:r w:rsidR="004614E3">
        <w:t xml:space="preserve">   Software vendors will find these details helpful in configuring their various ADAC data capture tools while Users and Receiving Agencies will be able to consider the specifics of asset data capture by Service Class and Asset Type.</w:t>
      </w:r>
    </w:p>
    <w:p w:rsidR="00266075" w:rsidRDefault="00AC54E4">
      <w:r>
        <w:t xml:space="preserve">Details </w:t>
      </w:r>
      <w:r w:rsidR="00266075">
        <w:t xml:space="preserve">noted </w:t>
      </w:r>
      <w:r w:rsidR="008F6C16">
        <w:t xml:space="preserve">in the tables </w:t>
      </w:r>
      <w:r w:rsidR="00266075">
        <w:t xml:space="preserve">below </w:t>
      </w:r>
      <w:r w:rsidR="001B72F5">
        <w:t>include</w:t>
      </w:r>
      <w:r w:rsidR="00266075">
        <w:t>:</w:t>
      </w:r>
    </w:p>
    <w:p w:rsidR="00266075" w:rsidRDefault="00266075" w:rsidP="00266075">
      <w:pPr>
        <w:pStyle w:val="ListParagraph"/>
        <w:numPr>
          <w:ilvl w:val="0"/>
          <w:numId w:val="21"/>
        </w:numPr>
      </w:pPr>
      <w:r>
        <w:t>allowable geometries;</w:t>
      </w:r>
      <w:r w:rsidR="00046779">
        <w:t xml:space="preserve"> and</w:t>
      </w:r>
    </w:p>
    <w:p w:rsidR="004614E3" w:rsidRDefault="00046779" w:rsidP="00082648">
      <w:pPr>
        <w:pStyle w:val="ListParagraph"/>
        <w:numPr>
          <w:ilvl w:val="0"/>
          <w:numId w:val="21"/>
        </w:numPr>
      </w:pPr>
      <w:proofErr w:type="gramStart"/>
      <w:r>
        <w:t>the</w:t>
      </w:r>
      <w:proofErr w:type="gramEnd"/>
      <w:r>
        <w:t xml:space="preserve"> particular </w:t>
      </w:r>
      <w:r w:rsidR="00AC54E4">
        <w:t>sp</w:t>
      </w:r>
      <w:r w:rsidR="001B72F5">
        <w:t>a</w:t>
      </w:r>
      <w:r w:rsidR="00AC54E4">
        <w:t xml:space="preserve">tial relationships with </w:t>
      </w:r>
      <w:r w:rsidR="001B72F5">
        <w:t>other asset types</w:t>
      </w:r>
      <w:r>
        <w:t>.</w:t>
      </w:r>
    </w:p>
    <w:p w:rsidR="005709F3" w:rsidRDefault="005709F3"/>
    <w:p w:rsidR="00046779" w:rsidRDefault="00046779">
      <w:pPr>
        <w:rPr>
          <w:rFonts w:asciiTheme="majorHAnsi" w:eastAsiaTheme="majorEastAsia" w:hAnsiTheme="majorHAnsi" w:cstheme="majorBidi"/>
          <w:b/>
          <w:bCs/>
          <w:color w:val="4F81BD" w:themeColor="accent1"/>
          <w:sz w:val="26"/>
          <w:szCs w:val="26"/>
        </w:rPr>
      </w:pPr>
      <w:bookmarkStart w:id="7" w:name="_Toc392748530"/>
      <w:r>
        <w:br w:type="page"/>
      </w:r>
    </w:p>
    <w:p w:rsidR="00594597" w:rsidRDefault="00594597" w:rsidP="00594597">
      <w:pPr>
        <w:pStyle w:val="Heading2"/>
      </w:pPr>
      <w:r>
        <w:lastRenderedPageBreak/>
        <w:t>Cadastre assets</w:t>
      </w:r>
      <w:bookmarkEnd w:id="7"/>
    </w:p>
    <w:p w:rsidR="00594597" w:rsidRDefault="00594597" w:rsidP="00594597"/>
    <w:p w:rsidR="00ED6368" w:rsidRDefault="00ED6368" w:rsidP="00ED6368">
      <w:pPr>
        <w:pStyle w:val="Heading3"/>
      </w:pPr>
      <w:bookmarkStart w:id="8" w:name="_Toc392748531"/>
      <w:r>
        <w:t>C</w:t>
      </w:r>
      <w:r w:rsidR="00046779">
        <w:t>adastral</w:t>
      </w:r>
      <w:r w:rsidR="00A32581">
        <w:t xml:space="preserve"> Connection</w:t>
      </w:r>
      <w:bookmarkEnd w:id="8"/>
    </w:p>
    <w:p w:rsidR="00ED6368" w:rsidRDefault="00ED6368" w:rsidP="00ED6368">
      <w:pPr>
        <w:ind w:left="2160" w:hanging="2160"/>
      </w:pPr>
      <w:r>
        <w:t>Asset Capture:</w:t>
      </w:r>
      <w:r>
        <w:tab/>
        <w:t>Simple linear feature capturin</w:t>
      </w:r>
      <w:r w:rsidR="00046779">
        <w:t>g the cadastral connections as d</w:t>
      </w:r>
      <w:r>
        <w:t>educed from observations</w:t>
      </w:r>
      <w:r w:rsidR="00046779">
        <w:t xml:space="preserve"> and the survey reference mark(s)</w:t>
      </w:r>
      <w:r>
        <w:t>.</w:t>
      </w:r>
    </w:p>
    <w:p w:rsidR="00ED6368" w:rsidRDefault="001B3300" w:rsidP="00ED6368">
      <w:pPr>
        <w:ind w:left="2160" w:hanging="2160"/>
      </w:pPr>
      <w:r w:rsidRPr="00082648">
        <w:t>Spatial Relationship:</w:t>
      </w:r>
      <w:r w:rsidR="00ED6368">
        <w:tab/>
      </w:r>
      <w:r w:rsidR="00ED6368" w:rsidRPr="00082648">
        <w:t xml:space="preserve">Must </w:t>
      </w:r>
      <w:r w:rsidR="004D616A" w:rsidRPr="00082648">
        <w:t>be coincident to</w:t>
      </w:r>
      <w:r w:rsidR="00ED6368" w:rsidRPr="00082648">
        <w:t xml:space="preserve"> the</w:t>
      </w:r>
      <w:r w:rsidR="00ED6368">
        <w:t xml:space="preserve"> vertices that define the Cadastre Lot boundary features</w:t>
      </w:r>
      <w:r w:rsidR="0067236F">
        <w:t xml:space="preserve"> and relevant PSMs</w:t>
      </w:r>
      <w:r w:rsidR="00ED6368">
        <w:t>.</w:t>
      </w:r>
    </w:p>
    <w:p w:rsidR="00ED6368" w:rsidRDefault="00ED6368" w:rsidP="005709F3">
      <w:pPr>
        <w:pStyle w:val="NoSpacing"/>
      </w:pPr>
    </w:p>
    <w:p w:rsidR="00ED6368" w:rsidRDefault="00ED6368" w:rsidP="00ED6368">
      <w:pPr>
        <w:pStyle w:val="Heading3"/>
      </w:pPr>
      <w:bookmarkStart w:id="9" w:name="_Toc392748532"/>
      <w:r>
        <w:t>Easement</w:t>
      </w:r>
      <w:bookmarkEnd w:id="9"/>
    </w:p>
    <w:p w:rsidR="00ED6368" w:rsidRDefault="00ED6368" w:rsidP="00ED6368">
      <w:pPr>
        <w:ind w:left="2160" w:hanging="2160"/>
      </w:pPr>
      <w:r>
        <w:t>Asset Capture:</w:t>
      </w:r>
      <w:r>
        <w:tab/>
        <w:t>Multi-patched area feature representing a new or existing Easement.</w:t>
      </w:r>
    </w:p>
    <w:p w:rsidR="00ED6368" w:rsidRDefault="001B3300" w:rsidP="00ED6368">
      <w:pPr>
        <w:ind w:left="2160" w:hanging="2160"/>
      </w:pPr>
      <w:r w:rsidRPr="00082648">
        <w:t>Spatial Relationship:</w:t>
      </w:r>
      <w:r w:rsidR="00ED6368" w:rsidRPr="001B3300">
        <w:rPr>
          <w:color w:val="FF0000"/>
        </w:rPr>
        <w:tab/>
      </w:r>
      <w:r w:rsidR="00ED6368">
        <w:t xml:space="preserve">May share boundaries with </w:t>
      </w:r>
      <w:proofErr w:type="spellStart"/>
      <w:r w:rsidR="00ED6368">
        <w:t>WaterCourseReserve</w:t>
      </w:r>
      <w:proofErr w:type="spellEnd"/>
      <w:r w:rsidR="00ED6368">
        <w:t xml:space="preserve">, </w:t>
      </w:r>
      <w:proofErr w:type="spellStart"/>
      <w:r w:rsidR="00ED6368">
        <w:t>LotParcels</w:t>
      </w:r>
      <w:proofErr w:type="spellEnd"/>
      <w:r w:rsidR="00ED6368">
        <w:t xml:space="preserve"> </w:t>
      </w:r>
      <w:r w:rsidR="00D722C4">
        <w:t xml:space="preserve">or </w:t>
      </w:r>
      <w:proofErr w:type="spellStart"/>
      <w:r w:rsidR="00D722C4">
        <w:t>RoadReserve</w:t>
      </w:r>
      <w:proofErr w:type="spellEnd"/>
      <w:r w:rsidR="00ED6368">
        <w:t>.</w:t>
      </w:r>
      <w:r w:rsidR="00046779">
        <w:t xml:space="preserve">  Node points between shared boundaries must be coincident i.e. no overlaps or “slivers”</w:t>
      </w:r>
      <w:r w:rsidR="00704A69">
        <w:t>.</w:t>
      </w:r>
    </w:p>
    <w:p w:rsidR="00ED6368" w:rsidRDefault="00ED6368" w:rsidP="005709F3">
      <w:pPr>
        <w:pStyle w:val="NoSpacing"/>
      </w:pPr>
    </w:p>
    <w:p w:rsidR="00594597" w:rsidRDefault="00594597" w:rsidP="00594597">
      <w:pPr>
        <w:pStyle w:val="Heading3"/>
      </w:pPr>
      <w:bookmarkStart w:id="10" w:name="_Toc392748533"/>
      <w:proofErr w:type="spellStart"/>
      <w:r>
        <w:t>LotParcels</w:t>
      </w:r>
      <w:bookmarkEnd w:id="10"/>
      <w:proofErr w:type="spellEnd"/>
    </w:p>
    <w:p w:rsidR="00594597" w:rsidRDefault="00594597" w:rsidP="00594597">
      <w:pPr>
        <w:ind w:left="2160" w:hanging="2160"/>
      </w:pPr>
      <w:r>
        <w:t>Asset Capture:</w:t>
      </w:r>
      <w:r>
        <w:tab/>
        <w:t xml:space="preserve">Multi-patched area feature representing </w:t>
      </w:r>
      <w:r w:rsidR="00880664">
        <w:t>the boundary of a titled or proposed Cadastral Lot.</w:t>
      </w:r>
    </w:p>
    <w:p w:rsidR="00594597" w:rsidRDefault="001B3300" w:rsidP="00704A69">
      <w:pPr>
        <w:ind w:left="2127" w:hanging="2127"/>
      </w:pPr>
      <w:r w:rsidRPr="00082648">
        <w:t>Spatial Relationship:</w:t>
      </w:r>
      <w:r w:rsidR="00594597">
        <w:tab/>
      </w:r>
      <w:r w:rsidR="00880664">
        <w:t xml:space="preserve">May share boundaries with </w:t>
      </w:r>
      <w:proofErr w:type="spellStart"/>
      <w:r w:rsidR="00880664">
        <w:t>RoadReserves</w:t>
      </w:r>
      <w:proofErr w:type="spellEnd"/>
      <w:r w:rsidR="00880664">
        <w:t xml:space="preserve">, </w:t>
      </w:r>
      <w:proofErr w:type="spellStart"/>
      <w:r w:rsidR="00880664">
        <w:t>WaterCourses</w:t>
      </w:r>
      <w:proofErr w:type="spellEnd"/>
      <w:r w:rsidR="00880664">
        <w:t xml:space="preserve"> </w:t>
      </w:r>
      <w:r w:rsidR="00D87C5E">
        <w:t xml:space="preserve">or </w:t>
      </w:r>
      <w:r w:rsidR="00880664">
        <w:t>Easements.</w:t>
      </w:r>
      <w:r w:rsidR="00704A69">
        <w:t xml:space="preserve">  Node points between shared boundaries must be coincident i.e. no overlaps or “slivers”.</w:t>
      </w:r>
    </w:p>
    <w:p w:rsidR="00880664" w:rsidRDefault="00880664" w:rsidP="005709F3">
      <w:pPr>
        <w:pStyle w:val="NoSpacing"/>
      </w:pPr>
    </w:p>
    <w:p w:rsidR="00880664" w:rsidRDefault="00880664" w:rsidP="00880664">
      <w:pPr>
        <w:pStyle w:val="Heading3"/>
      </w:pPr>
      <w:bookmarkStart w:id="11" w:name="_Toc392748534"/>
      <w:proofErr w:type="spellStart"/>
      <w:r>
        <w:t>RoadReserve</w:t>
      </w:r>
      <w:bookmarkEnd w:id="11"/>
      <w:proofErr w:type="spellEnd"/>
    </w:p>
    <w:p w:rsidR="00880664" w:rsidRDefault="00880664" w:rsidP="00880664">
      <w:pPr>
        <w:ind w:left="2160" w:hanging="2160"/>
      </w:pPr>
      <w:r>
        <w:t>Asset Capture:</w:t>
      </w:r>
      <w:r>
        <w:tab/>
        <w:t xml:space="preserve">Multi-patched area feature representing </w:t>
      </w:r>
      <w:r w:rsidR="00D87C5E">
        <w:t xml:space="preserve">a gazetted or soon to be </w:t>
      </w:r>
      <w:r w:rsidR="00D722C4">
        <w:t>gazetted</w:t>
      </w:r>
      <w:r w:rsidR="00D87C5E">
        <w:t xml:space="preserve"> Road reserve boundary.</w:t>
      </w:r>
    </w:p>
    <w:p w:rsidR="00880664" w:rsidRDefault="001B3300" w:rsidP="004D616A">
      <w:pPr>
        <w:ind w:left="2160" w:hanging="2160"/>
      </w:pPr>
      <w:r w:rsidRPr="00082648">
        <w:t>Spatial Relationship:</w:t>
      </w:r>
      <w:r w:rsidR="00880664">
        <w:tab/>
        <w:t xml:space="preserve">May share boundaries with </w:t>
      </w:r>
      <w:proofErr w:type="spellStart"/>
      <w:r w:rsidR="00D87C5E">
        <w:t>WaterCourseReserve</w:t>
      </w:r>
      <w:proofErr w:type="spellEnd"/>
      <w:r w:rsidR="00880664">
        <w:t xml:space="preserve">, </w:t>
      </w:r>
      <w:proofErr w:type="spellStart"/>
      <w:r w:rsidR="00880664">
        <w:t>LotParcels</w:t>
      </w:r>
      <w:proofErr w:type="spellEnd"/>
      <w:r w:rsidR="004D616A">
        <w:t xml:space="preserve">, other </w:t>
      </w:r>
      <w:proofErr w:type="spellStart"/>
      <w:r w:rsidR="004D616A">
        <w:t>RoadReserve</w:t>
      </w:r>
      <w:proofErr w:type="spellEnd"/>
      <w:r w:rsidR="00880664">
        <w:t xml:space="preserve"> </w:t>
      </w:r>
      <w:r w:rsidR="00D87C5E">
        <w:t>or</w:t>
      </w:r>
      <w:r w:rsidR="00880664">
        <w:t xml:space="preserve"> Easements.</w:t>
      </w:r>
      <w:r w:rsidR="00704A69">
        <w:t xml:space="preserve">  Node points between shared boundaries must be coincident i.e. no overlaps or “slivers”.</w:t>
      </w:r>
    </w:p>
    <w:p w:rsidR="00880664" w:rsidRDefault="00880664" w:rsidP="005709F3">
      <w:pPr>
        <w:pStyle w:val="NoSpacing"/>
      </w:pPr>
    </w:p>
    <w:p w:rsidR="00D87C5E" w:rsidRDefault="00D87C5E" w:rsidP="00D87C5E">
      <w:pPr>
        <w:pStyle w:val="Heading3"/>
      </w:pPr>
      <w:bookmarkStart w:id="12" w:name="_Toc392748535"/>
      <w:proofErr w:type="spellStart"/>
      <w:r>
        <w:t>SurveyMark</w:t>
      </w:r>
      <w:bookmarkEnd w:id="12"/>
      <w:proofErr w:type="spellEnd"/>
    </w:p>
    <w:p w:rsidR="00D87C5E" w:rsidRDefault="00D87C5E" w:rsidP="00D87C5E">
      <w:pPr>
        <w:ind w:left="2160" w:hanging="2160"/>
      </w:pPr>
      <w:r>
        <w:t>Asset Capture:</w:t>
      </w:r>
      <w:r>
        <w:tab/>
        <w:t>Simple point feature repr</w:t>
      </w:r>
      <w:r w:rsidR="00DC2D5C">
        <w:t>e</w:t>
      </w:r>
      <w:r>
        <w:t>senting a Permanent Survey Mark.</w:t>
      </w:r>
    </w:p>
    <w:p w:rsidR="00D87C5E" w:rsidRDefault="001B3300" w:rsidP="00D87C5E">
      <w:pPr>
        <w:ind w:left="2160" w:hanging="2160"/>
      </w:pPr>
      <w:r w:rsidRPr="00082648">
        <w:t>Spatial Relationship</w:t>
      </w:r>
      <w:r w:rsidRPr="001B3300">
        <w:rPr>
          <w:color w:val="FF0000"/>
        </w:rPr>
        <w:t>:</w:t>
      </w:r>
      <w:r w:rsidR="00D87C5E">
        <w:tab/>
      </w:r>
      <w:r w:rsidR="00704A69">
        <w:t>May be used in a Cadastral Connection (as in lot parcels, noted above)</w:t>
      </w:r>
      <w:r w:rsidR="00D87C5E">
        <w:t>.</w:t>
      </w:r>
    </w:p>
    <w:p w:rsidR="00ED6368" w:rsidRDefault="00ED6368" w:rsidP="005709F3">
      <w:pPr>
        <w:pStyle w:val="NoSpacing"/>
      </w:pPr>
    </w:p>
    <w:p w:rsidR="00ED6368" w:rsidRDefault="00ED6368" w:rsidP="00ED6368">
      <w:pPr>
        <w:pStyle w:val="Heading3"/>
      </w:pPr>
      <w:bookmarkStart w:id="13" w:name="_Toc392748536"/>
      <w:proofErr w:type="spellStart"/>
      <w:r>
        <w:t>WaterCourseReserve</w:t>
      </w:r>
      <w:bookmarkEnd w:id="13"/>
      <w:proofErr w:type="spellEnd"/>
    </w:p>
    <w:p w:rsidR="00ED6368" w:rsidRDefault="00ED6368" w:rsidP="00ED6368">
      <w:pPr>
        <w:ind w:left="2160" w:hanging="2160"/>
      </w:pPr>
      <w:r>
        <w:t>Asset Capture:</w:t>
      </w:r>
      <w:r>
        <w:tab/>
        <w:t>Multi-patched area feature representing the boundary of a Water Course reserve.</w:t>
      </w:r>
    </w:p>
    <w:p w:rsidR="00ED6368" w:rsidRDefault="001B3300" w:rsidP="005E425D">
      <w:pPr>
        <w:ind w:left="2127" w:hanging="2127"/>
      </w:pPr>
      <w:r w:rsidRPr="00082648">
        <w:t>Spatial Relationship:</w:t>
      </w:r>
      <w:r w:rsidR="00ED6368">
        <w:tab/>
        <w:t xml:space="preserve">May share boundaries with </w:t>
      </w:r>
      <w:proofErr w:type="spellStart"/>
      <w:r w:rsidR="00ED6368">
        <w:t>RoadReserves</w:t>
      </w:r>
      <w:proofErr w:type="spellEnd"/>
      <w:r w:rsidR="00ED6368">
        <w:t xml:space="preserve">, </w:t>
      </w:r>
      <w:proofErr w:type="spellStart"/>
      <w:r w:rsidR="00ED6368">
        <w:t>LotParcels</w:t>
      </w:r>
      <w:proofErr w:type="spellEnd"/>
      <w:r w:rsidR="00ED6368">
        <w:t xml:space="preserve"> or Easements.</w:t>
      </w:r>
      <w:r w:rsidR="00704A69">
        <w:t xml:space="preserve">  Node points between shared boundaries must be coincident i.e. no overlaps or “slivers”.</w:t>
      </w:r>
    </w:p>
    <w:p w:rsidR="005709F3" w:rsidRDefault="005709F3">
      <w:r>
        <w:br w:type="page"/>
      </w:r>
    </w:p>
    <w:p w:rsidR="00D87C5E" w:rsidRDefault="00D87C5E" w:rsidP="00D87C5E">
      <w:pPr>
        <w:pStyle w:val="Heading2"/>
      </w:pPr>
      <w:bookmarkStart w:id="14" w:name="_Toc392748537"/>
      <w:proofErr w:type="spellStart"/>
      <w:r>
        <w:lastRenderedPageBreak/>
        <w:t>OpenSpace</w:t>
      </w:r>
      <w:proofErr w:type="spellEnd"/>
      <w:r>
        <w:t xml:space="preserve"> assets</w:t>
      </w:r>
      <w:bookmarkEnd w:id="14"/>
    </w:p>
    <w:p w:rsidR="00D87C5E" w:rsidRDefault="00D87C5E" w:rsidP="006B45CF">
      <w:pPr>
        <w:pStyle w:val="NoSpacing"/>
      </w:pPr>
    </w:p>
    <w:p w:rsidR="00D87C5E" w:rsidRDefault="00D87C5E" w:rsidP="00D87C5E">
      <w:pPr>
        <w:pStyle w:val="Heading3"/>
      </w:pPr>
      <w:bookmarkStart w:id="15" w:name="_Toc392748538"/>
      <w:proofErr w:type="spellStart"/>
      <w:r>
        <w:t>OpenSpaceArea</w:t>
      </w:r>
      <w:bookmarkEnd w:id="15"/>
      <w:proofErr w:type="spellEnd"/>
    </w:p>
    <w:p w:rsidR="00D87C5E" w:rsidRDefault="00D87C5E" w:rsidP="00D87C5E">
      <w:pPr>
        <w:ind w:left="2160" w:hanging="2160"/>
      </w:pPr>
      <w:r>
        <w:t>Asset Capture:</w:t>
      </w:r>
      <w:r>
        <w:tab/>
        <w:t xml:space="preserve">Multi-patched area feature representing the “footprint” of the Open Space area and enclosing all </w:t>
      </w:r>
      <w:r w:rsidR="008A2345">
        <w:t xml:space="preserve">relevant </w:t>
      </w:r>
      <w:r>
        <w:t>Open Space assets.  Please refer to the dashed red line in the</w:t>
      </w:r>
      <w:r w:rsidR="001A0E75">
        <w:t xml:space="preserve"> example shown below in figure 1</w:t>
      </w:r>
      <w:r>
        <w:t>.</w:t>
      </w:r>
    </w:p>
    <w:p w:rsidR="00D87C5E" w:rsidRDefault="001B3300" w:rsidP="00D87C5E">
      <w:r w:rsidRPr="007E1AF3">
        <w:t>Spatial Relationship:</w:t>
      </w:r>
      <w:r w:rsidR="00D87C5E">
        <w:tab/>
        <w:t>Not applicable</w:t>
      </w:r>
    </w:p>
    <w:p w:rsidR="00D87C5E" w:rsidRPr="006B45CF" w:rsidRDefault="00D87C5E" w:rsidP="006B45CF">
      <w:pPr>
        <w:pStyle w:val="NoSpacing"/>
      </w:pPr>
    </w:p>
    <w:p w:rsidR="00D87C5E" w:rsidRDefault="00D87C5E" w:rsidP="00D87C5E">
      <w:pPr>
        <w:pStyle w:val="Heading3"/>
      </w:pPr>
      <w:bookmarkStart w:id="16" w:name="_Toc392748539"/>
      <w:r>
        <w:t>Activity Area</w:t>
      </w:r>
      <w:bookmarkEnd w:id="16"/>
    </w:p>
    <w:p w:rsidR="00D87C5E" w:rsidRDefault="00D87C5E" w:rsidP="00D87C5E">
      <w:pPr>
        <w:ind w:left="2160" w:hanging="2160"/>
      </w:pPr>
      <w:r>
        <w:t>Asset Capture:</w:t>
      </w:r>
      <w:r>
        <w:tab/>
        <w:t>Multi-patched area feature representing different activity area’s within the parent area feature.  Please refer to the dashed yellow line in the</w:t>
      </w:r>
      <w:r w:rsidR="001A0E75">
        <w:t xml:space="preserve"> example shown below in figure 1</w:t>
      </w:r>
      <w:r w:rsidR="00704A69">
        <w:t xml:space="preserve"> representing activity areas for dedicated purposes</w:t>
      </w:r>
      <w:r>
        <w:t>.</w:t>
      </w:r>
    </w:p>
    <w:p w:rsidR="00D87C5E" w:rsidRDefault="001B3300" w:rsidP="00D87C5E">
      <w:r w:rsidRPr="007E1AF3">
        <w:t>Spatial Relationship:</w:t>
      </w:r>
      <w:r w:rsidR="00D87C5E">
        <w:tab/>
      </w:r>
      <w:r w:rsidR="00704A69">
        <w:t>Feature m</w:t>
      </w:r>
      <w:r w:rsidR="00D87C5E">
        <w:t xml:space="preserve">ust be </w:t>
      </w:r>
      <w:r w:rsidR="00704A69">
        <w:t xml:space="preserve">totally </w:t>
      </w:r>
      <w:r w:rsidR="00D87C5E">
        <w:t xml:space="preserve">within the Parent Open Space </w:t>
      </w:r>
      <w:r w:rsidR="00704A69">
        <w:t xml:space="preserve">Activity </w:t>
      </w:r>
      <w:r w:rsidR="00D87C5E">
        <w:t>Area feature.</w:t>
      </w:r>
    </w:p>
    <w:p w:rsidR="00D87C5E" w:rsidRPr="006B45CF" w:rsidRDefault="00D87C5E" w:rsidP="006B45CF">
      <w:pPr>
        <w:pStyle w:val="NoSpacing"/>
      </w:pPr>
    </w:p>
    <w:p w:rsidR="00D87C5E" w:rsidRDefault="00D87C5E" w:rsidP="00D87C5E">
      <w:pPr>
        <w:pStyle w:val="Heading3"/>
      </w:pPr>
      <w:bookmarkStart w:id="17" w:name="_Toc392748540"/>
      <w:r>
        <w:t>Activity Point</w:t>
      </w:r>
      <w:bookmarkEnd w:id="17"/>
    </w:p>
    <w:p w:rsidR="00D87C5E" w:rsidRPr="007E1AF3" w:rsidRDefault="00D87C5E" w:rsidP="00D87C5E">
      <w:pPr>
        <w:ind w:left="2160" w:hanging="2160"/>
      </w:pPr>
      <w:r>
        <w:t>Asset Capture:</w:t>
      </w:r>
      <w:r>
        <w:tab/>
        <w:t xml:space="preserve">Simple point feature representing individual activity assets that correlate to the Activity area of which these assets fall within.  Please refer to the yellow </w:t>
      </w:r>
      <w:r w:rsidR="00F92DBB" w:rsidRPr="007E1AF3">
        <w:t>dots</w:t>
      </w:r>
      <w:r w:rsidRPr="007E1AF3">
        <w:t xml:space="preserve"> in the</w:t>
      </w:r>
      <w:r w:rsidR="001A0E75" w:rsidRPr="007E1AF3">
        <w:t xml:space="preserve"> example shown below in figure 1</w:t>
      </w:r>
      <w:r w:rsidRPr="007E1AF3">
        <w:t>.</w:t>
      </w:r>
    </w:p>
    <w:p w:rsidR="00D87C5E" w:rsidRDefault="001B3300" w:rsidP="00D87C5E">
      <w:r w:rsidRPr="007E1AF3">
        <w:t>Spatial Relationship:</w:t>
      </w:r>
      <w:r w:rsidR="00D87C5E">
        <w:tab/>
      </w:r>
      <w:r w:rsidR="00704A69">
        <w:t>Feature m</w:t>
      </w:r>
      <w:r w:rsidR="00D87C5E">
        <w:t xml:space="preserve">ust be </w:t>
      </w:r>
      <w:r w:rsidR="00704A69">
        <w:t>totally within the defined</w:t>
      </w:r>
      <w:r w:rsidR="00D87C5E">
        <w:t xml:space="preserve"> Activity Area feature.</w:t>
      </w:r>
    </w:p>
    <w:p w:rsidR="00D87C5E" w:rsidRPr="006B45CF" w:rsidRDefault="00D87C5E" w:rsidP="006B45CF">
      <w:pPr>
        <w:pStyle w:val="NoSpacing"/>
      </w:pPr>
    </w:p>
    <w:p w:rsidR="00D87C5E" w:rsidRDefault="00D87C5E" w:rsidP="00D87C5E">
      <w:pPr>
        <w:pStyle w:val="Heading3"/>
      </w:pPr>
      <w:bookmarkStart w:id="18" w:name="_Toc392748541"/>
      <w:r>
        <w:t xml:space="preserve">BBQ / Table / Seat / </w:t>
      </w:r>
      <w:proofErr w:type="spellStart"/>
      <w:r>
        <w:t>WasteCollectionPoint</w:t>
      </w:r>
      <w:proofErr w:type="spellEnd"/>
      <w:r>
        <w:t xml:space="preserve"> / </w:t>
      </w:r>
      <w:proofErr w:type="spellStart"/>
      <w:r>
        <w:t>BicycleFitting</w:t>
      </w:r>
      <w:proofErr w:type="spellEnd"/>
      <w:r>
        <w:t xml:space="preserve"> / Fixture / </w:t>
      </w:r>
      <w:proofErr w:type="spellStart"/>
      <w:r>
        <w:t>BarrierPoint</w:t>
      </w:r>
      <w:proofErr w:type="spellEnd"/>
      <w:r>
        <w:t xml:space="preserve"> / Shelter / Artwork / Tree / Sign</w:t>
      </w:r>
      <w:bookmarkEnd w:id="18"/>
    </w:p>
    <w:p w:rsidR="00D87C5E" w:rsidRDefault="00D87C5E" w:rsidP="001A0E75">
      <w:pPr>
        <w:ind w:left="2160" w:hanging="2160"/>
      </w:pPr>
      <w:r>
        <w:t>Asset Capture:</w:t>
      </w:r>
      <w:r>
        <w:tab/>
        <w:t>Simple point feature representing the centre of an asset.</w:t>
      </w:r>
      <w:r w:rsidR="001A0E75">
        <w:t xml:space="preserve">  Please refer to the blue dots in the example shown below in figure 1.</w:t>
      </w:r>
    </w:p>
    <w:p w:rsidR="00D87C5E" w:rsidRDefault="006B45CF" w:rsidP="00D87C5E">
      <w:r w:rsidRPr="007E1AF3">
        <w:rPr>
          <w:noProof/>
          <w:lang w:eastAsia="en-AU"/>
        </w:rPr>
        <w:drawing>
          <wp:anchor distT="0" distB="0" distL="114300" distR="114300" simplePos="0" relativeHeight="251683840" behindDoc="0" locked="0" layoutInCell="1" allowOverlap="1" wp14:anchorId="58440933" wp14:editId="4521C5C4">
            <wp:simplePos x="0" y="0"/>
            <wp:positionH relativeFrom="column">
              <wp:posOffset>659071</wp:posOffset>
            </wp:positionH>
            <wp:positionV relativeFrom="paragraph">
              <wp:posOffset>226060</wp:posOffset>
            </wp:positionV>
            <wp:extent cx="4614530" cy="2726521"/>
            <wp:effectExtent l="0" t="0" r="0" b="0"/>
            <wp:wrapNone/>
            <wp:docPr id="4" name="Picture 4" descr="C:\Lion Systems\ADACGenericGuidelines\Open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on Systems\ADACGenericGuidelines\OpenSpac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14530" cy="2726521"/>
                    </a:xfrm>
                    <a:prstGeom prst="rect">
                      <a:avLst/>
                    </a:prstGeom>
                    <a:noFill/>
                    <a:ln>
                      <a:noFill/>
                    </a:ln>
                  </pic:spPr>
                </pic:pic>
              </a:graphicData>
            </a:graphic>
          </wp:anchor>
        </w:drawing>
      </w:r>
      <w:r w:rsidR="001B3300" w:rsidRPr="007E1AF3">
        <w:t>Spatial Relationship:</w:t>
      </w:r>
      <w:r w:rsidR="00D87C5E">
        <w:tab/>
      </w:r>
      <w:r w:rsidR="00704A69">
        <w:t xml:space="preserve">These </w:t>
      </w:r>
      <w:r w:rsidR="008A2345">
        <w:t>Open Space asset</w:t>
      </w:r>
      <w:r w:rsidR="00704A69">
        <w:t xml:space="preserve">s </w:t>
      </w:r>
      <w:r w:rsidR="00D87C5E">
        <w:t>t</w:t>
      </w:r>
      <w:r w:rsidR="008A2345">
        <w:t>o</w:t>
      </w:r>
      <w:r w:rsidR="00D87C5E">
        <w:t xml:space="preserve"> be </w:t>
      </w:r>
      <w:r w:rsidR="00704A69">
        <w:t xml:space="preserve">totally </w:t>
      </w:r>
      <w:r w:rsidR="00D87C5E">
        <w:t>within the Open Space Area feature.</w:t>
      </w:r>
    </w:p>
    <w:p w:rsidR="00D87C5E" w:rsidRDefault="00D87C5E" w:rsidP="005709F3">
      <w:pPr>
        <w:pStyle w:val="NoSpacing"/>
      </w:pPr>
    </w:p>
    <w:p w:rsidR="006B45CF" w:rsidRDefault="006B45CF" w:rsidP="005709F3">
      <w:pPr>
        <w:pStyle w:val="NoSpacing"/>
      </w:pPr>
    </w:p>
    <w:p w:rsidR="006B45CF" w:rsidRDefault="006B45CF" w:rsidP="005709F3">
      <w:pPr>
        <w:pStyle w:val="NoSpacing"/>
      </w:pPr>
    </w:p>
    <w:p w:rsidR="006B45CF" w:rsidRDefault="006B45CF" w:rsidP="005709F3">
      <w:pPr>
        <w:pStyle w:val="NoSpacing"/>
      </w:pPr>
    </w:p>
    <w:p w:rsidR="006B45CF" w:rsidRDefault="006B45CF" w:rsidP="005709F3">
      <w:pPr>
        <w:pStyle w:val="NoSpacing"/>
      </w:pPr>
    </w:p>
    <w:p w:rsidR="006B45CF" w:rsidRDefault="006B45CF" w:rsidP="005709F3">
      <w:pPr>
        <w:pStyle w:val="NoSpacing"/>
      </w:pPr>
    </w:p>
    <w:p w:rsidR="006B45CF" w:rsidRDefault="006B45CF" w:rsidP="005709F3">
      <w:pPr>
        <w:pStyle w:val="NoSpacing"/>
      </w:pPr>
    </w:p>
    <w:p w:rsidR="006B45CF" w:rsidRDefault="006B45CF" w:rsidP="005709F3">
      <w:pPr>
        <w:pStyle w:val="NoSpacing"/>
      </w:pPr>
    </w:p>
    <w:p w:rsidR="006B45CF" w:rsidRDefault="006B45CF" w:rsidP="005709F3">
      <w:pPr>
        <w:pStyle w:val="NoSpacing"/>
      </w:pPr>
    </w:p>
    <w:p w:rsidR="006B45CF" w:rsidRDefault="006B45CF" w:rsidP="005709F3">
      <w:pPr>
        <w:pStyle w:val="NoSpacing"/>
      </w:pPr>
    </w:p>
    <w:p w:rsidR="006B45CF" w:rsidRDefault="006B45CF" w:rsidP="005709F3">
      <w:pPr>
        <w:pStyle w:val="NoSpacing"/>
      </w:pPr>
    </w:p>
    <w:p w:rsidR="006B45CF" w:rsidRDefault="006B45CF" w:rsidP="005709F3">
      <w:pPr>
        <w:pStyle w:val="NoSpacing"/>
      </w:pPr>
    </w:p>
    <w:p w:rsidR="006B45CF" w:rsidRDefault="006B45CF" w:rsidP="005709F3">
      <w:pPr>
        <w:pStyle w:val="NoSpacing"/>
      </w:pPr>
    </w:p>
    <w:p w:rsidR="006B45CF" w:rsidRDefault="006B45CF" w:rsidP="005709F3">
      <w:pPr>
        <w:pStyle w:val="NoSpacing"/>
      </w:pPr>
    </w:p>
    <w:p w:rsidR="006B45CF" w:rsidRDefault="006B45CF" w:rsidP="005709F3">
      <w:pPr>
        <w:pStyle w:val="NoSpacing"/>
      </w:pPr>
    </w:p>
    <w:p w:rsidR="006B45CF" w:rsidRDefault="006B45CF" w:rsidP="005709F3">
      <w:pPr>
        <w:pStyle w:val="NoSpacing"/>
      </w:pPr>
    </w:p>
    <w:p w:rsidR="006B45CF" w:rsidRDefault="006B45CF" w:rsidP="006B45CF">
      <w:pPr>
        <w:pStyle w:val="NoSpacing"/>
      </w:pPr>
      <w:r>
        <w:tab/>
      </w:r>
      <w:r>
        <w:tab/>
      </w:r>
      <w:r>
        <w:tab/>
      </w:r>
      <w:r>
        <w:tab/>
      </w:r>
      <w:r>
        <w:tab/>
      </w:r>
      <w:r>
        <w:tab/>
      </w:r>
      <w:r>
        <w:tab/>
      </w:r>
      <w:r>
        <w:tab/>
      </w:r>
      <w:r>
        <w:tab/>
      </w:r>
      <w:r>
        <w:tab/>
        <w:t>Figure 1</w:t>
      </w:r>
    </w:p>
    <w:p w:rsidR="00D87C5E" w:rsidRDefault="00D87C5E" w:rsidP="00D87C5E">
      <w:pPr>
        <w:pStyle w:val="Heading3"/>
      </w:pPr>
      <w:bookmarkStart w:id="19" w:name="_Toc392748542"/>
      <w:proofErr w:type="spellStart"/>
      <w:r>
        <w:lastRenderedPageBreak/>
        <w:t>BarrierContinuous</w:t>
      </w:r>
      <w:bookmarkEnd w:id="19"/>
      <w:proofErr w:type="spellEnd"/>
    </w:p>
    <w:p w:rsidR="00D87C5E" w:rsidRPr="004F35D0" w:rsidRDefault="00D87C5E" w:rsidP="00FD7F94">
      <w:pPr>
        <w:pStyle w:val="CommentText"/>
        <w:ind w:left="2127" w:hanging="2127"/>
        <w:rPr>
          <w:sz w:val="22"/>
          <w:szCs w:val="22"/>
        </w:rPr>
      </w:pPr>
      <w:r w:rsidRPr="004F35D0">
        <w:rPr>
          <w:sz w:val="22"/>
          <w:szCs w:val="22"/>
        </w:rPr>
        <w:t>Asset Capture:</w:t>
      </w:r>
      <w:r w:rsidRPr="004F35D0">
        <w:rPr>
          <w:sz w:val="22"/>
          <w:szCs w:val="22"/>
        </w:rPr>
        <w:tab/>
      </w:r>
      <w:r w:rsidRPr="00FD7F94">
        <w:rPr>
          <w:sz w:val="22"/>
          <w:szCs w:val="22"/>
        </w:rPr>
        <w:t xml:space="preserve">Complex linear feature (read: polylines including curves but not </w:t>
      </w:r>
      <w:proofErr w:type="spellStart"/>
      <w:r w:rsidRPr="00FD7F94">
        <w:rPr>
          <w:sz w:val="22"/>
          <w:szCs w:val="22"/>
        </w:rPr>
        <w:t>bézier</w:t>
      </w:r>
      <w:proofErr w:type="spellEnd"/>
      <w:r w:rsidRPr="00FD7F94">
        <w:rPr>
          <w:sz w:val="22"/>
          <w:szCs w:val="22"/>
        </w:rPr>
        <w:t xml:space="preserve"> curves) representing a barrier type asset</w:t>
      </w:r>
      <w:r w:rsidR="004F35D0" w:rsidRPr="00FD7F94">
        <w:rPr>
          <w:sz w:val="22"/>
          <w:szCs w:val="22"/>
        </w:rPr>
        <w:t xml:space="preserve"> </w:t>
      </w:r>
      <w:proofErr w:type="spellStart"/>
      <w:r w:rsidR="004F35D0" w:rsidRPr="00FD7F94">
        <w:rPr>
          <w:sz w:val="22"/>
          <w:szCs w:val="22"/>
        </w:rPr>
        <w:t>Eg</w:t>
      </w:r>
      <w:proofErr w:type="spellEnd"/>
      <w:r w:rsidR="004F35D0" w:rsidRPr="00FD7F94">
        <w:rPr>
          <w:sz w:val="22"/>
          <w:szCs w:val="22"/>
        </w:rPr>
        <w:t xml:space="preserve"> fences, bollards, guardrails, pedestrian fall protection</w:t>
      </w:r>
      <w:r w:rsidR="008A2345">
        <w:rPr>
          <w:sz w:val="22"/>
          <w:szCs w:val="22"/>
        </w:rPr>
        <w:t xml:space="preserve">. </w:t>
      </w:r>
      <w:r w:rsidR="004F35D0" w:rsidRPr="00FD7F94">
        <w:rPr>
          <w:sz w:val="22"/>
          <w:szCs w:val="22"/>
        </w:rPr>
        <w:t xml:space="preserve"> </w:t>
      </w:r>
      <w:r w:rsidRPr="00FD7F94">
        <w:rPr>
          <w:sz w:val="22"/>
          <w:szCs w:val="22"/>
        </w:rPr>
        <w:t>It is recommended, but not mandatory, that each vertex represents an upright, particularly for bollard runs. This allows the geometry to be exploited to identify the individual features if necessary.</w:t>
      </w:r>
      <w:r w:rsidR="001A0E75" w:rsidRPr="00FD7F94">
        <w:rPr>
          <w:sz w:val="22"/>
          <w:szCs w:val="22"/>
        </w:rPr>
        <w:t xml:space="preserve">  Please refer to the dashed yellow line in the example shown below in figure 2.</w:t>
      </w:r>
    </w:p>
    <w:p w:rsidR="00D87C5E" w:rsidRPr="004F35D0" w:rsidRDefault="001B3300" w:rsidP="00D87C5E">
      <w:pPr>
        <w:autoSpaceDE w:val="0"/>
        <w:autoSpaceDN w:val="0"/>
        <w:adjustRightInd w:val="0"/>
        <w:spacing w:after="0"/>
        <w:ind w:left="2160" w:hanging="2160"/>
      </w:pPr>
      <w:r w:rsidRPr="004F35D0">
        <w:t>Spatial Relationship:</w:t>
      </w:r>
      <w:r w:rsidR="00D87C5E" w:rsidRPr="004F35D0">
        <w:tab/>
      </w:r>
      <w:r w:rsidR="008A2345">
        <w:t xml:space="preserve">Open Space Barrier </w:t>
      </w:r>
      <w:r w:rsidR="00FD7F94">
        <w:t>Feature m</w:t>
      </w:r>
      <w:r w:rsidR="00D87C5E" w:rsidRPr="004F35D0">
        <w:t xml:space="preserve">ust be within </w:t>
      </w:r>
      <w:r w:rsidR="00FD7F94">
        <w:t xml:space="preserve">or coincident with the boundary of </w:t>
      </w:r>
      <w:r w:rsidR="00D87C5E" w:rsidRPr="004F35D0">
        <w:t>the Open Space Area feature.</w:t>
      </w:r>
    </w:p>
    <w:p w:rsidR="005709F3" w:rsidRDefault="006B45CF" w:rsidP="00D87C5E">
      <w:pPr>
        <w:autoSpaceDE w:val="0"/>
        <w:autoSpaceDN w:val="0"/>
        <w:adjustRightInd w:val="0"/>
        <w:spacing w:after="0"/>
        <w:ind w:left="2160" w:hanging="2160"/>
      </w:pPr>
      <w:r>
        <w:rPr>
          <w:noProof/>
          <w:lang w:eastAsia="en-AU"/>
        </w:rPr>
        <w:drawing>
          <wp:anchor distT="0" distB="0" distL="114300" distR="114300" simplePos="0" relativeHeight="251684864" behindDoc="0" locked="0" layoutInCell="1" allowOverlap="1" wp14:anchorId="73812ACE" wp14:editId="3D54076A">
            <wp:simplePos x="0" y="0"/>
            <wp:positionH relativeFrom="column">
              <wp:posOffset>1711325</wp:posOffset>
            </wp:positionH>
            <wp:positionV relativeFrom="paragraph">
              <wp:posOffset>83185</wp:posOffset>
            </wp:positionV>
            <wp:extent cx="2817495" cy="2632710"/>
            <wp:effectExtent l="0" t="0" r="1905" b="0"/>
            <wp:wrapNone/>
            <wp:docPr id="5" name="Picture 5" descr="C:\Lion Systems\ADACGenericGuidelines\OpenSpa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on Systems\ADACGenericGuidelines\OpenSpace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7495" cy="2632710"/>
                    </a:xfrm>
                    <a:prstGeom prst="rect">
                      <a:avLst/>
                    </a:prstGeom>
                    <a:noFill/>
                    <a:ln>
                      <a:noFill/>
                    </a:ln>
                  </pic:spPr>
                </pic:pic>
              </a:graphicData>
            </a:graphic>
          </wp:anchor>
        </w:drawing>
      </w:r>
    </w:p>
    <w:p w:rsidR="006B45CF" w:rsidRDefault="006B45CF" w:rsidP="00D87C5E">
      <w:pPr>
        <w:autoSpaceDE w:val="0"/>
        <w:autoSpaceDN w:val="0"/>
        <w:adjustRightInd w:val="0"/>
        <w:spacing w:after="0"/>
        <w:ind w:left="2160" w:hanging="2160"/>
      </w:pPr>
    </w:p>
    <w:p w:rsidR="006B45CF" w:rsidRDefault="006B45CF" w:rsidP="00D87C5E">
      <w:pPr>
        <w:autoSpaceDE w:val="0"/>
        <w:autoSpaceDN w:val="0"/>
        <w:adjustRightInd w:val="0"/>
        <w:spacing w:after="0"/>
        <w:ind w:left="2160" w:hanging="2160"/>
      </w:pPr>
    </w:p>
    <w:p w:rsidR="006B45CF" w:rsidRDefault="006B45CF" w:rsidP="00D87C5E">
      <w:pPr>
        <w:autoSpaceDE w:val="0"/>
        <w:autoSpaceDN w:val="0"/>
        <w:adjustRightInd w:val="0"/>
        <w:spacing w:after="0"/>
        <w:ind w:left="2160" w:hanging="2160"/>
      </w:pPr>
    </w:p>
    <w:p w:rsidR="006B45CF" w:rsidRDefault="006B45CF" w:rsidP="00D87C5E">
      <w:pPr>
        <w:autoSpaceDE w:val="0"/>
        <w:autoSpaceDN w:val="0"/>
        <w:adjustRightInd w:val="0"/>
        <w:spacing w:after="0"/>
        <w:ind w:left="2160" w:hanging="2160"/>
      </w:pPr>
    </w:p>
    <w:p w:rsidR="006B45CF" w:rsidRDefault="006B45CF" w:rsidP="00D87C5E">
      <w:pPr>
        <w:autoSpaceDE w:val="0"/>
        <w:autoSpaceDN w:val="0"/>
        <w:adjustRightInd w:val="0"/>
        <w:spacing w:after="0"/>
        <w:ind w:left="2160" w:hanging="2160"/>
      </w:pPr>
    </w:p>
    <w:p w:rsidR="006B45CF" w:rsidRDefault="006B45CF" w:rsidP="00D87C5E">
      <w:pPr>
        <w:autoSpaceDE w:val="0"/>
        <w:autoSpaceDN w:val="0"/>
        <w:adjustRightInd w:val="0"/>
        <w:spacing w:after="0"/>
        <w:ind w:left="2160" w:hanging="2160"/>
      </w:pPr>
    </w:p>
    <w:p w:rsidR="006B45CF" w:rsidRDefault="006B45CF" w:rsidP="00D87C5E">
      <w:pPr>
        <w:autoSpaceDE w:val="0"/>
        <w:autoSpaceDN w:val="0"/>
        <w:adjustRightInd w:val="0"/>
        <w:spacing w:after="0"/>
        <w:ind w:left="2160" w:hanging="2160"/>
      </w:pPr>
    </w:p>
    <w:p w:rsidR="006B45CF" w:rsidRDefault="006B45CF" w:rsidP="00D87C5E">
      <w:pPr>
        <w:autoSpaceDE w:val="0"/>
        <w:autoSpaceDN w:val="0"/>
        <w:adjustRightInd w:val="0"/>
        <w:spacing w:after="0"/>
        <w:ind w:left="2160" w:hanging="2160"/>
      </w:pPr>
    </w:p>
    <w:p w:rsidR="006B45CF" w:rsidRDefault="006B45CF" w:rsidP="00D87C5E">
      <w:pPr>
        <w:autoSpaceDE w:val="0"/>
        <w:autoSpaceDN w:val="0"/>
        <w:adjustRightInd w:val="0"/>
        <w:spacing w:after="0"/>
        <w:ind w:left="2160" w:hanging="2160"/>
      </w:pPr>
    </w:p>
    <w:p w:rsidR="006B45CF" w:rsidRDefault="006B45CF" w:rsidP="00D87C5E">
      <w:pPr>
        <w:autoSpaceDE w:val="0"/>
        <w:autoSpaceDN w:val="0"/>
        <w:adjustRightInd w:val="0"/>
        <w:spacing w:after="0"/>
        <w:ind w:left="2160" w:hanging="2160"/>
      </w:pPr>
    </w:p>
    <w:p w:rsidR="006B45CF" w:rsidRDefault="006B45CF" w:rsidP="00D87C5E">
      <w:pPr>
        <w:autoSpaceDE w:val="0"/>
        <w:autoSpaceDN w:val="0"/>
        <w:adjustRightInd w:val="0"/>
        <w:spacing w:after="0"/>
        <w:ind w:left="2160" w:hanging="2160"/>
      </w:pPr>
    </w:p>
    <w:p w:rsidR="006B45CF" w:rsidRDefault="006B45CF" w:rsidP="00D87C5E">
      <w:pPr>
        <w:autoSpaceDE w:val="0"/>
        <w:autoSpaceDN w:val="0"/>
        <w:adjustRightInd w:val="0"/>
        <w:spacing w:after="0"/>
        <w:ind w:left="2160" w:hanging="2160"/>
      </w:pPr>
    </w:p>
    <w:p w:rsidR="006B45CF" w:rsidRDefault="006B45CF" w:rsidP="00D87C5E">
      <w:pPr>
        <w:autoSpaceDE w:val="0"/>
        <w:autoSpaceDN w:val="0"/>
        <w:adjustRightInd w:val="0"/>
        <w:spacing w:after="0"/>
        <w:ind w:left="2160" w:hanging="2160"/>
      </w:pPr>
    </w:p>
    <w:p w:rsidR="006B45CF" w:rsidRDefault="006B45CF" w:rsidP="00D87C5E">
      <w:pPr>
        <w:autoSpaceDE w:val="0"/>
        <w:autoSpaceDN w:val="0"/>
        <w:adjustRightInd w:val="0"/>
        <w:spacing w:after="0"/>
        <w:ind w:left="2160" w:hanging="2160"/>
      </w:pPr>
    </w:p>
    <w:p w:rsidR="006B45CF" w:rsidRDefault="006B45CF" w:rsidP="00D87C5E">
      <w:pPr>
        <w:autoSpaceDE w:val="0"/>
        <w:autoSpaceDN w:val="0"/>
        <w:adjustRightInd w:val="0"/>
        <w:spacing w:after="0"/>
        <w:ind w:left="2160" w:hanging="2160"/>
      </w:pPr>
    </w:p>
    <w:p w:rsidR="006B45CF" w:rsidRDefault="006B45CF" w:rsidP="006B45CF">
      <w:r>
        <w:tab/>
      </w:r>
      <w:r>
        <w:tab/>
      </w:r>
      <w:r>
        <w:tab/>
      </w:r>
      <w:r>
        <w:tab/>
      </w:r>
      <w:r>
        <w:tab/>
      </w:r>
      <w:r>
        <w:tab/>
      </w:r>
      <w:r>
        <w:tab/>
      </w:r>
      <w:r>
        <w:tab/>
      </w:r>
      <w:r>
        <w:tab/>
        <w:t>Figure 2</w:t>
      </w:r>
    </w:p>
    <w:p w:rsidR="00ED6368" w:rsidRDefault="00ED6368" w:rsidP="00ED6368">
      <w:pPr>
        <w:pStyle w:val="Heading3"/>
      </w:pPr>
      <w:bookmarkStart w:id="20" w:name="_Toc392748543"/>
      <w:proofErr w:type="spellStart"/>
      <w:r>
        <w:t>BoatingFacility</w:t>
      </w:r>
      <w:bookmarkEnd w:id="20"/>
      <w:proofErr w:type="spellEnd"/>
    </w:p>
    <w:p w:rsidR="00ED6368" w:rsidRDefault="00ED6368" w:rsidP="00ED6368">
      <w:pPr>
        <w:ind w:left="2160" w:hanging="2160"/>
      </w:pPr>
      <w:r>
        <w:t>Asset Capture:</w:t>
      </w:r>
      <w:r>
        <w:tab/>
        <w:t>Area feature representing an individual boating facility such as a pontoon, ramp or jetty.</w:t>
      </w:r>
    </w:p>
    <w:p w:rsidR="00ED6368" w:rsidRPr="00046779" w:rsidRDefault="001B3300" w:rsidP="00ED6368">
      <w:pPr>
        <w:autoSpaceDE w:val="0"/>
        <w:autoSpaceDN w:val="0"/>
        <w:adjustRightInd w:val="0"/>
        <w:spacing w:after="0"/>
        <w:ind w:left="2160" w:hanging="2160"/>
      </w:pPr>
      <w:r w:rsidRPr="00046779">
        <w:t>Spatial Relationship:</w:t>
      </w:r>
      <w:r w:rsidR="00ED6368" w:rsidRPr="00046779">
        <w:tab/>
        <w:t>Not applicable.</w:t>
      </w:r>
    </w:p>
    <w:p w:rsidR="00ED6368" w:rsidRDefault="00ED6368" w:rsidP="00ED6368">
      <w:pPr>
        <w:autoSpaceDE w:val="0"/>
        <w:autoSpaceDN w:val="0"/>
        <w:adjustRightInd w:val="0"/>
        <w:spacing w:after="0"/>
        <w:ind w:left="2160" w:hanging="2160"/>
      </w:pPr>
    </w:p>
    <w:p w:rsidR="00D87C5E" w:rsidRDefault="00D87C5E" w:rsidP="00D87C5E">
      <w:pPr>
        <w:pStyle w:val="Heading3"/>
      </w:pPr>
      <w:bookmarkStart w:id="21" w:name="_Toc392748544"/>
      <w:r>
        <w:t>Building</w:t>
      </w:r>
      <w:bookmarkEnd w:id="21"/>
    </w:p>
    <w:p w:rsidR="00D87C5E" w:rsidRPr="00FD7F94" w:rsidRDefault="00D87C5E" w:rsidP="00D87C5E">
      <w:pPr>
        <w:ind w:left="2160" w:hanging="2160"/>
        <w:rPr>
          <w:color w:val="FF0000"/>
        </w:rPr>
      </w:pPr>
      <w:r>
        <w:t>Asset Capture:</w:t>
      </w:r>
      <w:r>
        <w:tab/>
      </w:r>
      <w:r w:rsidRPr="003A6877">
        <w:t>Area feature</w:t>
      </w:r>
      <w:r w:rsidR="00FD7F94" w:rsidRPr="003A6877">
        <w:t xml:space="preserve"> (closed polygon)</w:t>
      </w:r>
      <w:r w:rsidRPr="003A6877">
        <w:t xml:space="preserve"> representing </w:t>
      </w:r>
      <w:r w:rsidR="00FD7F94" w:rsidRPr="003A6877">
        <w:t>the vertical</w:t>
      </w:r>
      <w:r w:rsidRPr="003A6877">
        <w:t xml:space="preserve"> Building footprint for a structure other than a shelter.</w:t>
      </w:r>
    </w:p>
    <w:p w:rsidR="00D87C5E" w:rsidRPr="00046779" w:rsidRDefault="001B3300" w:rsidP="00D87C5E">
      <w:pPr>
        <w:autoSpaceDE w:val="0"/>
        <w:autoSpaceDN w:val="0"/>
        <w:adjustRightInd w:val="0"/>
        <w:spacing w:after="0"/>
        <w:ind w:left="2160" w:hanging="2160"/>
      </w:pPr>
      <w:r w:rsidRPr="00046779">
        <w:t>Spatial Relationship:</w:t>
      </w:r>
      <w:r w:rsidR="00D87C5E" w:rsidRPr="00046779">
        <w:tab/>
        <w:t>Not applicable.</w:t>
      </w:r>
    </w:p>
    <w:p w:rsidR="00D87C5E" w:rsidRDefault="00D87C5E" w:rsidP="005709F3">
      <w:pPr>
        <w:pStyle w:val="NoSpacing"/>
      </w:pPr>
    </w:p>
    <w:p w:rsidR="00ED6368" w:rsidRDefault="00ED6368" w:rsidP="00ED6368">
      <w:pPr>
        <w:pStyle w:val="Heading3"/>
      </w:pPr>
      <w:bookmarkStart w:id="22" w:name="_Toc392748545"/>
      <w:proofErr w:type="spellStart"/>
      <w:r>
        <w:t>ElectricalConduit</w:t>
      </w:r>
      <w:bookmarkEnd w:id="22"/>
      <w:proofErr w:type="spellEnd"/>
    </w:p>
    <w:p w:rsidR="00ED6368" w:rsidRDefault="00ED6368" w:rsidP="00ED6368">
      <w:pPr>
        <w:ind w:left="2160" w:hanging="2160"/>
      </w:pPr>
      <w:r>
        <w:t>Asset Capture:</w:t>
      </w:r>
      <w:r>
        <w:tab/>
        <w:t xml:space="preserve">Complex linear feature (read: polylines including curves but not </w:t>
      </w:r>
      <w:proofErr w:type="spellStart"/>
      <w:r>
        <w:t>b</w:t>
      </w:r>
      <w:r>
        <w:rPr>
          <w:rFonts w:ascii="Calibri" w:hAnsi="Calibri" w:cs="Calibri"/>
          <w:sz w:val="24"/>
          <w:szCs w:val="24"/>
        </w:rPr>
        <w:t>é</w:t>
      </w:r>
      <w:r>
        <w:t>zier</w:t>
      </w:r>
      <w:proofErr w:type="spellEnd"/>
      <w:r>
        <w:t xml:space="preserve"> curves) representing a conduit run. </w:t>
      </w:r>
    </w:p>
    <w:p w:rsidR="00ED6368" w:rsidRPr="00046779" w:rsidRDefault="001B3300" w:rsidP="00ED6368">
      <w:pPr>
        <w:ind w:left="2160" w:hanging="2160"/>
      </w:pPr>
      <w:r w:rsidRPr="00046779">
        <w:t>Spatial Relationship:</w:t>
      </w:r>
      <w:r w:rsidR="00ED6368" w:rsidRPr="00046779">
        <w:tab/>
      </w:r>
      <w:r w:rsidR="00046779">
        <w:t xml:space="preserve">Conduit </w:t>
      </w:r>
      <w:r w:rsidR="00FD7F94">
        <w:t>shown as a polyline starting and finishing at coincident points with each associated fitting.</w:t>
      </w:r>
    </w:p>
    <w:p w:rsidR="00ED6368" w:rsidRDefault="00ED6368" w:rsidP="005709F3">
      <w:pPr>
        <w:pStyle w:val="NoSpacing"/>
      </w:pPr>
    </w:p>
    <w:p w:rsidR="006B45CF" w:rsidRDefault="006B45CF" w:rsidP="005709F3">
      <w:pPr>
        <w:pStyle w:val="NoSpacing"/>
      </w:pPr>
    </w:p>
    <w:p w:rsidR="006B45CF" w:rsidRDefault="006B45CF" w:rsidP="005709F3">
      <w:pPr>
        <w:pStyle w:val="NoSpacing"/>
      </w:pPr>
    </w:p>
    <w:p w:rsidR="00D87C5E" w:rsidRDefault="00D87C5E" w:rsidP="00D87C5E">
      <w:pPr>
        <w:pStyle w:val="Heading3"/>
      </w:pPr>
      <w:bookmarkStart w:id="23" w:name="_Toc392748546"/>
      <w:proofErr w:type="spellStart"/>
      <w:r>
        <w:t>ElectricalFitting</w:t>
      </w:r>
      <w:bookmarkEnd w:id="23"/>
      <w:proofErr w:type="spellEnd"/>
    </w:p>
    <w:p w:rsidR="00D87C5E" w:rsidRDefault="00D87C5E" w:rsidP="00D87C5E">
      <w:pPr>
        <w:ind w:left="2160" w:hanging="2160"/>
      </w:pPr>
      <w:r>
        <w:t>Asset Capture:</w:t>
      </w:r>
      <w:r>
        <w:tab/>
        <w:t>Simple point feature representing the centre point of an electrical fitting such as lighting, switch board or power outlet.</w:t>
      </w:r>
    </w:p>
    <w:p w:rsidR="00D87C5E" w:rsidRPr="00046779" w:rsidRDefault="001B3300" w:rsidP="00D87C5E">
      <w:pPr>
        <w:autoSpaceDE w:val="0"/>
        <w:autoSpaceDN w:val="0"/>
        <w:adjustRightInd w:val="0"/>
        <w:spacing w:after="0"/>
        <w:ind w:left="2160" w:hanging="2160"/>
      </w:pPr>
      <w:r w:rsidRPr="00046779">
        <w:t>Spatial Relationship:</w:t>
      </w:r>
      <w:r w:rsidR="00D87C5E" w:rsidRPr="00046779">
        <w:tab/>
        <w:t xml:space="preserve">Must </w:t>
      </w:r>
      <w:r w:rsidR="004D616A" w:rsidRPr="00046779">
        <w:t xml:space="preserve">be coincident </w:t>
      </w:r>
      <w:r w:rsidR="00D87C5E" w:rsidRPr="00046779">
        <w:t>to Electrical Conduit polylines.</w:t>
      </w:r>
    </w:p>
    <w:p w:rsidR="00D87C5E" w:rsidRDefault="00D87C5E" w:rsidP="005709F3">
      <w:pPr>
        <w:pStyle w:val="NoSpacing"/>
      </w:pPr>
    </w:p>
    <w:p w:rsidR="00D87C5E" w:rsidRDefault="00D87C5E" w:rsidP="00D87C5E">
      <w:pPr>
        <w:pStyle w:val="Heading3"/>
      </w:pPr>
      <w:bookmarkStart w:id="24" w:name="_Toc392748547"/>
      <w:proofErr w:type="spellStart"/>
      <w:r>
        <w:t>LandscapeArea</w:t>
      </w:r>
      <w:bookmarkEnd w:id="24"/>
      <w:proofErr w:type="spellEnd"/>
    </w:p>
    <w:p w:rsidR="00D87C5E" w:rsidRDefault="00D87C5E" w:rsidP="00D87C5E">
      <w:pPr>
        <w:ind w:left="2160" w:hanging="2160"/>
      </w:pPr>
      <w:r>
        <w:t>Asset Capture:</w:t>
      </w:r>
      <w:r>
        <w:tab/>
        <w:t>Multi-patche</w:t>
      </w:r>
      <w:r w:rsidR="00D722C4">
        <w:t xml:space="preserve">d area feature representing the </w:t>
      </w:r>
      <w:r>
        <w:t xml:space="preserve">“footprint” of a </w:t>
      </w:r>
      <w:proofErr w:type="gramStart"/>
      <w:r>
        <w:t>Landscaped</w:t>
      </w:r>
      <w:proofErr w:type="gramEnd"/>
      <w:r>
        <w:t xml:space="preserve"> area.  Individual </w:t>
      </w:r>
      <w:r w:rsidR="00D722C4">
        <w:t>areas</w:t>
      </w:r>
      <w:r>
        <w:t xml:space="preserve"> are required where the type of Landscaping changes</w:t>
      </w:r>
      <w:r w:rsidR="00FD7F94">
        <w:t xml:space="preserve"> (e.g</w:t>
      </w:r>
      <w:r>
        <w:t>.</w:t>
      </w:r>
      <w:r w:rsidR="00FD7F94">
        <w:t xml:space="preserve"> garden beds, enclosed shrubs, physical protec</w:t>
      </w:r>
      <w:r w:rsidR="003A6877">
        <w:t xml:space="preserve">tion around mature trees </w:t>
      </w:r>
      <w:proofErr w:type="spellStart"/>
      <w:r w:rsidR="003A6877">
        <w:t>etc</w:t>
      </w:r>
      <w:proofErr w:type="spellEnd"/>
      <w:r w:rsidR="003A6877">
        <w:t>).</w:t>
      </w:r>
    </w:p>
    <w:p w:rsidR="00D87C5E" w:rsidRPr="00046779" w:rsidRDefault="001B3300" w:rsidP="00D87C5E">
      <w:pPr>
        <w:ind w:left="2160" w:hanging="2160"/>
      </w:pPr>
      <w:r w:rsidRPr="00046779">
        <w:t>Spatial Relationship:</w:t>
      </w:r>
      <w:r w:rsidR="00D87C5E" w:rsidRPr="00046779">
        <w:tab/>
        <w:t>Must be within the Parent Open Space Area feature.</w:t>
      </w:r>
    </w:p>
    <w:p w:rsidR="005709F3" w:rsidRDefault="005709F3" w:rsidP="005709F3">
      <w:pPr>
        <w:pStyle w:val="NoSpacing"/>
      </w:pPr>
    </w:p>
    <w:p w:rsidR="00ED6368" w:rsidRDefault="00ED6368" w:rsidP="00ED6368">
      <w:pPr>
        <w:pStyle w:val="Heading3"/>
      </w:pPr>
      <w:bookmarkStart w:id="25" w:name="_Toc392748548"/>
      <w:proofErr w:type="spellStart"/>
      <w:r>
        <w:t>RetainingWalls</w:t>
      </w:r>
      <w:bookmarkEnd w:id="25"/>
      <w:proofErr w:type="spellEnd"/>
    </w:p>
    <w:p w:rsidR="00ED6368" w:rsidRDefault="00ED6368" w:rsidP="00ED6368">
      <w:pPr>
        <w:ind w:left="2160" w:hanging="2160"/>
      </w:pPr>
      <w:r>
        <w:t>Asset Capture:</w:t>
      </w:r>
      <w:r>
        <w:tab/>
        <w:t xml:space="preserve">Complex linear feature (read: polylines including curves but not </w:t>
      </w:r>
      <w:proofErr w:type="spellStart"/>
      <w:r>
        <w:t>b</w:t>
      </w:r>
      <w:r>
        <w:rPr>
          <w:rFonts w:ascii="Calibri" w:hAnsi="Calibri" w:cs="Calibri"/>
          <w:sz w:val="24"/>
          <w:szCs w:val="24"/>
        </w:rPr>
        <w:t>é</w:t>
      </w:r>
      <w:r>
        <w:t>zier</w:t>
      </w:r>
      <w:proofErr w:type="spellEnd"/>
      <w:r>
        <w:t xml:space="preserve"> curves) representing a retaining wall.  </w:t>
      </w:r>
      <w:r w:rsidR="007D6EAC">
        <w:t>While recognised as a three dimensional object, the retaining w</w:t>
      </w:r>
      <w:r w:rsidR="004906A9">
        <w:t>a</w:t>
      </w:r>
      <w:r w:rsidR="007D6EAC">
        <w:t xml:space="preserve">ll is </w:t>
      </w:r>
      <w:r w:rsidR="007D6EAC" w:rsidRPr="004906A9">
        <w:t>t</w:t>
      </w:r>
      <w:r w:rsidRPr="004906A9">
        <w:t>ypically captured as a linear course where the wall intersects the ground.</w:t>
      </w:r>
    </w:p>
    <w:p w:rsidR="00ED6368" w:rsidRPr="00046779" w:rsidRDefault="001B3300" w:rsidP="00ED6368">
      <w:pPr>
        <w:autoSpaceDE w:val="0"/>
        <w:autoSpaceDN w:val="0"/>
        <w:adjustRightInd w:val="0"/>
        <w:spacing w:after="0"/>
        <w:ind w:left="2160" w:hanging="2160"/>
      </w:pPr>
      <w:r w:rsidRPr="00046779">
        <w:t>Spatial Relationship:</w:t>
      </w:r>
      <w:r w:rsidR="00ED6368" w:rsidRPr="00046779">
        <w:tab/>
        <w:t>Not applicable.</w:t>
      </w:r>
    </w:p>
    <w:p w:rsidR="005709F3" w:rsidRDefault="005709F3" w:rsidP="00E423B6">
      <w:pPr>
        <w:pStyle w:val="NoSpacing"/>
      </w:pPr>
    </w:p>
    <w:p w:rsidR="005709F3" w:rsidRDefault="005709F3" w:rsidP="00E423B6">
      <w:pPr>
        <w:pStyle w:val="NoSpacing"/>
      </w:pPr>
    </w:p>
    <w:p w:rsidR="005709F3" w:rsidRDefault="005709F3" w:rsidP="00E423B6">
      <w:pPr>
        <w:pStyle w:val="NoSpacing"/>
      </w:pPr>
    </w:p>
    <w:p w:rsidR="00D87C5E" w:rsidRDefault="005709F3">
      <w:r>
        <w:br w:type="page"/>
      </w:r>
    </w:p>
    <w:p w:rsidR="00D87C5E" w:rsidRDefault="00D87C5E" w:rsidP="00D87C5E">
      <w:pPr>
        <w:pStyle w:val="Heading2"/>
      </w:pPr>
      <w:bookmarkStart w:id="26" w:name="_Toc392748549"/>
      <w:r>
        <w:lastRenderedPageBreak/>
        <w:t>Sewerage Assets</w:t>
      </w:r>
      <w:bookmarkEnd w:id="26"/>
    </w:p>
    <w:p w:rsidR="00D87C5E" w:rsidRDefault="00D87C5E" w:rsidP="00D87C5E"/>
    <w:p w:rsidR="00ED6368" w:rsidRPr="00005501" w:rsidRDefault="00C92494" w:rsidP="00ED6368">
      <w:pPr>
        <w:pStyle w:val="Heading3"/>
      </w:pPr>
      <w:bookmarkStart w:id="27" w:name="_Toc392748550"/>
      <w:r>
        <w:t xml:space="preserve">Property </w:t>
      </w:r>
      <w:r w:rsidR="00ED6368" w:rsidRPr="00005501">
        <w:t>Connections</w:t>
      </w:r>
      <w:bookmarkEnd w:id="27"/>
    </w:p>
    <w:p w:rsidR="00ED6368" w:rsidRDefault="00ED6368" w:rsidP="00ED6368">
      <w:pPr>
        <w:ind w:left="2160" w:hanging="2160"/>
      </w:pPr>
      <w:r>
        <w:t>Asset Capture:</w:t>
      </w:r>
      <w:r>
        <w:tab/>
        <w:t xml:space="preserve">Complex linear feature (read: polylines including curves but not </w:t>
      </w:r>
      <w:proofErr w:type="spellStart"/>
      <w:r>
        <w:t>b</w:t>
      </w:r>
      <w:r>
        <w:rPr>
          <w:rFonts w:ascii="Calibri" w:hAnsi="Calibri" w:cs="Calibri"/>
          <w:sz w:val="24"/>
          <w:szCs w:val="24"/>
        </w:rPr>
        <w:t>é</w:t>
      </w:r>
      <w:r>
        <w:t>zier</w:t>
      </w:r>
      <w:proofErr w:type="spellEnd"/>
      <w:r>
        <w:t xml:space="preserve"> curves) representing the invert of the pipe asset.  </w:t>
      </w:r>
      <w:proofErr w:type="gramStart"/>
      <w:r>
        <w:t>Enforced line direction from Inspection Opening to the Non Pressure Pipe/Maintenance Hole due to gravitational flow.</w:t>
      </w:r>
      <w:proofErr w:type="gramEnd"/>
      <w:r w:rsidR="00DD3C0F">
        <w:t xml:space="preserve">  </w:t>
      </w:r>
      <w:r w:rsidR="00DD3C0F" w:rsidRPr="008F6C16">
        <w:t>Please refer to Figure 3 below.</w:t>
      </w:r>
    </w:p>
    <w:p w:rsidR="00ED6368" w:rsidRDefault="00FA1CC3" w:rsidP="00ED6368">
      <w:pPr>
        <w:ind w:left="2160" w:hanging="2160"/>
      </w:pPr>
      <w:r w:rsidRPr="00046779">
        <w:rPr>
          <w:noProof/>
          <w:lang w:eastAsia="en-AU"/>
        </w:rPr>
        <w:drawing>
          <wp:anchor distT="0" distB="0" distL="114300" distR="114300" simplePos="0" relativeHeight="251696128" behindDoc="0" locked="0" layoutInCell="1" allowOverlap="1" wp14:anchorId="5C29C696" wp14:editId="49B45417">
            <wp:simplePos x="0" y="0"/>
            <wp:positionH relativeFrom="column">
              <wp:posOffset>685770</wp:posOffset>
            </wp:positionH>
            <wp:positionV relativeFrom="paragraph">
              <wp:posOffset>550545</wp:posOffset>
            </wp:positionV>
            <wp:extent cx="4610100" cy="23317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10100" cy="2331720"/>
                    </a:xfrm>
                    <a:prstGeom prst="rect">
                      <a:avLst/>
                    </a:prstGeom>
                    <a:noFill/>
                    <a:ln>
                      <a:noFill/>
                    </a:ln>
                  </pic:spPr>
                </pic:pic>
              </a:graphicData>
            </a:graphic>
          </wp:anchor>
        </w:drawing>
      </w:r>
      <w:r w:rsidR="001B3300" w:rsidRPr="00046779">
        <w:t>Spatial Relationship:</w:t>
      </w:r>
      <w:r w:rsidR="00ED6368" w:rsidRPr="00046779">
        <w:tab/>
      </w:r>
      <w:r w:rsidR="00C92494" w:rsidRPr="00046779">
        <w:t>Gravity d</w:t>
      </w:r>
      <w:r w:rsidR="00ED6368" w:rsidRPr="00046779">
        <w:t xml:space="preserve">ownstream end point of the linear feature must </w:t>
      </w:r>
      <w:r w:rsidR="004D616A" w:rsidRPr="00046779">
        <w:t>be coincident to</w:t>
      </w:r>
      <w:r w:rsidR="004D616A">
        <w:t xml:space="preserve"> </w:t>
      </w:r>
      <w:r w:rsidR="00ED6368">
        <w:t xml:space="preserve">anywhere on a Non Pressure pipe linear feature or </w:t>
      </w:r>
      <w:r w:rsidR="00AC33AC">
        <w:t>t</w:t>
      </w:r>
      <w:r w:rsidR="00ED6368">
        <w:t>he point feature of a Maintenance Hole if the asset is a “Stub” connection.</w:t>
      </w:r>
    </w:p>
    <w:p w:rsidR="00ED6368" w:rsidRDefault="00ED6368" w:rsidP="00080F17">
      <w:pPr>
        <w:pStyle w:val="NoSpacing"/>
      </w:pPr>
    </w:p>
    <w:p w:rsidR="00FA1CC3" w:rsidRDefault="00FA1CC3" w:rsidP="00080F17">
      <w:pPr>
        <w:pStyle w:val="NoSpacing"/>
      </w:pPr>
    </w:p>
    <w:p w:rsidR="00FA1CC3" w:rsidRDefault="00FA1CC3" w:rsidP="00080F17">
      <w:pPr>
        <w:pStyle w:val="NoSpacing"/>
      </w:pPr>
    </w:p>
    <w:p w:rsidR="00FA1CC3" w:rsidRDefault="00FA1CC3" w:rsidP="00080F17">
      <w:pPr>
        <w:pStyle w:val="NoSpacing"/>
      </w:pPr>
    </w:p>
    <w:p w:rsidR="00FA1CC3" w:rsidRDefault="00FA1CC3" w:rsidP="00080F17">
      <w:pPr>
        <w:pStyle w:val="NoSpacing"/>
      </w:pPr>
    </w:p>
    <w:p w:rsidR="00FA1CC3" w:rsidRDefault="00FA1CC3" w:rsidP="00080F17">
      <w:pPr>
        <w:pStyle w:val="NoSpacing"/>
      </w:pPr>
    </w:p>
    <w:p w:rsidR="00FA1CC3" w:rsidRDefault="00FA1CC3" w:rsidP="00080F17">
      <w:pPr>
        <w:pStyle w:val="NoSpacing"/>
      </w:pPr>
    </w:p>
    <w:p w:rsidR="00FA1CC3" w:rsidRDefault="00FA1CC3" w:rsidP="00080F17">
      <w:pPr>
        <w:pStyle w:val="NoSpacing"/>
      </w:pPr>
    </w:p>
    <w:p w:rsidR="00FA1CC3" w:rsidRDefault="00FA1CC3" w:rsidP="00080F17">
      <w:pPr>
        <w:pStyle w:val="NoSpacing"/>
      </w:pPr>
    </w:p>
    <w:p w:rsidR="00FA1CC3" w:rsidRDefault="00FA1CC3" w:rsidP="00080F17">
      <w:pPr>
        <w:pStyle w:val="NoSpacing"/>
      </w:pPr>
    </w:p>
    <w:p w:rsidR="00FA1CC3" w:rsidRDefault="00FA1CC3" w:rsidP="00080F17">
      <w:pPr>
        <w:pStyle w:val="NoSpacing"/>
      </w:pPr>
    </w:p>
    <w:p w:rsidR="00FA1CC3" w:rsidRDefault="00FA1CC3" w:rsidP="00080F17">
      <w:pPr>
        <w:pStyle w:val="NoSpacing"/>
      </w:pPr>
    </w:p>
    <w:p w:rsidR="00FA1CC3" w:rsidRDefault="00FA1CC3" w:rsidP="00080F17">
      <w:pPr>
        <w:pStyle w:val="NoSpacing"/>
      </w:pPr>
    </w:p>
    <w:p w:rsidR="00FA1CC3" w:rsidRDefault="00FA1CC3" w:rsidP="00080F17">
      <w:pPr>
        <w:pStyle w:val="NoSpacing"/>
      </w:pPr>
    </w:p>
    <w:p w:rsidR="00FA1CC3" w:rsidRDefault="00FA1CC3" w:rsidP="00FA1CC3">
      <w:pPr>
        <w:pStyle w:val="NoSpacing"/>
      </w:pPr>
      <w:r>
        <w:tab/>
      </w:r>
      <w:r>
        <w:tab/>
      </w:r>
      <w:r>
        <w:tab/>
      </w:r>
      <w:r>
        <w:tab/>
      </w:r>
      <w:r>
        <w:tab/>
      </w:r>
      <w:r>
        <w:tab/>
      </w:r>
      <w:r>
        <w:tab/>
      </w:r>
      <w:r>
        <w:tab/>
      </w:r>
      <w:r>
        <w:tab/>
      </w:r>
      <w:r>
        <w:tab/>
      </w:r>
      <w:r>
        <w:tab/>
        <w:t>Figure 3</w:t>
      </w:r>
    </w:p>
    <w:p w:rsidR="00FA1CC3" w:rsidRDefault="00FA1CC3" w:rsidP="00080F17">
      <w:pPr>
        <w:pStyle w:val="NoSpacing"/>
      </w:pPr>
    </w:p>
    <w:p w:rsidR="00FA1CC3" w:rsidRDefault="00FA1CC3" w:rsidP="00080F17">
      <w:pPr>
        <w:pStyle w:val="NoSpacing"/>
      </w:pPr>
    </w:p>
    <w:p w:rsidR="00ED6368" w:rsidRPr="00005501" w:rsidRDefault="00ED6368" w:rsidP="00ED6368">
      <w:pPr>
        <w:pStyle w:val="Heading3"/>
      </w:pPr>
      <w:bookmarkStart w:id="28" w:name="_Toc392748551"/>
      <w:r w:rsidRPr="00005501">
        <w:t>Fittings</w:t>
      </w:r>
      <w:bookmarkEnd w:id="28"/>
    </w:p>
    <w:p w:rsidR="00ED6368" w:rsidRDefault="00ED6368" w:rsidP="00ED6368">
      <w:r>
        <w:t xml:space="preserve">Asset Capture: </w:t>
      </w:r>
      <w:r>
        <w:tab/>
      </w:r>
      <w:r>
        <w:tab/>
        <w:t>Single point feature representing the centre point of the fitting.</w:t>
      </w:r>
    </w:p>
    <w:p w:rsidR="00ED6368" w:rsidRDefault="001B3300" w:rsidP="00ED6368">
      <w:pPr>
        <w:ind w:left="2160" w:hanging="2160"/>
      </w:pPr>
      <w:r w:rsidRPr="00046779">
        <w:t>Spatial Relationship:</w:t>
      </w:r>
      <w:r w:rsidR="00ED6368" w:rsidRPr="00046779">
        <w:tab/>
        <w:t xml:space="preserve">Must </w:t>
      </w:r>
      <w:r w:rsidR="004D616A" w:rsidRPr="00046779">
        <w:t>be coincident</w:t>
      </w:r>
      <w:r w:rsidR="00ED6368" w:rsidRPr="00046779">
        <w:t xml:space="preserve"> to the end of pipe assets or a pipe asset anywhere along</w:t>
      </w:r>
      <w:r w:rsidR="00ED6368">
        <w:t xml:space="preserve"> its length.</w:t>
      </w:r>
      <w:r w:rsidR="00ED6368">
        <w:tab/>
      </w:r>
    </w:p>
    <w:p w:rsidR="00ED6368" w:rsidRDefault="00ED6368" w:rsidP="00080F17">
      <w:pPr>
        <w:pStyle w:val="NoSpacing"/>
      </w:pPr>
    </w:p>
    <w:p w:rsidR="00D87C5E" w:rsidRPr="00005501" w:rsidRDefault="00D87C5E" w:rsidP="00D87C5E">
      <w:pPr>
        <w:pStyle w:val="Heading3"/>
      </w:pPr>
      <w:bookmarkStart w:id="29" w:name="_Toc392748552"/>
      <w:r w:rsidRPr="00005501">
        <w:t>Maintenance Holes</w:t>
      </w:r>
      <w:bookmarkEnd w:id="29"/>
      <w:r w:rsidR="00FD7F94">
        <w:t xml:space="preserve"> </w:t>
      </w:r>
      <w:r w:rsidR="00E40115">
        <w:t xml:space="preserve">(Including </w:t>
      </w:r>
      <w:r w:rsidR="00FD7F94">
        <w:t>Inspection Openings at End-</w:t>
      </w:r>
      <w:proofErr w:type="spellStart"/>
      <w:r w:rsidR="00FD7F94">
        <w:t>of_Line</w:t>
      </w:r>
      <w:proofErr w:type="spellEnd"/>
      <w:r w:rsidR="00E40115">
        <w:t>)</w:t>
      </w:r>
    </w:p>
    <w:p w:rsidR="00E64D71" w:rsidRPr="00F62B5F" w:rsidRDefault="00D87C5E" w:rsidP="00F62B5F">
      <w:pPr>
        <w:ind w:left="2160" w:hanging="2160"/>
      </w:pPr>
      <w:r>
        <w:t>Asset Capture:</w:t>
      </w:r>
      <w:r>
        <w:tab/>
      </w:r>
      <w:r w:rsidR="00E64D71" w:rsidRPr="00F62B5F">
        <w:t xml:space="preserve">Single point feature located </w:t>
      </w:r>
      <w:r w:rsidR="00B1677C" w:rsidRPr="00F62B5F">
        <w:t xml:space="preserve">at the centre of chamber </w:t>
      </w:r>
      <w:r w:rsidR="00E64D71" w:rsidRPr="00F62B5F">
        <w:t>on the top surface</w:t>
      </w:r>
      <w:r w:rsidR="00B1677C" w:rsidRPr="00F62B5F">
        <w:t xml:space="preserve">.  </w:t>
      </w:r>
      <w:r w:rsidR="00FD7F94">
        <w:t xml:space="preserve">Note: </w:t>
      </w:r>
      <w:r w:rsidR="00B1677C" w:rsidRPr="00F62B5F">
        <w:t xml:space="preserve">Capturing centre of lid is appropriate </w:t>
      </w:r>
      <w:r w:rsidR="00B1677C" w:rsidRPr="00FD7F94">
        <w:rPr>
          <w:u w:val="single"/>
        </w:rPr>
        <w:t xml:space="preserve">only when the lid is centred over the </w:t>
      </w:r>
      <w:r w:rsidR="00E64D71" w:rsidRPr="00FD7F94">
        <w:rPr>
          <w:u w:val="single"/>
        </w:rPr>
        <w:t>chamber</w:t>
      </w:r>
      <w:r w:rsidR="00E64D71" w:rsidRPr="00F62B5F">
        <w:t>.</w:t>
      </w:r>
    </w:p>
    <w:p w:rsidR="00483BBF" w:rsidRPr="006228C1" w:rsidRDefault="001B3300" w:rsidP="00D87C5E">
      <w:pPr>
        <w:rPr>
          <w:color w:val="FF0000"/>
        </w:rPr>
      </w:pPr>
      <w:r w:rsidRPr="00046779">
        <w:t>Spatial Relationship:</w:t>
      </w:r>
      <w:r w:rsidR="00D87C5E" w:rsidRPr="00046779">
        <w:tab/>
      </w:r>
      <w:r w:rsidR="0067492B" w:rsidRPr="0067492B">
        <w:t>Not Applicable.</w:t>
      </w:r>
    </w:p>
    <w:p w:rsidR="00D87C5E" w:rsidRDefault="00D87C5E" w:rsidP="00080F17">
      <w:pPr>
        <w:pStyle w:val="NoSpacing"/>
      </w:pPr>
    </w:p>
    <w:p w:rsidR="00D87C5E" w:rsidRPr="00005501" w:rsidRDefault="00D87C5E" w:rsidP="00D87C5E">
      <w:pPr>
        <w:pStyle w:val="Heading3"/>
      </w:pPr>
      <w:bookmarkStart w:id="30" w:name="_Toc392748553"/>
      <w:r w:rsidRPr="00005501">
        <w:t>Non Pressure Pipes</w:t>
      </w:r>
      <w:bookmarkEnd w:id="30"/>
    </w:p>
    <w:p w:rsidR="004A44AF" w:rsidRPr="00F62B5F" w:rsidRDefault="00D87C5E" w:rsidP="004A44AF">
      <w:pPr>
        <w:ind w:left="2160" w:hanging="2160"/>
      </w:pPr>
      <w:r>
        <w:t>Asset Capture:</w:t>
      </w:r>
      <w:r>
        <w:tab/>
        <w:t xml:space="preserve">Complex linear feature (read: polylines including curves but not </w:t>
      </w:r>
      <w:r w:rsidR="00080F17">
        <w:t>B</w:t>
      </w:r>
      <w:r w:rsidR="00080F17">
        <w:rPr>
          <w:rFonts w:ascii="Calibri" w:hAnsi="Calibri" w:cs="Calibri"/>
          <w:sz w:val="24"/>
          <w:szCs w:val="24"/>
        </w:rPr>
        <w:t>e</w:t>
      </w:r>
      <w:r w:rsidR="00080F17">
        <w:t>zier</w:t>
      </w:r>
      <w:r>
        <w:t xml:space="preserve"> curves) representing the invert of the pipe </w:t>
      </w:r>
      <w:r w:rsidRPr="00F62B5F">
        <w:t xml:space="preserve">asset.  Enforced line direction from </w:t>
      </w:r>
      <w:r w:rsidR="007C25D1" w:rsidRPr="00F62B5F">
        <w:t xml:space="preserve">Gravity </w:t>
      </w:r>
      <w:r w:rsidRPr="00F62B5F">
        <w:t xml:space="preserve">Upstream </w:t>
      </w:r>
      <w:r w:rsidR="007C25D1" w:rsidRPr="00F62B5F">
        <w:t xml:space="preserve">(read: higher AHD level) </w:t>
      </w:r>
      <w:r w:rsidRPr="00F62B5F">
        <w:t xml:space="preserve">to </w:t>
      </w:r>
      <w:r w:rsidR="007C25D1" w:rsidRPr="00F62B5F">
        <w:t xml:space="preserve">Gravity </w:t>
      </w:r>
      <w:r w:rsidRPr="00F62B5F">
        <w:t xml:space="preserve">Downstream </w:t>
      </w:r>
      <w:r w:rsidR="007C25D1" w:rsidRPr="00F62B5F">
        <w:t xml:space="preserve">(read: lower AHD level) </w:t>
      </w:r>
      <w:r w:rsidRPr="00F62B5F">
        <w:t>due to gravitation flow</w:t>
      </w:r>
      <w:r w:rsidR="00483BBF" w:rsidRPr="00F62B5F">
        <w:t xml:space="preserve"> in each individual pipe</w:t>
      </w:r>
      <w:r w:rsidRPr="00F62B5F">
        <w:t>.</w:t>
      </w:r>
      <w:r w:rsidR="007C25D1" w:rsidRPr="00F62B5F">
        <w:t xml:space="preserve">  </w:t>
      </w:r>
    </w:p>
    <w:p w:rsidR="00483BBF" w:rsidRPr="00F62B5F" w:rsidRDefault="00483BBF" w:rsidP="004A44AF">
      <w:pPr>
        <w:ind w:left="2160"/>
      </w:pPr>
      <w:r w:rsidRPr="00F62B5F">
        <w:lastRenderedPageBreak/>
        <w:t>The gravity upstream and downstream ends of an individual pipe are captured at the intersection between the pipe material and the wall of the chamber.</w:t>
      </w:r>
      <w:r w:rsidR="00C06DB7" w:rsidRPr="00F62B5F">
        <w:t xml:space="preserve">  Please refer to figure 4 for a </w:t>
      </w:r>
      <w:r w:rsidR="00FA1CC3" w:rsidRPr="00F62B5F">
        <w:t>detailed diagram</w:t>
      </w:r>
      <w:r w:rsidR="00C06DB7" w:rsidRPr="00F62B5F">
        <w:t>.</w:t>
      </w:r>
      <w:r w:rsidR="00FA1CC3" w:rsidRPr="00F62B5F">
        <w:t xml:space="preserve">  Points </w:t>
      </w:r>
      <w:r w:rsidR="00503C36" w:rsidRPr="00F62B5F">
        <w:t>2</w:t>
      </w:r>
      <w:r w:rsidR="00FA1CC3" w:rsidRPr="00F62B5F">
        <w:t xml:space="preserve"> and </w:t>
      </w:r>
      <w:r w:rsidR="00503C36" w:rsidRPr="00F62B5F">
        <w:t>3 represent the intersection of pipe material and chamber wall whereas points 1 and 4 represent the Maintenance Holes capture.</w:t>
      </w:r>
    </w:p>
    <w:p w:rsidR="00503C36" w:rsidRPr="00483BBF" w:rsidRDefault="00503C36" w:rsidP="006B45CF">
      <w:pPr>
        <w:pStyle w:val="NoSpacing"/>
      </w:pPr>
    </w:p>
    <w:p w:rsidR="00D87C5E" w:rsidRPr="0067492B" w:rsidRDefault="001B3300" w:rsidP="00A86544">
      <w:pPr>
        <w:ind w:left="2160" w:hanging="2160"/>
      </w:pPr>
      <w:r w:rsidRPr="0067492B">
        <w:t>Spatial Relationship:</w:t>
      </w:r>
      <w:r w:rsidR="00A86544" w:rsidRPr="0067492B">
        <w:tab/>
        <w:t>Not Applicable</w:t>
      </w:r>
    </w:p>
    <w:p w:rsidR="004A44AF" w:rsidRDefault="00A86544">
      <w:r>
        <w:rPr>
          <w:noProof/>
          <w:lang w:eastAsia="en-AU"/>
        </w:rPr>
        <w:drawing>
          <wp:anchor distT="0" distB="0" distL="114300" distR="114300" simplePos="0" relativeHeight="251697152" behindDoc="0" locked="0" layoutInCell="1" allowOverlap="1" wp14:anchorId="038903F0" wp14:editId="3A68B886">
            <wp:simplePos x="0" y="0"/>
            <wp:positionH relativeFrom="column">
              <wp:posOffset>390525</wp:posOffset>
            </wp:positionH>
            <wp:positionV relativeFrom="paragraph">
              <wp:posOffset>90805</wp:posOffset>
            </wp:positionV>
            <wp:extent cx="4966970" cy="257873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66970" cy="2578735"/>
                    </a:xfrm>
                    <a:prstGeom prst="rect">
                      <a:avLst/>
                    </a:prstGeom>
                    <a:noFill/>
                    <a:ln>
                      <a:noFill/>
                    </a:ln>
                  </pic:spPr>
                </pic:pic>
              </a:graphicData>
            </a:graphic>
          </wp:anchor>
        </w:drawing>
      </w:r>
    </w:p>
    <w:p w:rsidR="00FA1CC3" w:rsidRDefault="00FA1CC3"/>
    <w:p w:rsidR="00FA1CC3" w:rsidRDefault="00FA1CC3"/>
    <w:p w:rsidR="00FA1CC3" w:rsidRDefault="00FA1CC3"/>
    <w:p w:rsidR="00FA1CC3" w:rsidRDefault="00FA1CC3"/>
    <w:p w:rsidR="00FA1CC3" w:rsidRDefault="00FA1CC3"/>
    <w:p w:rsidR="00FA1CC3" w:rsidRDefault="00FA1CC3"/>
    <w:p w:rsidR="00FA1CC3" w:rsidRDefault="00FA1CC3"/>
    <w:p w:rsidR="00FA1CC3" w:rsidRDefault="00FA1CC3"/>
    <w:p w:rsidR="00FA1CC3" w:rsidRDefault="00FA1CC3" w:rsidP="00FA1CC3">
      <w:pPr>
        <w:pStyle w:val="NoSpacing"/>
      </w:pPr>
      <w:r>
        <w:tab/>
      </w:r>
      <w:r>
        <w:tab/>
      </w:r>
      <w:r>
        <w:tab/>
      </w:r>
      <w:r>
        <w:tab/>
      </w:r>
      <w:r>
        <w:tab/>
      </w:r>
      <w:r>
        <w:tab/>
      </w:r>
      <w:r>
        <w:tab/>
      </w:r>
      <w:r>
        <w:tab/>
      </w:r>
      <w:r>
        <w:tab/>
      </w:r>
      <w:r>
        <w:tab/>
      </w:r>
      <w:r w:rsidR="00503C36">
        <w:tab/>
      </w:r>
      <w:r>
        <w:t>Figure 4</w:t>
      </w:r>
    </w:p>
    <w:p w:rsidR="00FA1CC3" w:rsidRDefault="00FA1CC3"/>
    <w:p w:rsidR="00D87C5E" w:rsidRPr="00005501" w:rsidRDefault="00D87C5E" w:rsidP="00D87C5E">
      <w:pPr>
        <w:pStyle w:val="Heading3"/>
      </w:pPr>
      <w:bookmarkStart w:id="31" w:name="_Toc392748554"/>
      <w:r w:rsidRPr="00005501">
        <w:t>Pressure Pipes</w:t>
      </w:r>
      <w:bookmarkEnd w:id="31"/>
    </w:p>
    <w:p w:rsidR="00C06DB7" w:rsidRDefault="00D87C5E" w:rsidP="00D87C5E">
      <w:pPr>
        <w:ind w:left="2160" w:hanging="2160"/>
        <w:rPr>
          <w:color w:val="92D050"/>
        </w:rPr>
      </w:pPr>
      <w:r>
        <w:t>Asset Capture:</w:t>
      </w:r>
      <w:r>
        <w:tab/>
        <w:t xml:space="preserve">Complex linear feature (read: polylines including curves but not </w:t>
      </w:r>
      <w:r w:rsidR="00080F17">
        <w:t>B</w:t>
      </w:r>
      <w:r w:rsidR="00080F17">
        <w:rPr>
          <w:rFonts w:ascii="Calibri" w:hAnsi="Calibri" w:cs="Calibri"/>
          <w:sz w:val="24"/>
          <w:szCs w:val="24"/>
        </w:rPr>
        <w:t>e</w:t>
      </w:r>
      <w:r w:rsidR="00080F17">
        <w:t>zier</w:t>
      </w:r>
      <w:r>
        <w:t xml:space="preserve"> curves) representing the invert of the pipe asset.  </w:t>
      </w:r>
      <w:proofErr w:type="gramStart"/>
      <w:r>
        <w:t>Enforced line direction from Pump active asset to Discharge Maintenance Hole due to pumped flow.</w:t>
      </w:r>
      <w:proofErr w:type="gramEnd"/>
      <w:r w:rsidR="00C06DB7" w:rsidRPr="00C06DB7">
        <w:rPr>
          <w:color w:val="92D050"/>
        </w:rPr>
        <w:t xml:space="preserve"> </w:t>
      </w:r>
    </w:p>
    <w:p w:rsidR="00D87C5E" w:rsidRPr="00F62B5F" w:rsidRDefault="00C06DB7" w:rsidP="00C06DB7">
      <w:pPr>
        <w:ind w:left="2160"/>
      </w:pPr>
      <w:r w:rsidRPr="00F62B5F">
        <w:t xml:space="preserve">Pipes to be captured based on their </w:t>
      </w:r>
      <w:r w:rsidRPr="00F62B5F">
        <w:rPr>
          <w:u w:val="single"/>
        </w:rPr>
        <w:t>physical and spatial properties</w:t>
      </w:r>
      <w:r w:rsidRPr="00F62B5F">
        <w:t xml:space="preserve"> and attributes. For example, if a pipe changes size, material, class, embedment or direction etc. then it must be broken and captured separately.</w:t>
      </w:r>
    </w:p>
    <w:p w:rsidR="006228C1" w:rsidRPr="006228C1" w:rsidRDefault="001B3300" w:rsidP="006228C1">
      <w:pPr>
        <w:ind w:left="2160" w:hanging="2160"/>
        <w:rPr>
          <w:color w:val="FF0000"/>
        </w:rPr>
      </w:pPr>
      <w:r w:rsidRPr="00046779">
        <w:t>Spatial Relationship:</w:t>
      </w:r>
      <w:r w:rsidR="00D87C5E" w:rsidRPr="00046779">
        <w:tab/>
      </w:r>
      <w:r w:rsidR="00C06DB7" w:rsidRPr="00046779">
        <w:t xml:space="preserve">Must </w:t>
      </w:r>
      <w:r w:rsidR="004D616A" w:rsidRPr="00046779">
        <w:t xml:space="preserve">be coincident </w:t>
      </w:r>
      <w:r w:rsidR="00C06DB7" w:rsidRPr="00046779">
        <w:t>to Pressure pipe point features in the pumped sewerage</w:t>
      </w:r>
      <w:r w:rsidR="00C06DB7" w:rsidRPr="00F62B5F">
        <w:t xml:space="preserve"> network</w:t>
      </w:r>
      <w:r w:rsidR="006228C1">
        <w:t>.</w:t>
      </w:r>
    </w:p>
    <w:p w:rsidR="00A656FA" w:rsidRPr="00F62B5F" w:rsidRDefault="00A656FA" w:rsidP="00080F17">
      <w:pPr>
        <w:ind w:left="2160" w:hanging="2160"/>
      </w:pPr>
    </w:p>
    <w:p w:rsidR="00A062AE" w:rsidRPr="00A656FA" w:rsidRDefault="00A062AE" w:rsidP="00A062AE">
      <w:pPr>
        <w:pStyle w:val="NoSpacing"/>
      </w:pPr>
    </w:p>
    <w:p w:rsidR="00D87C5E" w:rsidRPr="00005501" w:rsidRDefault="00D87C5E" w:rsidP="00D87C5E">
      <w:pPr>
        <w:pStyle w:val="Heading3"/>
      </w:pPr>
      <w:bookmarkStart w:id="32" w:name="_Toc392748555"/>
      <w:r w:rsidRPr="00005501">
        <w:t>Valves</w:t>
      </w:r>
      <w:bookmarkEnd w:id="32"/>
      <w:r w:rsidRPr="00005501">
        <w:t xml:space="preserve"> </w:t>
      </w:r>
    </w:p>
    <w:p w:rsidR="00D87C5E" w:rsidRDefault="00D87C5E" w:rsidP="00D87C5E">
      <w:pPr>
        <w:ind w:left="2160" w:hanging="2160"/>
      </w:pPr>
      <w:r>
        <w:t xml:space="preserve">Asset Capture: </w:t>
      </w:r>
      <w:r>
        <w:tab/>
        <w:t xml:space="preserve">Single point feature representing the </w:t>
      </w:r>
      <w:r w:rsidR="00D85E37">
        <w:t>centre</w:t>
      </w:r>
      <w:r>
        <w:t xml:space="preserve"> of a valve body, typically the spindle.</w:t>
      </w:r>
    </w:p>
    <w:p w:rsidR="00E423B6" w:rsidRPr="00046779" w:rsidRDefault="001B3300" w:rsidP="00BD4F52">
      <w:pPr>
        <w:ind w:left="2160" w:hanging="2160"/>
      </w:pPr>
      <w:r w:rsidRPr="00046779">
        <w:t>Spatial Relationship:</w:t>
      </w:r>
      <w:r w:rsidR="00D87C5E" w:rsidRPr="00046779">
        <w:tab/>
        <w:t xml:space="preserve">Must </w:t>
      </w:r>
      <w:r w:rsidR="004D616A" w:rsidRPr="00046779">
        <w:t xml:space="preserve">be coincident </w:t>
      </w:r>
      <w:r w:rsidR="008A2345">
        <w:t xml:space="preserve">anywhere along its length or at the </w:t>
      </w:r>
      <w:r w:rsidR="00D87C5E" w:rsidRPr="00046779">
        <w:t>end of Pressure Pipe assets</w:t>
      </w:r>
      <w:r w:rsidR="00AC33AC" w:rsidRPr="00046779">
        <w:t>.</w:t>
      </w:r>
    </w:p>
    <w:p w:rsidR="00097379" w:rsidRDefault="00097379" w:rsidP="00E423B6">
      <w:pPr>
        <w:pStyle w:val="NoSpacing"/>
      </w:pPr>
    </w:p>
    <w:p w:rsidR="00503C36" w:rsidRDefault="00503C36"/>
    <w:p w:rsidR="00A009CB" w:rsidRDefault="00A009CB" w:rsidP="00A009CB">
      <w:pPr>
        <w:pStyle w:val="Heading2"/>
      </w:pPr>
      <w:bookmarkStart w:id="33" w:name="_Toc392748556"/>
      <w:proofErr w:type="spellStart"/>
      <w:r>
        <w:t>StormWater</w:t>
      </w:r>
      <w:bookmarkEnd w:id="33"/>
      <w:proofErr w:type="spellEnd"/>
    </w:p>
    <w:p w:rsidR="00A009CB" w:rsidRDefault="00A009CB" w:rsidP="00A009CB"/>
    <w:p w:rsidR="00ED6368" w:rsidRDefault="00ED6368" w:rsidP="00ED6368">
      <w:pPr>
        <w:pStyle w:val="Heading3"/>
      </w:pPr>
      <w:bookmarkStart w:id="34" w:name="_Toc392748557"/>
      <w:proofErr w:type="spellStart"/>
      <w:r>
        <w:t>EndStructure</w:t>
      </w:r>
      <w:bookmarkEnd w:id="34"/>
      <w:proofErr w:type="spellEnd"/>
    </w:p>
    <w:p w:rsidR="00ED6368" w:rsidRPr="00046779" w:rsidRDefault="00ED6368" w:rsidP="00ED6368">
      <w:pPr>
        <w:ind w:left="2160" w:hanging="2160"/>
      </w:pPr>
      <w:r w:rsidRPr="00046779">
        <w:t xml:space="preserve">Asset Capture: </w:t>
      </w:r>
      <w:r w:rsidRPr="00046779">
        <w:tab/>
        <w:t>Simple point feature representing the</w:t>
      </w:r>
      <w:r w:rsidR="00DC3FAD" w:rsidRPr="00046779">
        <w:t xml:space="preserve"> top of the headwall</w:t>
      </w:r>
      <w:r w:rsidR="00B36277" w:rsidRPr="00046779">
        <w:t>.</w:t>
      </w:r>
    </w:p>
    <w:p w:rsidR="00ED6368" w:rsidRPr="00046779" w:rsidRDefault="001B3300" w:rsidP="00ED6368">
      <w:r w:rsidRPr="00046779">
        <w:t>Spatial Relationship:</w:t>
      </w:r>
      <w:r w:rsidR="00ED6368" w:rsidRPr="00046779">
        <w:tab/>
      </w:r>
      <w:r w:rsidR="00282375" w:rsidRPr="00046779">
        <w:t>Headwall “floats” adjacent</w:t>
      </w:r>
      <w:r w:rsidR="00ED6368" w:rsidRPr="00046779">
        <w:t xml:space="preserve"> to</w:t>
      </w:r>
      <w:r w:rsidR="00282375" w:rsidRPr="00046779">
        <w:t xml:space="preserve"> the end of</w:t>
      </w:r>
      <w:r w:rsidR="00ED6368" w:rsidRPr="00046779">
        <w:t xml:space="preserve"> a </w:t>
      </w:r>
      <w:proofErr w:type="spellStart"/>
      <w:r w:rsidR="00ED6368" w:rsidRPr="00046779">
        <w:t>StormWater</w:t>
      </w:r>
      <w:proofErr w:type="spellEnd"/>
      <w:r w:rsidR="00ED6368" w:rsidRPr="00046779">
        <w:t xml:space="preserve"> pipe feature</w:t>
      </w:r>
      <w:r w:rsidR="00E40115">
        <w:t>.</w:t>
      </w:r>
    </w:p>
    <w:p w:rsidR="00ED6368" w:rsidRDefault="00ED6368" w:rsidP="00E423B6">
      <w:pPr>
        <w:pStyle w:val="NoSpacing"/>
      </w:pPr>
    </w:p>
    <w:p w:rsidR="00ED6368" w:rsidRDefault="00ED6368" w:rsidP="00E423B6">
      <w:pPr>
        <w:pStyle w:val="NoSpacing"/>
      </w:pPr>
    </w:p>
    <w:p w:rsidR="00ED6368" w:rsidRDefault="00ED6368" w:rsidP="00E423B6">
      <w:pPr>
        <w:pStyle w:val="NoSpacing"/>
      </w:pPr>
    </w:p>
    <w:p w:rsidR="00ED6368" w:rsidRDefault="00ED6368" w:rsidP="00E423B6">
      <w:pPr>
        <w:pStyle w:val="NoSpacing"/>
      </w:pPr>
    </w:p>
    <w:p w:rsidR="00E423B6" w:rsidRDefault="0040608B" w:rsidP="0040608B">
      <w:pPr>
        <w:pStyle w:val="NoSpacing"/>
        <w:jc w:val="center"/>
      </w:pPr>
      <w:r w:rsidRPr="0040608B">
        <w:rPr>
          <w:noProof/>
          <w:lang w:eastAsia="en-AU"/>
        </w:rPr>
        <w:drawing>
          <wp:inline distT="0" distB="0" distL="0" distR="0">
            <wp:extent cx="4259580" cy="2514443"/>
            <wp:effectExtent l="0" t="0" r="0" b="0"/>
            <wp:docPr id="2" name="Picture 2" descr="Z:\Lion Systems Shared Files\ADAC\ADAC Generic Guidelines\CQ Feedback\StormwaterHead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Lion Systems Shared Files\ADAC\ADAC Generic Guidelines\CQ Feedback\StormwaterHeadWal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68187" cy="2519524"/>
                    </a:xfrm>
                    <a:prstGeom prst="rect">
                      <a:avLst/>
                    </a:prstGeom>
                    <a:noFill/>
                    <a:ln>
                      <a:noFill/>
                    </a:ln>
                  </pic:spPr>
                </pic:pic>
              </a:graphicData>
            </a:graphic>
          </wp:inline>
        </w:drawing>
      </w:r>
    </w:p>
    <w:p w:rsidR="00ED6368" w:rsidRDefault="00281B43" w:rsidP="0040608B">
      <w:pPr>
        <w:pStyle w:val="NoSpacing"/>
        <w:jc w:val="center"/>
      </w:pPr>
      <w:r>
        <w:t xml:space="preserve">Figure </w:t>
      </w:r>
      <w:r w:rsidR="00EA7F07">
        <w:t>5</w:t>
      </w:r>
    </w:p>
    <w:p w:rsidR="00A062AE" w:rsidRDefault="00A062AE" w:rsidP="00E423B6">
      <w:pPr>
        <w:pStyle w:val="NoSpacing"/>
      </w:pPr>
    </w:p>
    <w:p w:rsidR="00ED6368" w:rsidRDefault="00ED6368" w:rsidP="00ED6368">
      <w:pPr>
        <w:pStyle w:val="Heading3"/>
      </w:pPr>
      <w:bookmarkStart w:id="35" w:name="_Toc392748558"/>
      <w:r>
        <w:t>Fitting</w:t>
      </w:r>
      <w:bookmarkEnd w:id="35"/>
    </w:p>
    <w:p w:rsidR="00ED6368" w:rsidRDefault="00ED6368" w:rsidP="00ED6368">
      <w:pPr>
        <w:ind w:left="2160" w:hanging="2160"/>
      </w:pPr>
      <w:r>
        <w:t xml:space="preserve">Asset Capture: </w:t>
      </w:r>
      <w:r>
        <w:tab/>
        <w:t>Single point feature representing the centre point of the fitting.  At this stage an End Cap is the only kind of fitting captured in this asset type.</w:t>
      </w:r>
    </w:p>
    <w:p w:rsidR="00ED6368" w:rsidRPr="00046779" w:rsidRDefault="001B3300" w:rsidP="00ED6368">
      <w:pPr>
        <w:ind w:left="2160" w:hanging="2160"/>
      </w:pPr>
      <w:r w:rsidRPr="00046779">
        <w:t>Spatial Relationship:</w:t>
      </w:r>
      <w:r w:rsidR="00ED6368" w:rsidRPr="00046779">
        <w:tab/>
        <w:t xml:space="preserve">Must </w:t>
      </w:r>
      <w:r w:rsidR="004D616A" w:rsidRPr="00046779">
        <w:t xml:space="preserve">be coincident </w:t>
      </w:r>
      <w:r w:rsidR="00ED6368" w:rsidRPr="00046779">
        <w:t>t</w:t>
      </w:r>
      <w:r w:rsidR="00E922A2" w:rsidRPr="00046779">
        <w:t>o the end point</w:t>
      </w:r>
      <w:r w:rsidR="00ED6368" w:rsidRPr="00046779">
        <w:t xml:space="preserve"> a </w:t>
      </w:r>
      <w:proofErr w:type="spellStart"/>
      <w:r w:rsidR="00ED6368" w:rsidRPr="00046779">
        <w:t>StormWater</w:t>
      </w:r>
      <w:proofErr w:type="spellEnd"/>
      <w:r w:rsidR="00ED6368" w:rsidRPr="00046779">
        <w:t xml:space="preserve"> pipe feature.</w:t>
      </w:r>
    </w:p>
    <w:p w:rsidR="00ED6368" w:rsidRDefault="00ED6368" w:rsidP="00E423B6">
      <w:pPr>
        <w:pStyle w:val="NoSpacing"/>
      </w:pPr>
    </w:p>
    <w:p w:rsidR="00ED6368" w:rsidRDefault="00ED6368" w:rsidP="00ED6368">
      <w:pPr>
        <w:pStyle w:val="Heading3"/>
      </w:pPr>
      <w:bookmarkStart w:id="36" w:name="_Toc392748559"/>
      <w:r>
        <w:t xml:space="preserve">GPT Complex / GPT Simple / </w:t>
      </w:r>
      <w:proofErr w:type="spellStart"/>
      <w:r>
        <w:t>NonGPTSimple</w:t>
      </w:r>
      <w:bookmarkEnd w:id="36"/>
      <w:proofErr w:type="spellEnd"/>
    </w:p>
    <w:p w:rsidR="00BD717F" w:rsidRPr="00483BBF" w:rsidRDefault="00ED6368" w:rsidP="00BD4F52">
      <w:pPr>
        <w:ind w:left="2160" w:hanging="2160"/>
        <w:rPr>
          <w:color w:val="00B0F0"/>
        </w:rPr>
      </w:pPr>
      <w:r>
        <w:t xml:space="preserve">Asset Capture: </w:t>
      </w:r>
      <w:r>
        <w:tab/>
      </w:r>
      <w:r w:rsidR="00BD717F" w:rsidRPr="00BD4F52">
        <w:t xml:space="preserve">Single point feature located at the </w:t>
      </w:r>
      <w:r w:rsidR="00BD717F" w:rsidRPr="00BD4F52">
        <w:rPr>
          <w:u w:val="single"/>
        </w:rPr>
        <w:t>centre of chamber</w:t>
      </w:r>
      <w:r w:rsidR="00BD717F" w:rsidRPr="00BD4F52">
        <w:t xml:space="preserve"> on the top surface.  </w:t>
      </w:r>
      <w:r w:rsidR="00BD4F52">
        <w:t xml:space="preserve">Note: </w:t>
      </w:r>
      <w:r w:rsidR="00BD717F" w:rsidRPr="00BD4F52">
        <w:t>Capturing centre of lid is appropriate only when the lid is centred over the chamber.</w:t>
      </w:r>
    </w:p>
    <w:p w:rsidR="00ED6368" w:rsidRDefault="00ED6368" w:rsidP="00BD717F">
      <w:pPr>
        <w:ind w:left="2160"/>
      </w:pPr>
      <w:r>
        <w:t>Known as Gross Pollutant Traps (GPTs) fall into and are captured in three primary categories:</w:t>
      </w:r>
    </w:p>
    <w:p w:rsidR="00ED6368" w:rsidRDefault="00ED6368" w:rsidP="00ED6368">
      <w:pPr>
        <w:pStyle w:val="ListParagraph"/>
        <w:ind w:left="2880"/>
      </w:pPr>
      <w:r>
        <w:t xml:space="preserve">- GPT Complex such as Commercial or Custom built device </w:t>
      </w:r>
      <w:proofErr w:type="gramStart"/>
      <w:r>
        <w:t>( e.g</w:t>
      </w:r>
      <w:proofErr w:type="gramEnd"/>
      <w:r>
        <w:t xml:space="preserve">. </w:t>
      </w:r>
      <w:proofErr w:type="spellStart"/>
      <w:r>
        <w:t>Humes</w:t>
      </w:r>
      <w:proofErr w:type="spellEnd"/>
      <w:r>
        <w:t xml:space="preserve"> Intercept</w:t>
      </w:r>
      <w:r w:rsidR="00D85E37">
        <w:t>o</w:t>
      </w:r>
      <w:r>
        <w:t>r)</w:t>
      </w:r>
    </w:p>
    <w:p w:rsidR="00ED6368" w:rsidRDefault="00ED6368" w:rsidP="00ED6368">
      <w:pPr>
        <w:pStyle w:val="ListParagraph"/>
        <w:ind w:left="2160" w:firstLine="720"/>
      </w:pPr>
      <w:r>
        <w:t xml:space="preserve">-  GPT Simple such as an “in pit” basket or “end of line” device </w:t>
      </w:r>
    </w:p>
    <w:p w:rsidR="00ED6368" w:rsidRDefault="00ED6368" w:rsidP="00ED6368">
      <w:pPr>
        <w:pStyle w:val="ListParagraph"/>
        <w:ind w:left="2880"/>
      </w:pPr>
      <w:r>
        <w:t>-  GPT Non-Simple which represent basic and minor sand filtration storage</w:t>
      </w:r>
    </w:p>
    <w:p w:rsidR="00ED6368" w:rsidRDefault="002E04D5" w:rsidP="00ED6368">
      <w:pPr>
        <w:ind w:left="2160" w:hanging="2160"/>
      </w:pPr>
      <w:r w:rsidRPr="00046779">
        <w:lastRenderedPageBreak/>
        <w:t>Spatial Relationship:</w:t>
      </w:r>
      <w:r w:rsidR="00ED6368" w:rsidRPr="00046779">
        <w:tab/>
      </w:r>
      <w:proofErr w:type="spellStart"/>
      <w:r w:rsidR="00ED6368" w:rsidRPr="00046779">
        <w:t>GPTComplex</w:t>
      </w:r>
      <w:proofErr w:type="spellEnd"/>
      <w:r w:rsidR="00ED6368" w:rsidRPr="00046779">
        <w:t xml:space="preserve"> and </w:t>
      </w:r>
      <w:proofErr w:type="spellStart"/>
      <w:r w:rsidR="00ED6368" w:rsidRPr="00046779">
        <w:t>NonGPTSimple</w:t>
      </w:r>
      <w:proofErr w:type="spellEnd"/>
      <w:r w:rsidR="00ED6368" w:rsidRPr="00046779">
        <w:t xml:space="preserve"> assets must </w:t>
      </w:r>
      <w:r w:rsidR="004D616A" w:rsidRPr="00046779">
        <w:t xml:space="preserve">be coincident </w:t>
      </w:r>
      <w:r w:rsidR="00ED6368" w:rsidRPr="00046779">
        <w:t>to pipe features</w:t>
      </w:r>
      <w:r w:rsidR="00ED6368">
        <w:t xml:space="preserve"> as per Pits/Manhole features.  However </w:t>
      </w:r>
      <w:proofErr w:type="spellStart"/>
      <w:r w:rsidR="00ED6368">
        <w:t>GPTSimple</w:t>
      </w:r>
      <w:proofErr w:type="spellEnd"/>
      <w:r w:rsidR="00ED6368">
        <w:t xml:space="preserve"> asset’s spatial location must correlate with a Pit/Manhole asset as they are housed within those structures and can be removed for maintenance or relocation.  </w:t>
      </w:r>
    </w:p>
    <w:p w:rsidR="00ED6368" w:rsidRDefault="00ED6368" w:rsidP="00ED6368">
      <w:pPr>
        <w:pStyle w:val="Heading3"/>
      </w:pPr>
      <w:bookmarkStart w:id="37" w:name="_Toc392748560"/>
      <w:r>
        <w:t>Pipe</w:t>
      </w:r>
      <w:bookmarkEnd w:id="37"/>
    </w:p>
    <w:p w:rsidR="00B324FA" w:rsidRDefault="00ED6368" w:rsidP="00ED6368">
      <w:pPr>
        <w:ind w:left="2160" w:hanging="2160"/>
      </w:pPr>
      <w:r>
        <w:t xml:space="preserve">Asset Capture: </w:t>
      </w:r>
      <w:r>
        <w:tab/>
        <w:t xml:space="preserve">Simple linear feature representing the invert of the pipe or </w:t>
      </w:r>
      <w:r w:rsidR="00D722C4">
        <w:t>midpoint</w:t>
      </w:r>
      <w:r>
        <w:t xml:space="preserve"> of a box asset.  </w:t>
      </w:r>
      <w:r w:rsidR="00D07509">
        <w:t xml:space="preserve">One feature represents multiple-celled </w:t>
      </w:r>
      <w:r>
        <w:t>culverts/</w:t>
      </w:r>
      <w:proofErr w:type="gramStart"/>
      <w:r>
        <w:t>pipes,</w:t>
      </w:r>
      <w:proofErr w:type="gramEnd"/>
      <w:r w:rsidR="00D07509">
        <w:t xml:space="preserve"> therefore</w:t>
      </w:r>
      <w:r>
        <w:t xml:space="preserve"> the number of cells is to be recorded in the “Cells” field of the table structure.  </w:t>
      </w:r>
      <w:r w:rsidR="00D07509">
        <w:t xml:space="preserve">Enforced line direction from Gravity Upstream (read: higher AHD level) to Gravity Downstream (read: lower AHD level) due to gravitation flow.  Pipe features </w:t>
      </w:r>
      <w:r w:rsidR="003E2AE7">
        <w:t>are captured from the intersection of pipe material and chamber wall</w:t>
      </w:r>
      <w:r w:rsidR="00D07509">
        <w:t xml:space="preserve">.  Refer to figures </w:t>
      </w:r>
      <w:r w:rsidR="00B324FA">
        <w:t>6</w:t>
      </w:r>
      <w:r w:rsidR="00D07509">
        <w:t xml:space="preserve">, </w:t>
      </w:r>
      <w:r w:rsidR="00B324FA">
        <w:t>7</w:t>
      </w:r>
      <w:r w:rsidR="00D07509">
        <w:t xml:space="preserve"> and </w:t>
      </w:r>
      <w:r w:rsidR="00B324FA">
        <w:t>8</w:t>
      </w:r>
      <w:r w:rsidR="00D07509">
        <w:t xml:space="preserve"> below.  </w:t>
      </w:r>
    </w:p>
    <w:p w:rsidR="00B324FA" w:rsidRDefault="00D07509" w:rsidP="00B324FA">
      <w:pPr>
        <w:ind w:left="2160"/>
      </w:pPr>
      <w:r>
        <w:t xml:space="preserve">Figure </w:t>
      </w:r>
      <w:r w:rsidR="00B324FA">
        <w:t>6</w:t>
      </w:r>
      <w:r>
        <w:t xml:space="preserve"> represents a single-celled pipe asset where vertice</w:t>
      </w:r>
      <w:r w:rsidR="003E2AE7">
        <w:t>s</w:t>
      </w:r>
      <w:r>
        <w:t xml:space="preserve"> one and four </w:t>
      </w:r>
      <w:r w:rsidR="003E2AE7">
        <w:t>represent the maintenance hole capture</w:t>
      </w:r>
      <w:r>
        <w:t xml:space="preserve"> </w:t>
      </w:r>
      <w:r w:rsidR="003E2AE7">
        <w:t xml:space="preserve">and </w:t>
      </w:r>
      <w:r>
        <w:t xml:space="preserve">vertices two and four are the intersection of the Pipe material and the chamber wall. </w:t>
      </w:r>
    </w:p>
    <w:p w:rsidR="00E40115" w:rsidRDefault="00D07509" w:rsidP="00B324FA">
      <w:pPr>
        <w:ind w:left="2160"/>
      </w:pPr>
      <w:r>
        <w:t>Figure</w:t>
      </w:r>
      <w:r w:rsidR="00B324FA">
        <w:t xml:space="preserve"> 7</w:t>
      </w:r>
      <w:r>
        <w:t xml:space="preserve"> represents a triple-celled culvert asset from inlet to outlet.  In this case </w:t>
      </w:r>
      <w:r w:rsidR="00047CBE">
        <w:t>there is a spatial relationship between each end of the pipe asset and the End Structure point feature</w:t>
      </w:r>
      <w:r w:rsidR="00E40115">
        <w:t>.</w:t>
      </w:r>
    </w:p>
    <w:p w:rsidR="00B324FA" w:rsidRPr="006228C1" w:rsidRDefault="00E40115" w:rsidP="00B324FA">
      <w:pPr>
        <w:ind w:left="2160"/>
        <w:rPr>
          <w:color w:val="FF0000"/>
        </w:rPr>
      </w:pPr>
      <w:r w:rsidRPr="008A2345">
        <w:t>Note: Please refer to Receiving Authorities Addendum to these Guidelines</w:t>
      </w:r>
      <w:r w:rsidR="006228C1" w:rsidRPr="008A2345">
        <w:t xml:space="preserve"> </w:t>
      </w:r>
      <w:r w:rsidRPr="008A2345">
        <w:t>where multi-celled pipes are to be represented as individual lines.</w:t>
      </w:r>
    </w:p>
    <w:p w:rsidR="00D07509" w:rsidRDefault="00D07509" w:rsidP="00B324FA">
      <w:pPr>
        <w:ind w:left="2160"/>
      </w:pPr>
      <w:r>
        <w:t xml:space="preserve">Figure </w:t>
      </w:r>
      <w:r w:rsidR="00B324FA">
        <w:t>8</w:t>
      </w:r>
      <w:r>
        <w:t xml:space="preserve"> represents an irregular shaped pit with multiple multi-celled pipes entering the pit asset and a large single-celled asset exiting the pit and </w:t>
      </w:r>
      <w:proofErr w:type="spellStart"/>
      <w:r>
        <w:t>outletting</w:t>
      </w:r>
      <w:proofErr w:type="spellEnd"/>
      <w:r>
        <w:t xml:space="preserve"> through an End Structure.</w:t>
      </w:r>
    </w:p>
    <w:p w:rsidR="00ED6368" w:rsidRDefault="009F2EBE" w:rsidP="00ED6368">
      <w:pPr>
        <w:ind w:left="2160" w:hanging="2160"/>
      </w:pPr>
      <w:r w:rsidRPr="00E40115">
        <w:rPr>
          <w:noProof/>
          <w:lang w:eastAsia="en-AU"/>
        </w:rPr>
        <w:drawing>
          <wp:anchor distT="0" distB="0" distL="114300" distR="114300" simplePos="0" relativeHeight="251698176" behindDoc="0" locked="0" layoutInCell="1" allowOverlap="1" wp14:anchorId="6325223A" wp14:editId="229EEE0D">
            <wp:simplePos x="0" y="0"/>
            <wp:positionH relativeFrom="column">
              <wp:posOffset>1181280</wp:posOffset>
            </wp:positionH>
            <wp:positionV relativeFrom="paragraph">
              <wp:posOffset>353695</wp:posOffset>
            </wp:positionV>
            <wp:extent cx="3506769" cy="1837427"/>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06769" cy="1837427"/>
                    </a:xfrm>
                    <a:prstGeom prst="rect">
                      <a:avLst/>
                    </a:prstGeom>
                    <a:noFill/>
                    <a:ln>
                      <a:noFill/>
                    </a:ln>
                  </pic:spPr>
                </pic:pic>
              </a:graphicData>
            </a:graphic>
          </wp:anchor>
        </w:drawing>
      </w:r>
      <w:r w:rsidR="001B3300" w:rsidRPr="00E40115">
        <w:t>Spatial Relationship:</w:t>
      </w:r>
      <w:r w:rsidR="00ED6368" w:rsidRPr="00E40115">
        <w:tab/>
      </w:r>
      <w:r w:rsidR="00F270B9" w:rsidRPr="00E40115">
        <w:t>May be</w:t>
      </w:r>
      <w:r w:rsidR="00ED6368" w:rsidRPr="00E40115">
        <w:t xml:space="preserve"> </w:t>
      </w:r>
      <w:r w:rsidR="004D616A" w:rsidRPr="00E40115">
        <w:t xml:space="preserve">coincident </w:t>
      </w:r>
      <w:r w:rsidR="00AC33AC" w:rsidRPr="00E40115">
        <w:t>to</w:t>
      </w:r>
      <w:r w:rsidR="00ED6368" w:rsidRPr="00E40115">
        <w:t xml:space="preserve"> </w:t>
      </w:r>
      <w:proofErr w:type="spellStart"/>
      <w:r w:rsidR="00ED6368" w:rsidRPr="00E40115">
        <w:t>StormWater</w:t>
      </w:r>
      <w:proofErr w:type="spellEnd"/>
      <w:r w:rsidR="00ED6368" w:rsidRPr="00E40115">
        <w:t xml:space="preserve"> point</w:t>
      </w:r>
      <w:r w:rsidR="00ED6368">
        <w:t xml:space="preserve"> features</w:t>
      </w:r>
      <w:r w:rsidR="00F270B9">
        <w:t>.</w:t>
      </w:r>
    </w:p>
    <w:p w:rsidR="00EF431C" w:rsidRDefault="00EF431C" w:rsidP="00E423B6">
      <w:pPr>
        <w:pStyle w:val="NoSpacing"/>
      </w:pPr>
    </w:p>
    <w:p w:rsidR="00EF431C" w:rsidRDefault="00EF431C" w:rsidP="00E423B6">
      <w:pPr>
        <w:pStyle w:val="NoSpacing"/>
      </w:pPr>
    </w:p>
    <w:p w:rsidR="00EF431C" w:rsidRDefault="00EF431C" w:rsidP="00E423B6">
      <w:pPr>
        <w:pStyle w:val="NoSpacing"/>
      </w:pPr>
    </w:p>
    <w:p w:rsidR="00EF431C" w:rsidRDefault="00EF431C" w:rsidP="00E423B6">
      <w:pPr>
        <w:pStyle w:val="NoSpacing"/>
      </w:pPr>
    </w:p>
    <w:p w:rsidR="00EF431C" w:rsidRDefault="00EF431C" w:rsidP="00E423B6">
      <w:pPr>
        <w:pStyle w:val="NoSpacing"/>
      </w:pPr>
    </w:p>
    <w:p w:rsidR="00EF431C" w:rsidRDefault="00EF431C" w:rsidP="00E423B6">
      <w:pPr>
        <w:pStyle w:val="NoSpacing"/>
      </w:pPr>
    </w:p>
    <w:p w:rsidR="00EF431C" w:rsidRDefault="00EF431C" w:rsidP="00E423B6">
      <w:pPr>
        <w:pStyle w:val="NoSpacing"/>
      </w:pPr>
    </w:p>
    <w:p w:rsidR="00EF431C" w:rsidRDefault="00EF431C" w:rsidP="00E423B6">
      <w:pPr>
        <w:pStyle w:val="NoSpacing"/>
      </w:pPr>
    </w:p>
    <w:p w:rsidR="00186BCB" w:rsidRDefault="00186BCB" w:rsidP="00E423B6">
      <w:pPr>
        <w:pStyle w:val="NoSpacing"/>
      </w:pPr>
    </w:p>
    <w:p w:rsidR="00EF431C" w:rsidRDefault="00EF431C" w:rsidP="00E423B6">
      <w:pPr>
        <w:pStyle w:val="NoSpacing"/>
      </w:pPr>
    </w:p>
    <w:p w:rsidR="00EF431C" w:rsidRDefault="00186BCB" w:rsidP="00E423B6">
      <w:pPr>
        <w:pStyle w:val="NoSpacing"/>
      </w:pPr>
      <w:r>
        <w:tab/>
      </w:r>
      <w:r>
        <w:tab/>
      </w:r>
      <w:r>
        <w:tab/>
      </w:r>
      <w:r>
        <w:tab/>
      </w:r>
      <w:r>
        <w:tab/>
      </w:r>
      <w:r>
        <w:tab/>
      </w:r>
      <w:r>
        <w:tab/>
      </w:r>
      <w:r>
        <w:tab/>
      </w:r>
      <w:r>
        <w:tab/>
        <w:t>Figure 6</w:t>
      </w:r>
    </w:p>
    <w:p w:rsidR="00186BCB" w:rsidRDefault="003E2AE7" w:rsidP="00E423B6">
      <w:pPr>
        <w:pStyle w:val="NoSpacing"/>
      </w:pPr>
      <w:r>
        <w:rPr>
          <w:noProof/>
          <w:lang w:eastAsia="en-AU"/>
        </w:rPr>
        <w:drawing>
          <wp:anchor distT="0" distB="0" distL="114300" distR="114300" simplePos="0" relativeHeight="251694080" behindDoc="0" locked="0" layoutInCell="1" allowOverlap="1" wp14:anchorId="6EE6D344" wp14:editId="2843CCD1">
            <wp:simplePos x="0" y="0"/>
            <wp:positionH relativeFrom="column">
              <wp:posOffset>1293423</wp:posOffset>
            </wp:positionH>
            <wp:positionV relativeFrom="paragraph">
              <wp:posOffset>35560</wp:posOffset>
            </wp:positionV>
            <wp:extent cx="3234690" cy="1683385"/>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4690" cy="1683385"/>
                    </a:xfrm>
                    <a:prstGeom prst="rect">
                      <a:avLst/>
                    </a:prstGeom>
                    <a:noFill/>
                    <a:ln>
                      <a:noFill/>
                    </a:ln>
                  </pic:spPr>
                </pic:pic>
              </a:graphicData>
            </a:graphic>
          </wp:anchor>
        </w:drawing>
      </w:r>
    </w:p>
    <w:p w:rsidR="003E2AE7" w:rsidRDefault="003E2AE7" w:rsidP="00E423B6">
      <w:pPr>
        <w:pStyle w:val="NoSpacing"/>
      </w:pPr>
    </w:p>
    <w:p w:rsidR="00EF431C" w:rsidRDefault="00EF431C" w:rsidP="00E423B6">
      <w:pPr>
        <w:pStyle w:val="NoSpacing"/>
      </w:pPr>
    </w:p>
    <w:p w:rsidR="00EF431C" w:rsidRDefault="00EF431C" w:rsidP="00E423B6">
      <w:pPr>
        <w:pStyle w:val="NoSpacing"/>
      </w:pPr>
    </w:p>
    <w:p w:rsidR="00EF431C" w:rsidRDefault="00EF431C" w:rsidP="00E423B6">
      <w:pPr>
        <w:pStyle w:val="NoSpacing"/>
      </w:pPr>
    </w:p>
    <w:p w:rsidR="00EF431C" w:rsidRDefault="00EF431C" w:rsidP="00E423B6">
      <w:pPr>
        <w:pStyle w:val="NoSpacing"/>
      </w:pPr>
    </w:p>
    <w:p w:rsidR="00EF431C" w:rsidRDefault="00EF431C" w:rsidP="00E423B6">
      <w:pPr>
        <w:pStyle w:val="NoSpacing"/>
      </w:pPr>
    </w:p>
    <w:p w:rsidR="00B324FA" w:rsidRDefault="00B324FA" w:rsidP="00E423B6">
      <w:pPr>
        <w:pStyle w:val="NoSpacing"/>
      </w:pPr>
    </w:p>
    <w:p w:rsidR="00EF431C" w:rsidRDefault="00EF431C" w:rsidP="00E423B6">
      <w:pPr>
        <w:pStyle w:val="NoSpacing"/>
      </w:pPr>
    </w:p>
    <w:p w:rsidR="00EF431C" w:rsidRDefault="00EF431C" w:rsidP="00E423B6">
      <w:pPr>
        <w:pStyle w:val="NoSpacing"/>
      </w:pPr>
    </w:p>
    <w:p w:rsidR="00EF431C" w:rsidRDefault="00186BCB" w:rsidP="00E423B6">
      <w:pPr>
        <w:pStyle w:val="NoSpacing"/>
      </w:pPr>
      <w:r>
        <w:tab/>
      </w:r>
      <w:r>
        <w:tab/>
      </w:r>
      <w:r>
        <w:tab/>
      </w:r>
      <w:r>
        <w:tab/>
      </w:r>
      <w:r>
        <w:tab/>
      </w:r>
      <w:r>
        <w:tab/>
      </w:r>
      <w:r>
        <w:tab/>
      </w:r>
      <w:r>
        <w:tab/>
      </w:r>
      <w:r>
        <w:tab/>
        <w:t>Figure 7</w:t>
      </w:r>
    </w:p>
    <w:p w:rsidR="00F270B9" w:rsidRDefault="00F270B9" w:rsidP="00E423B6">
      <w:pPr>
        <w:pStyle w:val="NoSpacing"/>
        <w:rPr>
          <w:noProof/>
          <w:lang w:eastAsia="en-AU"/>
        </w:rPr>
      </w:pPr>
    </w:p>
    <w:p w:rsidR="00EF431C" w:rsidRDefault="00701C70" w:rsidP="00E423B6">
      <w:pPr>
        <w:pStyle w:val="NoSpacing"/>
      </w:pPr>
      <w:r w:rsidRPr="00701C70">
        <w:rPr>
          <w:noProof/>
          <w:lang w:eastAsia="en-AU"/>
        </w:rPr>
        <w:drawing>
          <wp:anchor distT="0" distB="0" distL="114300" distR="114300" simplePos="0" relativeHeight="251659264" behindDoc="0" locked="0" layoutInCell="1" allowOverlap="1" wp14:anchorId="4C15442B" wp14:editId="66E50215">
            <wp:simplePos x="0" y="0"/>
            <wp:positionH relativeFrom="column">
              <wp:posOffset>389255</wp:posOffset>
            </wp:positionH>
            <wp:positionV relativeFrom="paragraph">
              <wp:posOffset>-219075</wp:posOffset>
            </wp:positionV>
            <wp:extent cx="4533900" cy="3010885"/>
            <wp:effectExtent l="0" t="0" r="0" b="0"/>
            <wp:wrapNone/>
            <wp:docPr id="1" name="Picture 1" descr="Z:\Lion Systems Shared Files\ADAC\ADAC Generic Guidelines\t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Lion Systems Shared Files\ADAC\ADAC Generic Guidelines\temp.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33900" cy="3010885"/>
                    </a:xfrm>
                    <a:prstGeom prst="rect">
                      <a:avLst/>
                    </a:prstGeom>
                    <a:noFill/>
                    <a:ln>
                      <a:noFill/>
                    </a:ln>
                  </pic:spPr>
                </pic:pic>
              </a:graphicData>
            </a:graphic>
          </wp:anchor>
        </w:drawing>
      </w:r>
    </w:p>
    <w:p w:rsidR="00EF431C" w:rsidRDefault="00EF431C" w:rsidP="00E423B6">
      <w:pPr>
        <w:pStyle w:val="NoSpacing"/>
      </w:pPr>
    </w:p>
    <w:p w:rsidR="00EF431C" w:rsidRDefault="00EF431C" w:rsidP="00E423B6">
      <w:pPr>
        <w:pStyle w:val="NoSpacing"/>
      </w:pPr>
    </w:p>
    <w:p w:rsidR="00186BCB" w:rsidRDefault="00186BCB" w:rsidP="00E423B6">
      <w:pPr>
        <w:pStyle w:val="NoSpacing"/>
      </w:pPr>
    </w:p>
    <w:p w:rsidR="00186BCB" w:rsidRDefault="00186BCB" w:rsidP="00E423B6">
      <w:pPr>
        <w:pStyle w:val="NoSpacing"/>
      </w:pPr>
    </w:p>
    <w:p w:rsidR="00186BCB" w:rsidRDefault="00186BCB" w:rsidP="00E423B6">
      <w:pPr>
        <w:pStyle w:val="NoSpacing"/>
      </w:pPr>
    </w:p>
    <w:p w:rsidR="00186BCB" w:rsidRDefault="00186BCB" w:rsidP="00E423B6">
      <w:pPr>
        <w:pStyle w:val="NoSpacing"/>
      </w:pPr>
    </w:p>
    <w:p w:rsidR="00186BCB" w:rsidRDefault="00186BCB" w:rsidP="00E423B6">
      <w:pPr>
        <w:pStyle w:val="NoSpacing"/>
      </w:pPr>
    </w:p>
    <w:p w:rsidR="00186BCB" w:rsidRDefault="00186BCB" w:rsidP="00E423B6">
      <w:pPr>
        <w:pStyle w:val="NoSpacing"/>
      </w:pPr>
    </w:p>
    <w:p w:rsidR="003C107D" w:rsidRDefault="003C107D" w:rsidP="00E423B6">
      <w:pPr>
        <w:pStyle w:val="NoSpacing"/>
      </w:pPr>
    </w:p>
    <w:p w:rsidR="003C107D" w:rsidRDefault="003C107D" w:rsidP="00E423B6">
      <w:pPr>
        <w:pStyle w:val="NoSpacing"/>
      </w:pPr>
    </w:p>
    <w:p w:rsidR="00186BCB" w:rsidRDefault="00186BCB" w:rsidP="00E423B6">
      <w:pPr>
        <w:pStyle w:val="NoSpacing"/>
      </w:pPr>
    </w:p>
    <w:p w:rsidR="00B324FA" w:rsidRDefault="00B324FA" w:rsidP="00E423B6">
      <w:pPr>
        <w:pStyle w:val="NoSpacing"/>
      </w:pPr>
    </w:p>
    <w:p w:rsidR="00186BCB" w:rsidRDefault="00186BCB" w:rsidP="00E423B6">
      <w:pPr>
        <w:pStyle w:val="NoSpacing"/>
      </w:pPr>
    </w:p>
    <w:p w:rsidR="00186BCB" w:rsidRDefault="00186BCB" w:rsidP="00E423B6">
      <w:pPr>
        <w:pStyle w:val="NoSpacing"/>
      </w:pPr>
    </w:p>
    <w:p w:rsidR="00186BCB" w:rsidRDefault="00186BCB" w:rsidP="00E423B6">
      <w:pPr>
        <w:pStyle w:val="NoSpacing"/>
      </w:pPr>
    </w:p>
    <w:p w:rsidR="00701C70" w:rsidRDefault="00186BCB" w:rsidP="00E423B6">
      <w:pPr>
        <w:pStyle w:val="NoSpacing"/>
      </w:pPr>
      <w:r>
        <w:tab/>
      </w:r>
      <w:r>
        <w:tab/>
      </w:r>
      <w:r>
        <w:tab/>
      </w:r>
      <w:r>
        <w:tab/>
      </w:r>
      <w:r>
        <w:tab/>
      </w:r>
      <w:r>
        <w:tab/>
      </w:r>
      <w:r>
        <w:tab/>
      </w:r>
      <w:r>
        <w:tab/>
      </w:r>
      <w:r>
        <w:tab/>
      </w:r>
    </w:p>
    <w:p w:rsidR="00186BCB" w:rsidRDefault="00186BCB" w:rsidP="00701C70">
      <w:pPr>
        <w:pStyle w:val="NoSpacing"/>
        <w:ind w:left="3600" w:firstLine="1440"/>
        <w:jc w:val="center"/>
      </w:pPr>
      <w:r>
        <w:t>Figure 8</w:t>
      </w:r>
    </w:p>
    <w:p w:rsidR="00EF431C" w:rsidRDefault="00EF431C"/>
    <w:p w:rsidR="00A009CB" w:rsidRDefault="00A009CB" w:rsidP="00A009CB">
      <w:pPr>
        <w:pStyle w:val="Heading3"/>
      </w:pPr>
      <w:bookmarkStart w:id="38" w:name="_Toc392748561"/>
      <w:r>
        <w:t>Pit</w:t>
      </w:r>
      <w:bookmarkEnd w:id="38"/>
    </w:p>
    <w:p w:rsidR="00A009CB" w:rsidRDefault="00A009CB" w:rsidP="00A009CB">
      <w:pPr>
        <w:ind w:left="2160" w:hanging="2160"/>
      </w:pPr>
      <w:r>
        <w:t xml:space="preserve">Asset Capture: </w:t>
      </w:r>
      <w:r>
        <w:tab/>
        <w:t xml:space="preserve">Simple point feature representing the centre of chamber of a pit or manhole.  Please note: If the asset’s Use = “Pit” then the </w:t>
      </w:r>
      <w:proofErr w:type="spellStart"/>
      <w:r>
        <w:t>InletConfig</w:t>
      </w:r>
      <w:proofErr w:type="spellEnd"/>
      <w:r>
        <w:t xml:space="preserve"> and </w:t>
      </w:r>
      <w:proofErr w:type="spellStart"/>
      <w:r>
        <w:t>InletType</w:t>
      </w:r>
      <w:proofErr w:type="spellEnd"/>
      <w:r>
        <w:t xml:space="preserve"> elements must be populated.</w:t>
      </w:r>
      <w:r w:rsidR="00276365">
        <w:t xml:space="preserve">  </w:t>
      </w:r>
      <w:r w:rsidR="008A2345">
        <w:t xml:space="preserve">Note: </w:t>
      </w:r>
      <w:proofErr w:type="spellStart"/>
      <w:r w:rsidR="00276365" w:rsidRPr="00E40115">
        <w:t>InletConfig’s</w:t>
      </w:r>
      <w:proofErr w:type="spellEnd"/>
      <w:r w:rsidR="00276365" w:rsidRPr="00E40115">
        <w:t xml:space="preserve"> Left/Centre/Right is referenced from the lintel looking at the road</w:t>
      </w:r>
      <w:r w:rsidR="00E40115">
        <w:t xml:space="preserve"> crown</w:t>
      </w:r>
      <w:r w:rsidR="00276365" w:rsidRPr="00E40115">
        <w:t>.</w:t>
      </w:r>
    </w:p>
    <w:p w:rsidR="00A009CB" w:rsidRPr="00046779" w:rsidRDefault="001B3300" w:rsidP="00A009CB">
      <w:r w:rsidRPr="00046779">
        <w:t>Spatial Relationship:</w:t>
      </w:r>
      <w:r w:rsidR="00A009CB" w:rsidRPr="00046779">
        <w:tab/>
      </w:r>
      <w:r w:rsidR="00701C70" w:rsidRPr="00046779">
        <w:t>Not Applicable</w:t>
      </w:r>
      <w:r w:rsidR="00A009CB" w:rsidRPr="00046779">
        <w:t>.</w:t>
      </w:r>
    </w:p>
    <w:p w:rsidR="00A009CB" w:rsidRDefault="00A009CB" w:rsidP="00E423B6">
      <w:pPr>
        <w:pStyle w:val="NoSpacing"/>
      </w:pPr>
    </w:p>
    <w:p w:rsidR="00A009CB" w:rsidRPr="00E40115" w:rsidRDefault="00A009CB" w:rsidP="00E40115">
      <w:pPr>
        <w:pStyle w:val="Heading3"/>
      </w:pPr>
      <w:bookmarkStart w:id="39" w:name="_Toc392748562"/>
      <w:proofErr w:type="spellStart"/>
      <w:r w:rsidRPr="00E40115">
        <w:t>SurfaceDrain</w:t>
      </w:r>
      <w:bookmarkEnd w:id="39"/>
      <w:proofErr w:type="spellEnd"/>
      <w:r w:rsidR="006228C1" w:rsidRPr="00E40115">
        <w:t xml:space="preserve"> </w:t>
      </w:r>
      <w:r w:rsidR="00E40115">
        <w:t>(Including Open Drain</w:t>
      </w:r>
      <w:r w:rsidR="006228C1" w:rsidRPr="00E40115">
        <w:t>)</w:t>
      </w:r>
    </w:p>
    <w:p w:rsidR="00A009CB" w:rsidRDefault="00A009CB" w:rsidP="00A009CB">
      <w:pPr>
        <w:ind w:left="2160" w:hanging="2160"/>
      </w:pPr>
      <w:r>
        <w:t xml:space="preserve">Asset Capture: </w:t>
      </w:r>
      <w:r>
        <w:tab/>
        <w:t xml:space="preserve">Simple linear feature representing the invert of the channel.  </w:t>
      </w:r>
    </w:p>
    <w:p w:rsidR="00A009CB" w:rsidRPr="00046779" w:rsidRDefault="001B3300" w:rsidP="00A009CB">
      <w:pPr>
        <w:ind w:left="2160" w:hanging="2160"/>
      </w:pPr>
      <w:r w:rsidRPr="00046779">
        <w:t>Spatial Relationship:</w:t>
      </w:r>
      <w:r w:rsidR="00A009CB" w:rsidRPr="00046779">
        <w:tab/>
        <w:t xml:space="preserve">May </w:t>
      </w:r>
      <w:r w:rsidR="004D616A" w:rsidRPr="00046779">
        <w:t xml:space="preserve">be coincident </w:t>
      </w:r>
      <w:r w:rsidR="00A009CB" w:rsidRPr="00046779">
        <w:t xml:space="preserve">to </w:t>
      </w:r>
      <w:proofErr w:type="spellStart"/>
      <w:r w:rsidR="00A009CB" w:rsidRPr="00046779">
        <w:t>EndStructures</w:t>
      </w:r>
      <w:proofErr w:type="spellEnd"/>
      <w:r w:rsidR="00A009CB" w:rsidRPr="00046779">
        <w:t xml:space="preserve"> and WSUD regions/polygons.</w:t>
      </w:r>
    </w:p>
    <w:p w:rsidR="00A009CB" w:rsidRDefault="00A009CB" w:rsidP="00E423B6">
      <w:pPr>
        <w:pStyle w:val="NoSpacing"/>
      </w:pPr>
    </w:p>
    <w:p w:rsidR="00A009CB" w:rsidRDefault="00A009CB" w:rsidP="00A009CB">
      <w:pPr>
        <w:pStyle w:val="Heading3"/>
      </w:pPr>
      <w:bookmarkStart w:id="40" w:name="_Toc392748563"/>
      <w:proofErr w:type="spellStart"/>
      <w:r>
        <w:t>WSUDArea</w:t>
      </w:r>
      <w:bookmarkEnd w:id="40"/>
      <w:proofErr w:type="spellEnd"/>
    </w:p>
    <w:p w:rsidR="00A009CB" w:rsidRDefault="00A009CB" w:rsidP="00A009CB">
      <w:pPr>
        <w:ind w:left="2160" w:hanging="2160"/>
      </w:pPr>
      <w:r>
        <w:t>Asset Capture:</w:t>
      </w:r>
      <w:r>
        <w:tab/>
        <w:t>Water Sensitive Urban Design areas such as kerbside bio-filtration beds or purpose built drainage swales should be captured individually as a region/polygon.  Individual areas are to be recorded within the ADAC data capture fields defining class type (</w:t>
      </w:r>
      <w:proofErr w:type="spellStart"/>
      <w:r>
        <w:t>e.g</w:t>
      </w:r>
      <w:proofErr w:type="spellEnd"/>
      <w:r>
        <w:t xml:space="preserve"> swale, buffer strip, bio-retention basin)</w:t>
      </w:r>
    </w:p>
    <w:p w:rsidR="00A009CB" w:rsidRPr="00046779" w:rsidRDefault="001B3300" w:rsidP="00A009CB">
      <w:r w:rsidRPr="00046779">
        <w:t>Spatial Relationship:</w:t>
      </w:r>
      <w:r w:rsidR="00E423B6" w:rsidRPr="00046779">
        <w:tab/>
        <w:t>Not Applicable.</w:t>
      </w:r>
    </w:p>
    <w:p w:rsidR="00B324FA" w:rsidRDefault="00B324FA" w:rsidP="00A009CB"/>
    <w:p w:rsidR="00B324FA" w:rsidRDefault="00B324FA">
      <w:r>
        <w:br w:type="page"/>
      </w:r>
    </w:p>
    <w:p w:rsidR="00A009CB" w:rsidRDefault="00A009CB" w:rsidP="00A009CB">
      <w:pPr>
        <w:pStyle w:val="Heading2"/>
      </w:pPr>
      <w:bookmarkStart w:id="41" w:name="_Toc392748564"/>
      <w:r>
        <w:lastRenderedPageBreak/>
        <w:t>Supplementary</w:t>
      </w:r>
      <w:bookmarkEnd w:id="41"/>
    </w:p>
    <w:p w:rsidR="00A009CB" w:rsidRDefault="00A009CB" w:rsidP="00E423B6">
      <w:pPr>
        <w:pStyle w:val="NoSpacing"/>
      </w:pPr>
    </w:p>
    <w:p w:rsidR="00A009CB" w:rsidRDefault="00A009CB" w:rsidP="00A009CB">
      <w:pPr>
        <w:pStyle w:val="Heading3"/>
      </w:pPr>
      <w:bookmarkStart w:id="42" w:name="_Toc392748565"/>
      <w:proofErr w:type="spellStart"/>
      <w:r>
        <w:t>PointFeature</w:t>
      </w:r>
      <w:proofErr w:type="spellEnd"/>
      <w:r>
        <w:t xml:space="preserve"> / </w:t>
      </w:r>
      <w:proofErr w:type="spellStart"/>
      <w:r>
        <w:t>PolylineFeature</w:t>
      </w:r>
      <w:proofErr w:type="spellEnd"/>
      <w:r>
        <w:t xml:space="preserve"> / </w:t>
      </w:r>
      <w:proofErr w:type="spellStart"/>
      <w:r>
        <w:t>PolygonFeature</w:t>
      </w:r>
      <w:bookmarkEnd w:id="42"/>
      <w:proofErr w:type="spellEnd"/>
    </w:p>
    <w:p w:rsidR="00A009CB" w:rsidRDefault="00A009CB" w:rsidP="00A009CB">
      <w:pPr>
        <w:ind w:left="2160" w:hanging="2160"/>
      </w:pPr>
      <w:r>
        <w:t xml:space="preserve">Asset Capture: </w:t>
      </w:r>
      <w:r>
        <w:tab/>
        <w:t xml:space="preserve">Simple Point, Complex Polyline or </w:t>
      </w:r>
      <w:proofErr w:type="spellStart"/>
      <w:r>
        <w:t>Multipatch</w:t>
      </w:r>
      <w:proofErr w:type="spellEnd"/>
      <w:r>
        <w:t xml:space="preserve"> Area feature (depending on the feature type) representing objects or assets that add clarity or context to the strict ADAC features.  </w:t>
      </w:r>
      <w:r w:rsidR="00EA5193" w:rsidRPr="00EA5193">
        <w:rPr>
          <w:u w:val="single"/>
        </w:rPr>
        <w:t>Where applicable, p</w:t>
      </w:r>
      <w:r w:rsidRPr="00EA5193">
        <w:rPr>
          <w:u w:val="single"/>
        </w:rPr>
        <w:t xml:space="preserve">lease refer to </w:t>
      </w:r>
      <w:r w:rsidR="00EA5193">
        <w:rPr>
          <w:u w:val="single"/>
        </w:rPr>
        <w:t>the attached</w:t>
      </w:r>
      <w:r w:rsidR="00456B4D" w:rsidRPr="00EA5193">
        <w:rPr>
          <w:u w:val="single"/>
        </w:rPr>
        <w:t xml:space="preserve"> “Addendum to the ADAC Generic Guidelines” for direction regarding Supplementary features</w:t>
      </w:r>
      <w:r w:rsidR="00456B4D" w:rsidRPr="00EA5193">
        <w:t>.</w:t>
      </w:r>
    </w:p>
    <w:p w:rsidR="00A009CB" w:rsidRDefault="001B3300" w:rsidP="00A009CB">
      <w:pPr>
        <w:ind w:left="2160" w:hanging="2160"/>
      </w:pPr>
      <w:r w:rsidRPr="00444414">
        <w:t>Spatial Relationship:</w:t>
      </w:r>
      <w:r w:rsidR="00A009CB">
        <w:tab/>
      </w:r>
      <w:r w:rsidR="00456B4D">
        <w:t>Not applicable.</w:t>
      </w:r>
    </w:p>
    <w:p w:rsidR="00A009CB" w:rsidRDefault="00A009CB" w:rsidP="00E423B6">
      <w:pPr>
        <w:pStyle w:val="NoSpacing"/>
      </w:pPr>
    </w:p>
    <w:p w:rsidR="00A009CB" w:rsidRDefault="00A009CB" w:rsidP="00E423B6">
      <w:pPr>
        <w:pStyle w:val="NoSpacing"/>
      </w:pPr>
    </w:p>
    <w:p w:rsidR="00A009CB" w:rsidRDefault="00A009CB" w:rsidP="00A009CB">
      <w:pPr>
        <w:pStyle w:val="Heading2"/>
      </w:pPr>
      <w:bookmarkStart w:id="43" w:name="_Toc392748566"/>
      <w:r>
        <w:t>Surface</w:t>
      </w:r>
      <w:bookmarkEnd w:id="43"/>
    </w:p>
    <w:p w:rsidR="00A009CB" w:rsidRDefault="00A009CB" w:rsidP="00E423B6">
      <w:pPr>
        <w:pStyle w:val="NoSpacing"/>
      </w:pPr>
    </w:p>
    <w:p w:rsidR="000007B5" w:rsidRDefault="000007B5" w:rsidP="000007B5">
      <w:pPr>
        <w:pStyle w:val="Heading3"/>
      </w:pPr>
      <w:bookmarkStart w:id="44" w:name="_Toc392748567"/>
      <w:r>
        <w:t>Contour</w:t>
      </w:r>
      <w:bookmarkEnd w:id="44"/>
    </w:p>
    <w:p w:rsidR="000007B5" w:rsidRDefault="000007B5" w:rsidP="000007B5">
      <w:pPr>
        <w:ind w:left="2160" w:hanging="2160"/>
      </w:pPr>
      <w:r>
        <w:t xml:space="preserve">Asset Capture: </w:t>
      </w:r>
      <w:r>
        <w:tab/>
        <w:t>Linear feature capturing a single contour feature.</w:t>
      </w:r>
    </w:p>
    <w:p w:rsidR="000007B5" w:rsidRPr="00444414" w:rsidRDefault="001B3300" w:rsidP="000007B5">
      <w:pPr>
        <w:ind w:left="2160" w:hanging="2160"/>
      </w:pPr>
      <w:r w:rsidRPr="00444414">
        <w:t>Spatial Relationship:</w:t>
      </w:r>
      <w:r w:rsidR="000007B5" w:rsidRPr="00444414">
        <w:tab/>
        <w:t>Not applicable.</w:t>
      </w:r>
    </w:p>
    <w:p w:rsidR="000007B5" w:rsidRDefault="000007B5" w:rsidP="00E423B6">
      <w:pPr>
        <w:pStyle w:val="NoSpacing"/>
      </w:pPr>
    </w:p>
    <w:p w:rsidR="00A009CB" w:rsidRDefault="00456B4D" w:rsidP="00A009CB">
      <w:pPr>
        <w:pStyle w:val="Heading3"/>
      </w:pPr>
      <w:bookmarkStart w:id="45" w:name="_Toc392748568"/>
      <w:proofErr w:type="spellStart"/>
      <w:r>
        <w:t>SpotHeights</w:t>
      </w:r>
      <w:bookmarkEnd w:id="45"/>
      <w:proofErr w:type="spellEnd"/>
    </w:p>
    <w:p w:rsidR="00A009CB" w:rsidRDefault="00A009CB" w:rsidP="00A009CB">
      <w:pPr>
        <w:ind w:left="2160" w:hanging="2160"/>
      </w:pPr>
      <w:r>
        <w:t xml:space="preserve">Asset Capture: </w:t>
      </w:r>
      <w:r>
        <w:tab/>
      </w:r>
      <w:r w:rsidR="00456B4D">
        <w:t>Simple point feature representing a single elevation point.</w:t>
      </w:r>
    </w:p>
    <w:p w:rsidR="00A009CB" w:rsidRPr="00444414" w:rsidRDefault="001B3300" w:rsidP="00A009CB">
      <w:pPr>
        <w:ind w:left="2160" w:hanging="2160"/>
      </w:pPr>
      <w:r w:rsidRPr="00444414">
        <w:t>Spatial Relationship:</w:t>
      </w:r>
      <w:r w:rsidR="00A009CB" w:rsidRPr="00444414">
        <w:tab/>
      </w:r>
      <w:r w:rsidR="00456B4D" w:rsidRPr="00444414">
        <w:t>Not applicable.</w:t>
      </w:r>
    </w:p>
    <w:p w:rsidR="00A009CB" w:rsidRDefault="00A009CB" w:rsidP="00E423B6">
      <w:pPr>
        <w:pStyle w:val="NoSpacing"/>
      </w:pPr>
    </w:p>
    <w:p w:rsidR="00A009CB" w:rsidRDefault="00A009CB" w:rsidP="00E423B6">
      <w:pPr>
        <w:pStyle w:val="NoSpacing"/>
      </w:pPr>
    </w:p>
    <w:p w:rsidR="00A009CB" w:rsidRDefault="00A009CB" w:rsidP="00E423B6">
      <w:pPr>
        <w:pStyle w:val="NoSpacing"/>
      </w:pPr>
    </w:p>
    <w:p w:rsidR="00A009CB" w:rsidRDefault="00A009CB" w:rsidP="00E423B6">
      <w:pPr>
        <w:pStyle w:val="NoSpacing"/>
      </w:pPr>
    </w:p>
    <w:p w:rsidR="00A009CB" w:rsidRDefault="00A009CB" w:rsidP="00E423B6">
      <w:pPr>
        <w:pStyle w:val="NoSpacing"/>
      </w:pPr>
    </w:p>
    <w:p w:rsidR="00A009CB" w:rsidRDefault="00A009CB" w:rsidP="00E423B6">
      <w:pPr>
        <w:pStyle w:val="NoSpacing"/>
      </w:pPr>
      <w:r>
        <w:br w:type="page"/>
      </w:r>
    </w:p>
    <w:p w:rsidR="00AF51B6" w:rsidRDefault="00AF51B6" w:rsidP="00AF51B6">
      <w:pPr>
        <w:pStyle w:val="Heading2"/>
      </w:pPr>
      <w:bookmarkStart w:id="46" w:name="_Toc392748569"/>
      <w:r>
        <w:lastRenderedPageBreak/>
        <w:t>Transport</w:t>
      </w:r>
      <w:bookmarkEnd w:id="46"/>
    </w:p>
    <w:p w:rsidR="00551A36" w:rsidRDefault="00551A36" w:rsidP="00E423B6">
      <w:pPr>
        <w:pStyle w:val="NoSpacing"/>
      </w:pPr>
    </w:p>
    <w:p w:rsidR="000007B5" w:rsidRDefault="000007B5" w:rsidP="000007B5">
      <w:pPr>
        <w:pStyle w:val="Heading3"/>
      </w:pPr>
      <w:bookmarkStart w:id="47" w:name="_Toc392748570"/>
      <w:proofErr w:type="spellStart"/>
      <w:r>
        <w:t>FlushPoint</w:t>
      </w:r>
      <w:bookmarkEnd w:id="47"/>
      <w:proofErr w:type="spellEnd"/>
    </w:p>
    <w:p w:rsidR="000007B5" w:rsidRDefault="000007B5" w:rsidP="000007B5">
      <w:pPr>
        <w:ind w:left="2160" w:hanging="2160"/>
      </w:pPr>
      <w:r>
        <w:t xml:space="preserve">Asset Capture: </w:t>
      </w:r>
      <w:r>
        <w:tab/>
        <w:t>Simple point feature representing the outlet of Sub-soil drains into Drainage Pits/Maintenance Holes.</w:t>
      </w:r>
    </w:p>
    <w:p w:rsidR="000007B5" w:rsidRPr="00444414" w:rsidRDefault="001B3300" w:rsidP="000007B5">
      <w:r w:rsidRPr="00444414">
        <w:t>Spatial Relationship:</w:t>
      </w:r>
      <w:r w:rsidR="000007B5" w:rsidRPr="00444414">
        <w:tab/>
        <w:t xml:space="preserve">Must </w:t>
      </w:r>
      <w:r w:rsidR="004D616A" w:rsidRPr="00444414">
        <w:t>be coincident</w:t>
      </w:r>
      <w:r w:rsidR="000007B5" w:rsidRPr="00444414">
        <w:t xml:space="preserve"> to </w:t>
      </w:r>
      <w:proofErr w:type="spellStart"/>
      <w:r w:rsidR="000007B5" w:rsidRPr="00444414">
        <w:t>SubSoilDrain</w:t>
      </w:r>
      <w:proofErr w:type="spellEnd"/>
      <w:r w:rsidR="000007B5" w:rsidRPr="00444414">
        <w:t xml:space="preserve"> assets.</w:t>
      </w:r>
    </w:p>
    <w:p w:rsidR="000007B5" w:rsidRDefault="000007B5" w:rsidP="00E423B6">
      <w:pPr>
        <w:pStyle w:val="NoSpacing"/>
      </w:pPr>
    </w:p>
    <w:p w:rsidR="000007B5" w:rsidRDefault="000007B5" w:rsidP="000007B5">
      <w:pPr>
        <w:pStyle w:val="Heading3"/>
      </w:pPr>
      <w:bookmarkStart w:id="48" w:name="_Toc392748571"/>
      <w:r>
        <w:t xml:space="preserve">Pathway / </w:t>
      </w:r>
      <w:proofErr w:type="spellStart"/>
      <w:r>
        <w:t>RoadPathway</w:t>
      </w:r>
      <w:proofErr w:type="spellEnd"/>
      <w:r>
        <w:t xml:space="preserve"> / </w:t>
      </w:r>
      <w:proofErr w:type="spellStart"/>
      <w:r>
        <w:t>PathStructure</w:t>
      </w:r>
      <w:bookmarkEnd w:id="48"/>
      <w:proofErr w:type="spellEnd"/>
    </w:p>
    <w:p w:rsidR="000007B5" w:rsidRDefault="000007B5" w:rsidP="000007B5">
      <w:pPr>
        <w:ind w:left="2160" w:hanging="2160"/>
      </w:pPr>
      <w:r>
        <w:t xml:space="preserve">Asset Capture: </w:t>
      </w:r>
      <w:r>
        <w:tab/>
        <w:t xml:space="preserve">Complex linear feature (read: polylines including curves but not </w:t>
      </w:r>
      <w:r w:rsidR="000F4332">
        <w:t>B</w:t>
      </w:r>
      <w:r w:rsidR="000F4332">
        <w:rPr>
          <w:rFonts w:ascii="Calibri" w:hAnsi="Calibri" w:cs="Calibri"/>
          <w:sz w:val="24"/>
          <w:szCs w:val="24"/>
        </w:rPr>
        <w:t>e</w:t>
      </w:r>
      <w:r w:rsidR="000F4332">
        <w:t>zier</w:t>
      </w:r>
      <w:r>
        <w:t xml:space="preserve"> curves) representing the centre longitudinal axis of a pathway.</w:t>
      </w:r>
      <w:r w:rsidR="000F4332">
        <w:t xml:space="preserve">  Please refer to the green and red dash/dot line in figure </w:t>
      </w:r>
      <w:r w:rsidR="00D07509">
        <w:t>9</w:t>
      </w:r>
      <w:r w:rsidR="000F4332">
        <w:t xml:space="preserve"> below.  The green represents an existing pathway asset whereas the red denotes a newly constructed section of Pathway.</w:t>
      </w:r>
    </w:p>
    <w:p w:rsidR="000007B5" w:rsidRPr="0086646C" w:rsidRDefault="001B3300" w:rsidP="00444414">
      <w:pPr>
        <w:pStyle w:val="CommentText"/>
        <w:ind w:left="2127" w:hanging="2127"/>
        <w:rPr>
          <w:sz w:val="22"/>
          <w:szCs w:val="22"/>
        </w:rPr>
      </w:pPr>
      <w:r w:rsidRPr="0086646C">
        <w:rPr>
          <w:sz w:val="22"/>
          <w:szCs w:val="22"/>
        </w:rPr>
        <w:t>Spatial Relationship:</w:t>
      </w:r>
      <w:r w:rsidR="00D85E37" w:rsidRPr="0086646C">
        <w:rPr>
          <w:sz w:val="22"/>
          <w:szCs w:val="22"/>
        </w:rPr>
        <w:tab/>
        <w:t xml:space="preserve">May </w:t>
      </w:r>
      <w:r w:rsidR="004D616A" w:rsidRPr="0086646C">
        <w:rPr>
          <w:sz w:val="22"/>
          <w:szCs w:val="22"/>
        </w:rPr>
        <w:t xml:space="preserve">be coincident </w:t>
      </w:r>
      <w:r w:rsidR="00D85E37" w:rsidRPr="0086646C">
        <w:rPr>
          <w:sz w:val="22"/>
          <w:szCs w:val="22"/>
        </w:rPr>
        <w:t xml:space="preserve">to a </w:t>
      </w:r>
      <w:proofErr w:type="spellStart"/>
      <w:r w:rsidR="00D85E37" w:rsidRPr="0086646C">
        <w:rPr>
          <w:sz w:val="22"/>
          <w:szCs w:val="22"/>
        </w:rPr>
        <w:t>Pram</w:t>
      </w:r>
      <w:r w:rsidR="000F4332" w:rsidRPr="0086646C">
        <w:rPr>
          <w:sz w:val="22"/>
          <w:szCs w:val="22"/>
        </w:rPr>
        <w:t>Ramp</w:t>
      </w:r>
      <w:proofErr w:type="spellEnd"/>
      <w:r w:rsidR="000F4332" w:rsidRPr="0086646C">
        <w:rPr>
          <w:sz w:val="22"/>
          <w:szCs w:val="22"/>
        </w:rPr>
        <w:t xml:space="preserve"> point feature</w:t>
      </w:r>
      <w:r w:rsidR="0086646C" w:rsidRPr="0086646C">
        <w:rPr>
          <w:sz w:val="22"/>
          <w:szCs w:val="22"/>
        </w:rPr>
        <w:t xml:space="preserve"> as well as c</w:t>
      </w:r>
      <w:r w:rsidR="00444414" w:rsidRPr="0086646C">
        <w:rPr>
          <w:sz w:val="22"/>
          <w:szCs w:val="22"/>
        </w:rPr>
        <w:t>hange</w:t>
      </w:r>
      <w:r w:rsidR="0086646C" w:rsidRPr="0086646C">
        <w:rPr>
          <w:sz w:val="22"/>
          <w:szCs w:val="22"/>
        </w:rPr>
        <w:t>s</w:t>
      </w:r>
      <w:r w:rsidR="00444414" w:rsidRPr="0086646C">
        <w:rPr>
          <w:sz w:val="22"/>
          <w:szCs w:val="22"/>
        </w:rPr>
        <w:t xml:space="preserve"> in surface types </w:t>
      </w:r>
      <w:r w:rsidR="0086646C" w:rsidRPr="0086646C">
        <w:rPr>
          <w:sz w:val="22"/>
          <w:szCs w:val="22"/>
        </w:rPr>
        <w:t xml:space="preserve">or widths </w:t>
      </w:r>
      <w:r w:rsidR="00444414" w:rsidRPr="0086646C">
        <w:rPr>
          <w:sz w:val="22"/>
          <w:szCs w:val="22"/>
        </w:rPr>
        <w:t>must be coincident points.</w:t>
      </w:r>
    </w:p>
    <w:p w:rsidR="000007B5" w:rsidRDefault="000007B5" w:rsidP="00E423B6">
      <w:pPr>
        <w:pStyle w:val="NoSpacing"/>
      </w:pPr>
    </w:p>
    <w:p w:rsidR="00505DC2" w:rsidRDefault="0060371E" w:rsidP="00505DC2">
      <w:pPr>
        <w:pStyle w:val="Heading3"/>
      </w:pPr>
      <w:bookmarkStart w:id="49" w:name="_Toc392748572"/>
      <w:r>
        <w:t>Pavement</w:t>
      </w:r>
      <w:r w:rsidR="009310FF">
        <w:t xml:space="preserve"> / Parking</w:t>
      </w:r>
      <w:bookmarkEnd w:id="49"/>
    </w:p>
    <w:p w:rsidR="009310FF" w:rsidRDefault="00505DC2" w:rsidP="00505DC2">
      <w:pPr>
        <w:ind w:left="2160" w:hanging="2160"/>
      </w:pPr>
      <w:r>
        <w:t xml:space="preserve">Asset Capture: </w:t>
      </w:r>
      <w:r>
        <w:tab/>
        <w:t xml:space="preserve">Multi-patch region/polygon feature representing the area of Pavement.  Asset capture is based on physicality therefore separate regions/polygons are required if any part of the pavement profile </w:t>
      </w:r>
      <w:r w:rsidR="009310FF">
        <w:t xml:space="preserve">changes </w:t>
      </w:r>
      <w:r>
        <w:t>i.e. Surface, Base, Sub-Base, Lower Sub-Base and</w:t>
      </w:r>
      <w:r w:rsidR="009310FF">
        <w:t>/or</w:t>
      </w:r>
      <w:r>
        <w:t xml:space="preserve"> Subgrade</w:t>
      </w:r>
      <w:r w:rsidR="00A009CB">
        <w:t>.</w:t>
      </w:r>
      <w:r w:rsidR="000F4332">
        <w:t xml:space="preserve">  Please refer to the solid blue transparent hatch in figure </w:t>
      </w:r>
      <w:r w:rsidR="00186BCB">
        <w:t>9</w:t>
      </w:r>
      <w:r w:rsidR="000F4332">
        <w:t xml:space="preserve"> below for a typical representation of Pavement capture.</w:t>
      </w:r>
      <w:r w:rsidR="00170BE1">
        <w:t xml:space="preserve">  </w:t>
      </w:r>
      <w:proofErr w:type="gramStart"/>
      <w:r w:rsidR="00170BE1">
        <w:t xml:space="preserve">Also the solid green transparent hatch in figure </w:t>
      </w:r>
      <w:r w:rsidR="00186BCB">
        <w:t>10</w:t>
      </w:r>
      <w:r w:rsidR="00170BE1">
        <w:t>.</w:t>
      </w:r>
      <w:proofErr w:type="gramEnd"/>
    </w:p>
    <w:p w:rsidR="00505DC2" w:rsidRDefault="001B3300" w:rsidP="00505DC2">
      <w:pPr>
        <w:ind w:left="2160" w:hanging="2160"/>
      </w:pPr>
      <w:r w:rsidRPr="00444414">
        <w:t>Spatial Relationship:</w:t>
      </w:r>
      <w:r w:rsidR="000F4332" w:rsidRPr="00444414">
        <w:tab/>
      </w:r>
      <w:r w:rsidR="00444414" w:rsidRPr="00444414">
        <w:t>Must be coincident to other regions representing pavement / parking where</w:t>
      </w:r>
      <w:r w:rsidR="00444414">
        <w:t xml:space="preserve"> there is a common boundary- no slivers/overlaps.</w:t>
      </w:r>
    </w:p>
    <w:p w:rsidR="00A009CB" w:rsidRDefault="00A009CB" w:rsidP="00E423B6">
      <w:pPr>
        <w:pStyle w:val="NoSpacing"/>
      </w:pPr>
    </w:p>
    <w:p w:rsidR="000007B5" w:rsidRDefault="000007B5" w:rsidP="000007B5">
      <w:pPr>
        <w:pStyle w:val="Heading3"/>
      </w:pPr>
      <w:bookmarkStart w:id="50" w:name="_Toc392748573"/>
      <w:proofErr w:type="spellStart"/>
      <w:r>
        <w:t>PramRamp</w:t>
      </w:r>
      <w:bookmarkEnd w:id="50"/>
      <w:proofErr w:type="spellEnd"/>
    </w:p>
    <w:p w:rsidR="000007B5" w:rsidRDefault="000007B5" w:rsidP="0086646C">
      <w:pPr>
        <w:ind w:left="2160" w:hanging="2160"/>
      </w:pPr>
      <w:r>
        <w:t xml:space="preserve">Asset Capture: </w:t>
      </w:r>
      <w:r>
        <w:tab/>
        <w:t xml:space="preserve">Simple point feature representing a pram ramp.  Typically captured </w:t>
      </w:r>
      <w:r w:rsidR="0086646C">
        <w:t>in the centre of Pram Ramp where it transitions to a Kerb/Road.</w:t>
      </w:r>
    </w:p>
    <w:p w:rsidR="000007B5" w:rsidRPr="00444414" w:rsidRDefault="001B3300" w:rsidP="000007B5">
      <w:r w:rsidRPr="00444414">
        <w:t>Spatial Relationship:</w:t>
      </w:r>
      <w:r w:rsidR="000007B5" w:rsidRPr="00444414">
        <w:tab/>
        <w:t xml:space="preserve">Must </w:t>
      </w:r>
      <w:r w:rsidR="004D616A" w:rsidRPr="00444414">
        <w:t xml:space="preserve">be coincident </w:t>
      </w:r>
      <w:r w:rsidR="000007B5" w:rsidRPr="00444414">
        <w:t xml:space="preserve">to Pathway, </w:t>
      </w:r>
      <w:proofErr w:type="spellStart"/>
      <w:r w:rsidR="000007B5" w:rsidRPr="00444414">
        <w:t>RoadPathway</w:t>
      </w:r>
      <w:proofErr w:type="spellEnd"/>
      <w:r w:rsidR="000007B5" w:rsidRPr="00444414">
        <w:t xml:space="preserve"> or </w:t>
      </w:r>
      <w:proofErr w:type="spellStart"/>
      <w:r w:rsidR="000007B5" w:rsidRPr="00444414">
        <w:t>PathStructure</w:t>
      </w:r>
      <w:proofErr w:type="spellEnd"/>
      <w:r w:rsidR="000007B5" w:rsidRPr="00444414">
        <w:t xml:space="preserve"> assets.</w:t>
      </w:r>
    </w:p>
    <w:p w:rsidR="00E423B6" w:rsidRDefault="00E423B6" w:rsidP="00E423B6">
      <w:pPr>
        <w:pStyle w:val="NoSpacing"/>
      </w:pPr>
    </w:p>
    <w:p w:rsidR="00E423B6" w:rsidRDefault="00E423B6" w:rsidP="00E423B6">
      <w:pPr>
        <w:pStyle w:val="NoSpacing"/>
      </w:pPr>
    </w:p>
    <w:p w:rsidR="00E423B6" w:rsidRDefault="00E423B6" w:rsidP="00E423B6">
      <w:pPr>
        <w:pStyle w:val="NoSpacing"/>
      </w:pPr>
    </w:p>
    <w:p w:rsidR="00E423B6" w:rsidRDefault="00E423B6" w:rsidP="00E423B6">
      <w:pPr>
        <w:pStyle w:val="NoSpacing"/>
      </w:pPr>
    </w:p>
    <w:p w:rsidR="000F4332" w:rsidRDefault="000F4332" w:rsidP="00E423B6">
      <w:pPr>
        <w:pStyle w:val="NoSpacing"/>
      </w:pPr>
      <w:r>
        <w:br w:type="page"/>
      </w:r>
    </w:p>
    <w:p w:rsidR="00505DC2" w:rsidRDefault="009310FF" w:rsidP="009310FF">
      <w:pPr>
        <w:pStyle w:val="Heading3"/>
      </w:pPr>
      <w:bookmarkStart w:id="51" w:name="_Toc392748574"/>
      <w:proofErr w:type="spellStart"/>
      <w:r>
        <w:lastRenderedPageBreak/>
        <w:t>RoadEdge</w:t>
      </w:r>
      <w:bookmarkEnd w:id="51"/>
      <w:proofErr w:type="spellEnd"/>
    </w:p>
    <w:p w:rsidR="009310FF" w:rsidRPr="005F4835" w:rsidRDefault="009310FF" w:rsidP="009310FF">
      <w:pPr>
        <w:ind w:left="2160" w:hanging="2160"/>
        <w:rPr>
          <w:color w:val="FF0000"/>
          <w:u w:val="single"/>
        </w:rPr>
      </w:pPr>
      <w:r>
        <w:t xml:space="preserve">Asset Capture: </w:t>
      </w:r>
      <w:r>
        <w:tab/>
        <w:t xml:space="preserve">Complex linear feature (read: polylines including curves but not </w:t>
      </w:r>
      <w:proofErr w:type="spellStart"/>
      <w:r>
        <w:t>b</w:t>
      </w:r>
      <w:r>
        <w:rPr>
          <w:rFonts w:ascii="Calibri" w:hAnsi="Calibri" w:cs="Calibri"/>
          <w:sz w:val="24"/>
          <w:szCs w:val="24"/>
        </w:rPr>
        <w:t>é</w:t>
      </w:r>
      <w:r>
        <w:t>zier</w:t>
      </w:r>
      <w:proofErr w:type="spellEnd"/>
      <w:r>
        <w:t xml:space="preserve"> curves) representing the </w:t>
      </w:r>
      <w:r w:rsidR="001B3300" w:rsidRPr="0086646C">
        <w:t>t</w:t>
      </w:r>
      <w:r w:rsidR="005F4835" w:rsidRPr="0086646C">
        <w:t xml:space="preserve">op of kerb.  </w:t>
      </w:r>
      <w:proofErr w:type="gramStart"/>
      <w:r w:rsidR="005F4835" w:rsidRPr="0086646C">
        <w:t>In case of i</w:t>
      </w:r>
      <w:r w:rsidR="00444414" w:rsidRPr="0086646C">
        <w:t>nverts, edge of concrete furth</w:t>
      </w:r>
      <w:r w:rsidR="005F4835" w:rsidRPr="0086646C">
        <w:t>est from road centreline.</w:t>
      </w:r>
      <w:proofErr w:type="gramEnd"/>
    </w:p>
    <w:p w:rsidR="00505DC2" w:rsidRDefault="001B3300" w:rsidP="00C664FC">
      <w:pPr>
        <w:ind w:left="2127" w:hanging="2127"/>
      </w:pPr>
      <w:r w:rsidRPr="00C664FC">
        <w:t>Spatial Relationship:</w:t>
      </w:r>
      <w:r w:rsidR="00305D41">
        <w:tab/>
      </w:r>
      <w:r w:rsidR="00444414" w:rsidRPr="0086646C">
        <w:t>Must be coincident to other polylines representing road edge where there is a common boundary between kerb types / material change</w:t>
      </w:r>
      <w:r w:rsidR="0086646C">
        <w:t xml:space="preserve"> i.e. </w:t>
      </w:r>
      <w:r w:rsidR="00444414" w:rsidRPr="0086646C">
        <w:t>no slivers</w:t>
      </w:r>
      <w:r w:rsidR="0086646C">
        <w:t xml:space="preserve"> and</w:t>
      </w:r>
      <w:r w:rsidR="00444414" w:rsidRPr="0086646C">
        <w:t>/</w:t>
      </w:r>
      <w:r w:rsidR="0086646C">
        <w:t xml:space="preserve">or </w:t>
      </w:r>
      <w:r w:rsidR="00444414" w:rsidRPr="0086646C">
        <w:t>overlaps</w:t>
      </w:r>
      <w:r w:rsidR="00C664FC" w:rsidRPr="0086646C">
        <w:t>.</w:t>
      </w:r>
    </w:p>
    <w:p w:rsidR="00880664" w:rsidRDefault="00880664" w:rsidP="00E423B6">
      <w:pPr>
        <w:pStyle w:val="NoSpacing"/>
      </w:pPr>
    </w:p>
    <w:p w:rsidR="00505DC2" w:rsidRDefault="004303C2" w:rsidP="004303C2">
      <w:pPr>
        <w:pStyle w:val="Heading3"/>
      </w:pPr>
      <w:bookmarkStart w:id="52" w:name="_Toc392748575"/>
      <w:proofErr w:type="spellStart"/>
      <w:r>
        <w:t>RoadIsland</w:t>
      </w:r>
      <w:bookmarkEnd w:id="52"/>
      <w:proofErr w:type="spellEnd"/>
    </w:p>
    <w:p w:rsidR="004303C2" w:rsidRDefault="004303C2" w:rsidP="004303C2">
      <w:pPr>
        <w:ind w:left="2160" w:hanging="2160"/>
      </w:pPr>
      <w:r>
        <w:t xml:space="preserve">Asset Capture: </w:t>
      </w:r>
      <w:r>
        <w:tab/>
        <w:t>Multi-patch region/polygon feature representing the area of Island/LATM</w:t>
      </w:r>
      <w:r w:rsidR="003F3171">
        <w:t xml:space="preserve"> bounded by the back of Kerb features</w:t>
      </w:r>
      <w:r>
        <w:t xml:space="preserve">.  Asset capture is based on physicality therefore separate regions/polygons are required if the Type of Island or Infill changes.  </w:t>
      </w:r>
      <w:r w:rsidR="00170BE1">
        <w:t xml:space="preserve">Please refer to the solid red and purple transparent hatches figure </w:t>
      </w:r>
      <w:r w:rsidR="00186BCB">
        <w:t>10</w:t>
      </w:r>
      <w:r w:rsidR="00170BE1">
        <w:t xml:space="preserve"> for </w:t>
      </w:r>
      <w:proofErr w:type="spellStart"/>
      <w:r w:rsidR="00170BE1">
        <w:t>RoadIsland</w:t>
      </w:r>
      <w:proofErr w:type="spellEnd"/>
      <w:r w:rsidR="00170BE1">
        <w:t xml:space="preserve"> asset capture.</w:t>
      </w:r>
    </w:p>
    <w:p w:rsidR="004303C2" w:rsidRPr="00C664FC" w:rsidRDefault="001B3300" w:rsidP="00C664FC">
      <w:pPr>
        <w:ind w:left="2127" w:hanging="2127"/>
        <w:rPr>
          <w:color w:val="FF0000"/>
        </w:rPr>
      </w:pPr>
      <w:r w:rsidRPr="0086646C">
        <w:t>Spatial Relationship:</w:t>
      </w:r>
      <w:r w:rsidR="00305D41" w:rsidRPr="0086646C">
        <w:tab/>
      </w:r>
      <w:r w:rsidR="00C664FC" w:rsidRPr="0086646C">
        <w:t>Must be coincident to other regions representing road</w:t>
      </w:r>
      <w:r w:rsidR="0086646C">
        <w:t xml:space="preserve"> </w:t>
      </w:r>
      <w:r w:rsidR="00C664FC" w:rsidRPr="0086646C">
        <w:t>island</w:t>
      </w:r>
      <w:r w:rsidR="0086646C">
        <w:t>s</w:t>
      </w:r>
      <w:r w:rsidR="00C664FC" w:rsidRPr="0086646C">
        <w:t xml:space="preserve"> where there is a common boundary</w:t>
      </w:r>
      <w:r w:rsidR="0086646C">
        <w:t xml:space="preserve"> i.e. </w:t>
      </w:r>
      <w:r w:rsidR="00C664FC" w:rsidRPr="0086646C">
        <w:t>no slivers</w:t>
      </w:r>
      <w:r w:rsidR="0086646C">
        <w:t xml:space="preserve"> and</w:t>
      </w:r>
      <w:r w:rsidR="00C664FC" w:rsidRPr="0086646C">
        <w:t>/</w:t>
      </w:r>
      <w:r w:rsidR="0086646C">
        <w:t xml:space="preserve">or </w:t>
      </w:r>
      <w:r w:rsidR="00C664FC" w:rsidRPr="0086646C">
        <w:t>overlaps.</w:t>
      </w:r>
    </w:p>
    <w:p w:rsidR="00305D41" w:rsidRDefault="00305D41" w:rsidP="00E423B6">
      <w:pPr>
        <w:pStyle w:val="NoSpacing"/>
      </w:pPr>
    </w:p>
    <w:p w:rsidR="00305D41" w:rsidRDefault="00305D41" w:rsidP="00305D41">
      <w:pPr>
        <w:pStyle w:val="Heading3"/>
      </w:pPr>
      <w:bookmarkStart w:id="53" w:name="_Toc392748576"/>
      <w:proofErr w:type="spellStart"/>
      <w:r>
        <w:t>SubSoilDrain</w:t>
      </w:r>
      <w:bookmarkEnd w:id="53"/>
      <w:proofErr w:type="spellEnd"/>
    </w:p>
    <w:p w:rsidR="00305D41" w:rsidRDefault="00305D41" w:rsidP="00305D41">
      <w:pPr>
        <w:ind w:left="2160" w:hanging="2160"/>
      </w:pPr>
      <w:r>
        <w:t xml:space="preserve">Asset Capture: </w:t>
      </w:r>
      <w:r>
        <w:tab/>
        <w:t xml:space="preserve">Simple Linear feature (i.e. straight lines) representing the Invert of a circular sub-soil drain pipe asset.  Pipes are typically </w:t>
      </w:r>
      <w:r w:rsidR="00670F4C">
        <w:t>broken where the Use and/or Type of drain changes.</w:t>
      </w:r>
    </w:p>
    <w:p w:rsidR="00305D41" w:rsidRPr="00C664FC" w:rsidRDefault="001B3300" w:rsidP="00305D41">
      <w:r w:rsidRPr="00C664FC">
        <w:t>Spatial Relationship:</w:t>
      </w:r>
      <w:r w:rsidR="00305D41" w:rsidRPr="00C664FC">
        <w:tab/>
      </w:r>
      <w:r w:rsidR="00670F4C" w:rsidRPr="00C664FC">
        <w:t xml:space="preserve">Must </w:t>
      </w:r>
      <w:r w:rsidR="004D616A" w:rsidRPr="00C664FC">
        <w:t xml:space="preserve">be coincident </w:t>
      </w:r>
      <w:r w:rsidR="00670F4C" w:rsidRPr="00C664FC">
        <w:t xml:space="preserve">to </w:t>
      </w:r>
      <w:proofErr w:type="gramStart"/>
      <w:r w:rsidR="00670F4C" w:rsidRPr="00C664FC">
        <w:t>Flush</w:t>
      </w:r>
      <w:proofErr w:type="gramEnd"/>
      <w:r w:rsidR="00670F4C" w:rsidRPr="00C664FC">
        <w:t xml:space="preserve"> points.</w:t>
      </w:r>
    </w:p>
    <w:p w:rsidR="00880664" w:rsidRDefault="00880664" w:rsidP="00E423B6">
      <w:pPr>
        <w:pStyle w:val="NoSpacing"/>
      </w:pPr>
    </w:p>
    <w:p w:rsidR="00A009CB" w:rsidRDefault="00A009CB" w:rsidP="00E423B6">
      <w:pPr>
        <w:pStyle w:val="NoSpacing"/>
      </w:pPr>
    </w:p>
    <w:p w:rsidR="00E423B6" w:rsidRDefault="00E423B6" w:rsidP="00E423B6">
      <w:pPr>
        <w:pStyle w:val="NoSpacing"/>
      </w:pPr>
    </w:p>
    <w:p w:rsidR="00E423B6" w:rsidRDefault="00E423B6">
      <w:r>
        <w:br w:type="page"/>
      </w:r>
    </w:p>
    <w:p w:rsidR="000F4332" w:rsidRDefault="000F4332" w:rsidP="00E423B6">
      <w:pPr>
        <w:pStyle w:val="NoSpacing"/>
      </w:pPr>
    </w:p>
    <w:p w:rsidR="000F4332" w:rsidRDefault="002976DD" w:rsidP="00E423B6">
      <w:pPr>
        <w:pStyle w:val="NoSpacing"/>
      </w:pPr>
      <w:r>
        <w:rPr>
          <w:noProof/>
          <w:lang w:eastAsia="en-AU"/>
        </w:rPr>
        <w:drawing>
          <wp:anchor distT="0" distB="0" distL="114300" distR="114300" simplePos="0" relativeHeight="251686912" behindDoc="0" locked="0" layoutInCell="1" allowOverlap="1" wp14:anchorId="647E9E95" wp14:editId="6896B250">
            <wp:simplePos x="0" y="0"/>
            <wp:positionH relativeFrom="column">
              <wp:posOffset>1365804</wp:posOffset>
            </wp:positionH>
            <wp:positionV relativeFrom="paragraph">
              <wp:posOffset>-194364</wp:posOffset>
            </wp:positionV>
            <wp:extent cx="3270974" cy="4357991"/>
            <wp:effectExtent l="0" t="0" r="0" b="0"/>
            <wp:wrapNone/>
            <wp:docPr id="7" name="Picture 7" descr="C:\Lion Systems\ADACGenericGuidelines\Tran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on Systems\ADACGenericGuidelines\Transpor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70974" cy="4357991"/>
                    </a:xfrm>
                    <a:prstGeom prst="rect">
                      <a:avLst/>
                    </a:prstGeom>
                    <a:noFill/>
                    <a:ln>
                      <a:noFill/>
                    </a:ln>
                  </pic:spPr>
                </pic:pic>
              </a:graphicData>
            </a:graphic>
          </wp:anchor>
        </w:drawing>
      </w:r>
    </w:p>
    <w:p w:rsidR="00170BE1" w:rsidRDefault="00170BE1" w:rsidP="00E423B6">
      <w:pPr>
        <w:pStyle w:val="NoSpacing"/>
      </w:pPr>
    </w:p>
    <w:p w:rsidR="00A009CB" w:rsidRDefault="00A009CB" w:rsidP="00E423B6">
      <w:pPr>
        <w:pStyle w:val="NoSpacing"/>
      </w:pPr>
    </w:p>
    <w:p w:rsidR="002976DD" w:rsidRDefault="002976DD" w:rsidP="00E423B6">
      <w:pPr>
        <w:pStyle w:val="NoSpacing"/>
      </w:pPr>
    </w:p>
    <w:p w:rsidR="002976DD" w:rsidRDefault="002976DD" w:rsidP="00E423B6">
      <w:pPr>
        <w:pStyle w:val="NoSpacing"/>
      </w:pPr>
    </w:p>
    <w:p w:rsidR="002976DD" w:rsidRDefault="002976DD" w:rsidP="00E423B6">
      <w:pPr>
        <w:pStyle w:val="NoSpacing"/>
      </w:pPr>
    </w:p>
    <w:p w:rsidR="002976DD" w:rsidRDefault="002976DD" w:rsidP="00E423B6">
      <w:pPr>
        <w:pStyle w:val="NoSpacing"/>
      </w:pPr>
    </w:p>
    <w:p w:rsidR="00E423B6" w:rsidRDefault="00E423B6" w:rsidP="00E423B6">
      <w:pPr>
        <w:pStyle w:val="NoSpacing"/>
      </w:pPr>
    </w:p>
    <w:p w:rsidR="00E423B6" w:rsidRDefault="00E423B6" w:rsidP="00E423B6">
      <w:pPr>
        <w:pStyle w:val="NoSpacing"/>
      </w:pPr>
    </w:p>
    <w:p w:rsidR="00E423B6" w:rsidRDefault="00E423B6" w:rsidP="00E423B6">
      <w:pPr>
        <w:pStyle w:val="NoSpacing"/>
      </w:pPr>
    </w:p>
    <w:p w:rsidR="00E423B6" w:rsidRDefault="00E423B6" w:rsidP="00E423B6">
      <w:pPr>
        <w:pStyle w:val="NoSpacing"/>
      </w:pPr>
    </w:p>
    <w:p w:rsidR="00E423B6" w:rsidRDefault="00E423B6" w:rsidP="00E423B6">
      <w:pPr>
        <w:pStyle w:val="NoSpacing"/>
      </w:pPr>
    </w:p>
    <w:p w:rsidR="00E423B6" w:rsidRDefault="00E423B6" w:rsidP="00E423B6">
      <w:pPr>
        <w:pStyle w:val="NoSpacing"/>
      </w:pPr>
    </w:p>
    <w:p w:rsidR="00E423B6" w:rsidRDefault="00E423B6" w:rsidP="00E423B6">
      <w:pPr>
        <w:pStyle w:val="NoSpacing"/>
      </w:pPr>
    </w:p>
    <w:p w:rsidR="00E423B6" w:rsidRDefault="00E423B6" w:rsidP="00E423B6">
      <w:pPr>
        <w:pStyle w:val="NoSpacing"/>
      </w:pPr>
    </w:p>
    <w:p w:rsidR="00E423B6" w:rsidRDefault="00E423B6" w:rsidP="00E423B6">
      <w:pPr>
        <w:pStyle w:val="NoSpacing"/>
      </w:pPr>
    </w:p>
    <w:p w:rsidR="00E423B6" w:rsidRDefault="00E423B6" w:rsidP="00E423B6">
      <w:pPr>
        <w:pStyle w:val="NoSpacing"/>
      </w:pPr>
    </w:p>
    <w:p w:rsidR="00E423B6" w:rsidRDefault="00E423B6" w:rsidP="00E423B6">
      <w:pPr>
        <w:pStyle w:val="NoSpacing"/>
      </w:pPr>
    </w:p>
    <w:p w:rsidR="002976DD" w:rsidRDefault="002976DD" w:rsidP="00E423B6">
      <w:pPr>
        <w:pStyle w:val="NoSpacing"/>
      </w:pPr>
    </w:p>
    <w:p w:rsidR="002976DD" w:rsidRDefault="002976DD" w:rsidP="00E423B6">
      <w:pPr>
        <w:pStyle w:val="NoSpacing"/>
      </w:pPr>
    </w:p>
    <w:p w:rsidR="002976DD" w:rsidRDefault="002976DD" w:rsidP="00E423B6">
      <w:pPr>
        <w:pStyle w:val="NoSpacing"/>
      </w:pPr>
    </w:p>
    <w:p w:rsidR="002976DD" w:rsidRDefault="002976DD" w:rsidP="00E423B6">
      <w:pPr>
        <w:pStyle w:val="NoSpacing"/>
      </w:pPr>
    </w:p>
    <w:p w:rsidR="002976DD" w:rsidRDefault="002976DD" w:rsidP="00E423B6">
      <w:pPr>
        <w:pStyle w:val="NoSpacing"/>
      </w:pPr>
    </w:p>
    <w:p w:rsidR="002976DD" w:rsidRDefault="002976DD" w:rsidP="00E423B6">
      <w:pPr>
        <w:pStyle w:val="NoSpacing"/>
      </w:pPr>
    </w:p>
    <w:p w:rsidR="002976DD" w:rsidRDefault="002976DD" w:rsidP="00E423B6">
      <w:pPr>
        <w:pStyle w:val="NoSpacing"/>
      </w:pPr>
    </w:p>
    <w:p w:rsidR="002976DD" w:rsidRDefault="00170BE1" w:rsidP="00E423B6">
      <w:pPr>
        <w:pStyle w:val="NoSpacing"/>
      </w:pPr>
      <w:r>
        <w:rPr>
          <w:noProof/>
          <w:lang w:eastAsia="en-AU"/>
        </w:rPr>
        <w:drawing>
          <wp:anchor distT="0" distB="0" distL="114300" distR="114300" simplePos="0" relativeHeight="251687936" behindDoc="0" locked="0" layoutInCell="1" allowOverlap="1" wp14:anchorId="78438E63" wp14:editId="52BA584F">
            <wp:simplePos x="0" y="0"/>
            <wp:positionH relativeFrom="column">
              <wp:posOffset>388620</wp:posOffset>
            </wp:positionH>
            <wp:positionV relativeFrom="paragraph">
              <wp:posOffset>291216</wp:posOffset>
            </wp:positionV>
            <wp:extent cx="5019473" cy="3268107"/>
            <wp:effectExtent l="0" t="0" r="0" b="0"/>
            <wp:wrapNone/>
            <wp:docPr id="8" name="Picture 8" descr="C:\Lion Systems\ADACGenericGuidelines\Transpo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on Systems\ADACGenericGuidelines\Transport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19473" cy="3268107"/>
                    </a:xfrm>
                    <a:prstGeom prst="rect">
                      <a:avLst/>
                    </a:prstGeom>
                    <a:noFill/>
                    <a:ln>
                      <a:noFill/>
                    </a:ln>
                  </pic:spPr>
                </pic:pic>
              </a:graphicData>
            </a:graphic>
          </wp:anchor>
        </w:drawing>
      </w:r>
      <w:r w:rsidR="002976DD">
        <w:tab/>
      </w:r>
      <w:r w:rsidR="002976DD">
        <w:tab/>
      </w:r>
      <w:r w:rsidR="002976DD">
        <w:tab/>
      </w:r>
      <w:r w:rsidR="002976DD">
        <w:tab/>
      </w:r>
      <w:r w:rsidR="002976DD">
        <w:tab/>
      </w:r>
      <w:r w:rsidR="002976DD">
        <w:tab/>
      </w:r>
      <w:r w:rsidR="002976DD">
        <w:tab/>
      </w:r>
      <w:r>
        <w:tab/>
      </w:r>
      <w:r>
        <w:tab/>
      </w:r>
      <w:r w:rsidR="002976DD">
        <w:t xml:space="preserve">Figure </w:t>
      </w:r>
      <w:r w:rsidR="00D07509">
        <w:t>9</w:t>
      </w:r>
    </w:p>
    <w:p w:rsidR="002976DD" w:rsidRDefault="002976DD" w:rsidP="00E423B6">
      <w:pPr>
        <w:pStyle w:val="NoSpacing"/>
      </w:pPr>
    </w:p>
    <w:p w:rsidR="002976DD" w:rsidRDefault="002976DD" w:rsidP="00E423B6">
      <w:pPr>
        <w:pStyle w:val="NoSpacing"/>
      </w:pPr>
    </w:p>
    <w:p w:rsidR="002976DD" w:rsidRDefault="002976DD" w:rsidP="00E423B6">
      <w:pPr>
        <w:pStyle w:val="NoSpacing"/>
      </w:pPr>
    </w:p>
    <w:p w:rsidR="00E423B6" w:rsidRDefault="00E423B6" w:rsidP="00E423B6">
      <w:pPr>
        <w:pStyle w:val="NoSpacing"/>
      </w:pPr>
    </w:p>
    <w:p w:rsidR="00E423B6" w:rsidRDefault="00E423B6" w:rsidP="00E423B6">
      <w:pPr>
        <w:pStyle w:val="NoSpacing"/>
      </w:pPr>
    </w:p>
    <w:p w:rsidR="00E423B6" w:rsidRDefault="00E423B6" w:rsidP="00E423B6">
      <w:pPr>
        <w:pStyle w:val="NoSpacing"/>
      </w:pPr>
    </w:p>
    <w:p w:rsidR="00E423B6" w:rsidRDefault="00E423B6" w:rsidP="00E423B6">
      <w:pPr>
        <w:pStyle w:val="NoSpacing"/>
      </w:pPr>
    </w:p>
    <w:p w:rsidR="00E423B6" w:rsidRDefault="00E423B6" w:rsidP="00E423B6">
      <w:pPr>
        <w:pStyle w:val="NoSpacing"/>
      </w:pPr>
    </w:p>
    <w:p w:rsidR="00E423B6" w:rsidRDefault="00E423B6" w:rsidP="00E423B6">
      <w:pPr>
        <w:pStyle w:val="NoSpacing"/>
      </w:pPr>
    </w:p>
    <w:p w:rsidR="00E423B6" w:rsidRDefault="00E423B6" w:rsidP="00E423B6">
      <w:pPr>
        <w:pStyle w:val="NoSpacing"/>
      </w:pPr>
    </w:p>
    <w:p w:rsidR="00E423B6" w:rsidRDefault="00E423B6" w:rsidP="00E423B6">
      <w:pPr>
        <w:pStyle w:val="NoSpacing"/>
      </w:pPr>
    </w:p>
    <w:p w:rsidR="00E423B6" w:rsidRDefault="00E423B6" w:rsidP="00E423B6">
      <w:pPr>
        <w:pStyle w:val="NoSpacing"/>
      </w:pPr>
    </w:p>
    <w:p w:rsidR="002976DD" w:rsidRDefault="002976DD" w:rsidP="00E423B6">
      <w:pPr>
        <w:pStyle w:val="NoSpacing"/>
      </w:pPr>
    </w:p>
    <w:p w:rsidR="002976DD" w:rsidRDefault="002976DD" w:rsidP="00E423B6">
      <w:pPr>
        <w:pStyle w:val="NoSpacing"/>
      </w:pPr>
    </w:p>
    <w:p w:rsidR="002976DD" w:rsidRDefault="002976DD" w:rsidP="00E423B6">
      <w:pPr>
        <w:pStyle w:val="NoSpacing"/>
      </w:pPr>
    </w:p>
    <w:p w:rsidR="00170BE1" w:rsidRDefault="00170BE1" w:rsidP="00E423B6">
      <w:pPr>
        <w:pStyle w:val="NoSpacing"/>
      </w:pPr>
    </w:p>
    <w:p w:rsidR="00170BE1" w:rsidRDefault="00170BE1" w:rsidP="00E423B6">
      <w:pPr>
        <w:pStyle w:val="NoSpacing"/>
      </w:pPr>
    </w:p>
    <w:p w:rsidR="00170BE1" w:rsidRDefault="00170BE1" w:rsidP="00E423B6">
      <w:pPr>
        <w:pStyle w:val="NoSpacing"/>
      </w:pPr>
    </w:p>
    <w:p w:rsidR="00170BE1" w:rsidRDefault="00170BE1" w:rsidP="00E423B6">
      <w:pPr>
        <w:pStyle w:val="NoSpacing"/>
      </w:pPr>
    </w:p>
    <w:p w:rsidR="002976DD" w:rsidRDefault="002976DD" w:rsidP="00E423B6">
      <w:pPr>
        <w:pStyle w:val="NoSpacing"/>
      </w:pPr>
    </w:p>
    <w:p w:rsidR="00A009CB" w:rsidRDefault="002976DD" w:rsidP="00E423B6">
      <w:pPr>
        <w:pStyle w:val="NoSpacing"/>
      </w:pPr>
      <w:r>
        <w:tab/>
      </w:r>
      <w:r w:rsidR="000F4332">
        <w:tab/>
      </w:r>
      <w:r w:rsidR="000F4332">
        <w:tab/>
      </w:r>
      <w:r w:rsidR="000F4332">
        <w:tab/>
      </w:r>
      <w:r w:rsidR="000F4332">
        <w:tab/>
      </w:r>
      <w:r w:rsidR="000F4332">
        <w:tab/>
      </w:r>
      <w:r w:rsidR="000F4332">
        <w:tab/>
      </w:r>
      <w:r w:rsidR="000F4332">
        <w:tab/>
      </w:r>
      <w:r w:rsidR="000F4332">
        <w:tab/>
      </w:r>
      <w:r w:rsidR="000F4332">
        <w:tab/>
      </w:r>
      <w:r>
        <w:t xml:space="preserve">    </w:t>
      </w:r>
      <w:r w:rsidR="00170BE1">
        <w:t xml:space="preserve">Figure </w:t>
      </w:r>
      <w:r w:rsidR="00D07509">
        <w:t>10</w:t>
      </w:r>
    </w:p>
    <w:p w:rsidR="00155696" w:rsidRDefault="00155696" w:rsidP="00155696">
      <w:pPr>
        <w:pStyle w:val="Heading2"/>
      </w:pPr>
      <w:bookmarkStart w:id="54" w:name="_Toc392748577"/>
      <w:r>
        <w:lastRenderedPageBreak/>
        <w:t xml:space="preserve">Water </w:t>
      </w:r>
      <w:r w:rsidR="00A009CB">
        <w:t xml:space="preserve">Supply </w:t>
      </w:r>
      <w:r>
        <w:t>Assets</w:t>
      </w:r>
      <w:bookmarkEnd w:id="54"/>
    </w:p>
    <w:p w:rsidR="00155696" w:rsidRDefault="00155696" w:rsidP="00155696">
      <w:pPr>
        <w:pStyle w:val="NoSpacing"/>
      </w:pPr>
    </w:p>
    <w:p w:rsidR="000007B5" w:rsidRPr="00005501" w:rsidRDefault="000007B5" w:rsidP="000007B5">
      <w:pPr>
        <w:pStyle w:val="Heading3"/>
        <w:rPr>
          <w:b w:val="0"/>
        </w:rPr>
      </w:pPr>
      <w:bookmarkStart w:id="55" w:name="_Toc392748578"/>
      <w:r w:rsidRPr="00005501">
        <w:t>Fittings / Service Fittings / Irrigation Fittings</w:t>
      </w:r>
      <w:bookmarkEnd w:id="55"/>
    </w:p>
    <w:p w:rsidR="000007B5" w:rsidRDefault="000007B5" w:rsidP="000007B5">
      <w:pPr>
        <w:ind w:left="2160" w:hanging="2160"/>
      </w:pPr>
      <w:r>
        <w:t xml:space="preserve">Asset Capture: </w:t>
      </w:r>
      <w:r>
        <w:tab/>
        <w:t>Single point feature representing the centre point of the fitting.</w:t>
      </w:r>
      <w:r w:rsidR="00170BE1">
        <w:t xml:space="preserve">  Please refer to the yellow circles in figure </w:t>
      </w:r>
      <w:r w:rsidR="00186BCB">
        <w:t>11</w:t>
      </w:r>
      <w:r w:rsidR="00170BE1">
        <w:t xml:space="preserve"> below for representations of a Tee and Tapping Band.</w:t>
      </w:r>
    </w:p>
    <w:p w:rsidR="00A72CD2" w:rsidRPr="00C664FC" w:rsidRDefault="001B3300" w:rsidP="000007B5">
      <w:pPr>
        <w:ind w:left="2160" w:hanging="2160"/>
      </w:pPr>
      <w:r w:rsidRPr="00C664FC">
        <w:t>Spatial Relationship:</w:t>
      </w:r>
      <w:r w:rsidR="000007B5" w:rsidRPr="00C664FC">
        <w:tab/>
      </w:r>
      <w:r w:rsidR="00A72CD2" w:rsidRPr="00C664FC">
        <w:t xml:space="preserve">Must </w:t>
      </w:r>
      <w:r w:rsidR="004D616A" w:rsidRPr="00C664FC">
        <w:t>be coincident</w:t>
      </w:r>
      <w:r w:rsidR="00A72CD2" w:rsidRPr="00C664FC">
        <w:t xml:space="preserve"> to a pipe asset in</w:t>
      </w:r>
      <w:r w:rsidR="00AC33AC" w:rsidRPr="00C664FC">
        <w:t xml:space="preserve"> the water reticulation network</w:t>
      </w:r>
      <w:r w:rsidR="00A72CD2" w:rsidRPr="00C664FC">
        <w:t>.</w:t>
      </w:r>
    </w:p>
    <w:p w:rsidR="000007B5" w:rsidRPr="00C664FC" w:rsidRDefault="000007B5" w:rsidP="00E423B6">
      <w:pPr>
        <w:pStyle w:val="NoSpacing"/>
      </w:pPr>
    </w:p>
    <w:p w:rsidR="000007B5" w:rsidRPr="00C664FC" w:rsidRDefault="000007B5" w:rsidP="000007B5">
      <w:pPr>
        <w:pStyle w:val="Heading3"/>
        <w:rPr>
          <w:b w:val="0"/>
          <w:color w:val="auto"/>
        </w:rPr>
      </w:pPr>
      <w:bookmarkStart w:id="56" w:name="_Toc392748579"/>
      <w:r w:rsidRPr="00C664FC">
        <w:rPr>
          <w:color w:val="auto"/>
        </w:rPr>
        <w:t>Hydrants</w:t>
      </w:r>
      <w:bookmarkEnd w:id="56"/>
    </w:p>
    <w:p w:rsidR="000007B5" w:rsidRPr="00C664FC" w:rsidRDefault="000007B5" w:rsidP="000007B5">
      <w:pPr>
        <w:ind w:left="2160" w:hanging="2160"/>
      </w:pPr>
      <w:r w:rsidRPr="00C664FC">
        <w:t xml:space="preserve">Asset Capture: </w:t>
      </w:r>
      <w:r w:rsidRPr="00C664FC">
        <w:tab/>
        <w:t xml:space="preserve">Single point feature representing the </w:t>
      </w:r>
      <w:r w:rsidR="00D85E37" w:rsidRPr="00C664FC">
        <w:t>centre</w:t>
      </w:r>
      <w:r w:rsidRPr="00C664FC">
        <w:t xml:space="preserve"> of the vertical hydrant branch.</w:t>
      </w:r>
    </w:p>
    <w:p w:rsidR="000007B5" w:rsidRPr="00C664FC" w:rsidRDefault="002E04D5" w:rsidP="000007B5">
      <w:r w:rsidRPr="00C664FC">
        <w:t>Spatial Relationship:</w:t>
      </w:r>
      <w:r w:rsidR="000007B5" w:rsidRPr="00C664FC">
        <w:tab/>
        <w:t xml:space="preserve">Must </w:t>
      </w:r>
      <w:r w:rsidR="004D616A" w:rsidRPr="00C664FC">
        <w:t>be coincident</w:t>
      </w:r>
      <w:r w:rsidR="00AC33AC" w:rsidRPr="00C664FC">
        <w:t xml:space="preserve"> to a </w:t>
      </w:r>
      <w:r w:rsidR="000007B5" w:rsidRPr="00C664FC">
        <w:t>pipe asset.</w:t>
      </w:r>
    </w:p>
    <w:p w:rsidR="000007B5" w:rsidRDefault="000007B5" w:rsidP="00E423B6">
      <w:pPr>
        <w:pStyle w:val="NoSpacing"/>
      </w:pPr>
    </w:p>
    <w:p w:rsidR="000007B5" w:rsidRPr="00005501" w:rsidRDefault="000007B5" w:rsidP="000007B5">
      <w:pPr>
        <w:pStyle w:val="Heading3"/>
        <w:rPr>
          <w:b w:val="0"/>
        </w:rPr>
      </w:pPr>
      <w:bookmarkStart w:id="57" w:name="_Toc392748580"/>
      <w:r w:rsidRPr="00005501">
        <w:t>Maintenance Holes / Storage Tanks</w:t>
      </w:r>
      <w:bookmarkEnd w:id="57"/>
    </w:p>
    <w:p w:rsidR="000007B5" w:rsidRDefault="000007B5" w:rsidP="000007B5">
      <w:pPr>
        <w:ind w:left="2160" w:hanging="2160"/>
      </w:pPr>
      <w:r>
        <w:t xml:space="preserve">Asset Capture: </w:t>
      </w:r>
      <w:r>
        <w:tab/>
        <w:t xml:space="preserve">Single point feature located </w:t>
      </w:r>
      <w:r w:rsidR="009F2EBE">
        <w:t>on</w:t>
      </w:r>
      <w:r>
        <w:t xml:space="preserve"> the centre of the chamber.  If required to capture the polygon feature please utilise the Supplementary Polygon feature (refer</w:t>
      </w:r>
      <w:r w:rsidR="00170BE1">
        <w:t xml:space="preserve"> to Supplementary Features page </w:t>
      </w:r>
      <w:r w:rsidR="009B4B49">
        <w:t>1</w:t>
      </w:r>
      <w:r w:rsidR="00EF431C">
        <w:t>7</w:t>
      </w:r>
      <w:r w:rsidR="00170BE1">
        <w:t xml:space="preserve"> above</w:t>
      </w:r>
      <w:r>
        <w:t>).</w:t>
      </w:r>
    </w:p>
    <w:p w:rsidR="000007B5" w:rsidRDefault="001B3300" w:rsidP="000007B5">
      <w:pPr>
        <w:ind w:left="2160" w:hanging="2160"/>
      </w:pPr>
      <w:r w:rsidRPr="00C664FC">
        <w:t>Spatial Relationship:</w:t>
      </w:r>
      <w:r w:rsidR="000007B5">
        <w:tab/>
        <w:t>No connectivity is enforced due to the</w:t>
      </w:r>
      <w:r w:rsidR="002B78DC">
        <w:t xml:space="preserve"> size and shape of the object. </w:t>
      </w:r>
    </w:p>
    <w:p w:rsidR="000007B5" w:rsidRDefault="000007B5" w:rsidP="00E423B6">
      <w:pPr>
        <w:pStyle w:val="NoSpacing"/>
      </w:pPr>
    </w:p>
    <w:p w:rsidR="000007B5" w:rsidRPr="00155696" w:rsidRDefault="000007B5" w:rsidP="000007B5">
      <w:pPr>
        <w:pStyle w:val="Heading3"/>
        <w:rPr>
          <w:b w:val="0"/>
        </w:rPr>
      </w:pPr>
      <w:bookmarkStart w:id="58" w:name="_Toc392748581"/>
      <w:r w:rsidRPr="00155696">
        <w:t>Meters</w:t>
      </w:r>
      <w:bookmarkEnd w:id="58"/>
    </w:p>
    <w:p w:rsidR="005F4835" w:rsidRDefault="000007B5" w:rsidP="005F4835">
      <w:pPr>
        <w:autoSpaceDE w:val="0"/>
        <w:autoSpaceDN w:val="0"/>
        <w:adjustRightInd w:val="0"/>
        <w:spacing w:after="0"/>
      </w:pPr>
      <w:r>
        <w:t xml:space="preserve">Asset Capture: </w:t>
      </w:r>
      <w:r>
        <w:tab/>
      </w:r>
      <w:r w:rsidR="005F4835">
        <w:tab/>
      </w:r>
      <w:r>
        <w:t xml:space="preserve">Single point feature located at the </w:t>
      </w:r>
      <w:r w:rsidR="00D85E37">
        <w:t>centre</w:t>
      </w:r>
      <w:r>
        <w:t xml:space="preserve"> point</w:t>
      </w:r>
      <w:r w:rsidR="00EC7606">
        <w:t xml:space="preserve"> of the domestic meter itself.  </w:t>
      </w:r>
    </w:p>
    <w:p w:rsidR="00EC7606" w:rsidRPr="007A6D1A" w:rsidRDefault="00EC7606" w:rsidP="005F4835">
      <w:pPr>
        <w:autoSpaceDE w:val="0"/>
        <w:autoSpaceDN w:val="0"/>
        <w:adjustRightInd w:val="0"/>
        <w:spacing w:after="0"/>
        <w:ind w:left="2160"/>
        <w:rPr>
          <w:rFonts w:cs="Consolas"/>
          <w:sz w:val="19"/>
          <w:szCs w:val="19"/>
          <w:lang w:val="en-US"/>
        </w:rPr>
      </w:pPr>
      <w:r>
        <w:t xml:space="preserve">Please note: The definition for the </w:t>
      </w:r>
      <w:proofErr w:type="spellStart"/>
      <w:r>
        <w:t>OffsetSide</w:t>
      </w:r>
      <w:proofErr w:type="spellEnd"/>
      <w:r>
        <w:t xml:space="preserve"> </w:t>
      </w:r>
      <w:r w:rsidRPr="007A6D1A">
        <w:t>element is</w:t>
      </w:r>
      <w:r w:rsidR="005F4835">
        <w:t xml:space="preserve"> </w:t>
      </w:r>
      <w:proofErr w:type="gramStart"/>
      <w:r w:rsidR="005F4835">
        <w:t>“</w:t>
      </w:r>
      <w:r w:rsidRPr="007A6D1A">
        <w:rPr>
          <w:rFonts w:cs="Consolas"/>
          <w:sz w:val="19"/>
          <w:szCs w:val="19"/>
          <w:lang w:val="en-US"/>
        </w:rPr>
        <w:t xml:space="preserve"> </w:t>
      </w:r>
      <w:r w:rsidRPr="005F4835">
        <w:rPr>
          <w:rFonts w:cs="Consolas"/>
          <w:lang w:val="en-US"/>
        </w:rPr>
        <w:t>the</w:t>
      </w:r>
      <w:proofErr w:type="gramEnd"/>
      <w:r w:rsidRPr="005F4835">
        <w:rPr>
          <w:rFonts w:cs="Consolas"/>
          <w:lang w:val="en-US"/>
        </w:rPr>
        <w:t xml:space="preserve"> offset from the left or the right side boundary when looking from the road.</w:t>
      </w:r>
      <w:r w:rsidRPr="007A6D1A">
        <w:rPr>
          <w:rFonts w:cs="Consolas"/>
          <w:sz w:val="19"/>
          <w:szCs w:val="19"/>
          <w:lang w:val="en-US"/>
        </w:rPr>
        <w:t>”</w:t>
      </w:r>
    </w:p>
    <w:p w:rsidR="00EC7606" w:rsidRPr="007A6D1A" w:rsidRDefault="00EC7606" w:rsidP="00EC7606">
      <w:pPr>
        <w:autoSpaceDE w:val="0"/>
        <w:autoSpaceDN w:val="0"/>
        <w:adjustRightInd w:val="0"/>
        <w:spacing w:after="0"/>
        <w:ind w:left="2160"/>
        <w:rPr>
          <w:rFonts w:cs="Consolas"/>
          <w:sz w:val="19"/>
          <w:szCs w:val="19"/>
          <w:lang w:val="en-US"/>
        </w:rPr>
      </w:pPr>
    </w:p>
    <w:p w:rsidR="000007B5" w:rsidRPr="00C664FC" w:rsidRDefault="001B3300" w:rsidP="000007B5">
      <w:pPr>
        <w:ind w:left="2160" w:hanging="2160"/>
      </w:pPr>
      <w:r w:rsidRPr="00C664FC">
        <w:t>Spatial Relationship:</w:t>
      </w:r>
      <w:r w:rsidR="000007B5" w:rsidRPr="00C664FC">
        <w:tab/>
        <w:t xml:space="preserve">Must </w:t>
      </w:r>
      <w:r w:rsidR="004D616A" w:rsidRPr="00C664FC">
        <w:t xml:space="preserve">be coincident </w:t>
      </w:r>
      <w:r w:rsidR="000007B5" w:rsidRPr="00C664FC">
        <w:t>to a water pipe with a Use of “Fire Service”, “Service” or “Fire Service Thru Meter”.</w:t>
      </w:r>
    </w:p>
    <w:p w:rsidR="000007B5" w:rsidRPr="000007B5" w:rsidRDefault="000007B5" w:rsidP="00E423B6">
      <w:pPr>
        <w:pStyle w:val="NoSpacing"/>
      </w:pPr>
    </w:p>
    <w:p w:rsidR="00155696" w:rsidRPr="00155696" w:rsidRDefault="00155696" w:rsidP="00C71B80">
      <w:pPr>
        <w:pStyle w:val="Heading3"/>
        <w:rPr>
          <w:b w:val="0"/>
        </w:rPr>
      </w:pPr>
      <w:bookmarkStart w:id="59" w:name="_Toc392748582"/>
      <w:r w:rsidRPr="00155696">
        <w:t>Pipes</w:t>
      </w:r>
      <w:bookmarkEnd w:id="59"/>
    </w:p>
    <w:p w:rsidR="00155696" w:rsidRDefault="009E7D1F" w:rsidP="001F0939">
      <w:pPr>
        <w:ind w:left="2160" w:hanging="2160"/>
      </w:pPr>
      <w:r>
        <w:t>Asset Capture</w:t>
      </w:r>
      <w:r w:rsidR="00155696">
        <w:t xml:space="preserve">: </w:t>
      </w:r>
      <w:r w:rsidR="00BB378E">
        <w:tab/>
      </w:r>
      <w:r w:rsidR="00155696">
        <w:t>Simple Linear feature (i.e. straight lines) representing the Invert of a circular pipe asset.</w:t>
      </w:r>
      <w:r w:rsidR="00460068">
        <w:t xml:space="preserve">  Pipe segments are to be captured based </w:t>
      </w:r>
      <w:r w:rsidR="00460068" w:rsidRPr="00701C70">
        <w:t>on</w:t>
      </w:r>
      <w:r w:rsidR="00047CBE" w:rsidRPr="00701C70">
        <w:t xml:space="preserve"> the pipe attributes</w:t>
      </w:r>
      <w:r w:rsidR="00460068">
        <w:t xml:space="preserve">.  If any physical element of a pipe changes (e.g. size, material, class </w:t>
      </w:r>
      <w:r w:rsidR="009727FE">
        <w:t>etc.</w:t>
      </w:r>
      <w:r w:rsidR="00460068">
        <w:t>) then the pipe asset must be broken and captured separately.</w:t>
      </w:r>
      <w:r w:rsidR="00170BE1">
        <w:t xml:space="preserve">  Please refer to the </w:t>
      </w:r>
      <w:r w:rsidR="009727FE">
        <w:t xml:space="preserve">red and green polylines in figure </w:t>
      </w:r>
      <w:r w:rsidR="00186BCB">
        <w:t>11</w:t>
      </w:r>
      <w:r w:rsidR="009727FE">
        <w:t xml:space="preserve"> below.  The red lines represent reticulation </w:t>
      </w:r>
      <w:r w:rsidR="009727FE" w:rsidRPr="002916E0">
        <w:t xml:space="preserve">pipes whereas the green line represents a service pipe.  </w:t>
      </w:r>
      <w:r w:rsidR="009727FE" w:rsidRPr="002916E0">
        <w:rPr>
          <w:u w:val="single"/>
        </w:rPr>
        <w:t>Note: the dash/dot polyline is not broken at the fittings as the physical specification of the pipe doesn’t change</w:t>
      </w:r>
      <w:r w:rsidR="009727FE" w:rsidRPr="002916E0">
        <w:t>.</w:t>
      </w:r>
    </w:p>
    <w:p w:rsidR="00047CBE" w:rsidRPr="00C664FC" w:rsidRDefault="001B3300" w:rsidP="0034626A">
      <w:pPr>
        <w:ind w:left="2160" w:hanging="2160"/>
      </w:pPr>
      <w:r w:rsidRPr="00C664FC">
        <w:t>Spatial Relationship:</w:t>
      </w:r>
      <w:r w:rsidR="00BB378E" w:rsidRPr="00C664FC">
        <w:tab/>
      </w:r>
      <w:r w:rsidR="0034626A" w:rsidRPr="00C664FC">
        <w:t xml:space="preserve">Pipes must </w:t>
      </w:r>
      <w:r w:rsidR="004D616A" w:rsidRPr="00C664FC">
        <w:t xml:space="preserve">be coincident </w:t>
      </w:r>
      <w:r w:rsidR="0034626A" w:rsidRPr="00C664FC">
        <w:t xml:space="preserve">to water valves and fittings that participate in a flow network.  </w:t>
      </w:r>
    </w:p>
    <w:p w:rsidR="00047CBE" w:rsidRDefault="00047CBE" w:rsidP="001F0939">
      <w:pPr>
        <w:ind w:left="2160" w:hanging="2160"/>
      </w:pPr>
    </w:p>
    <w:p w:rsidR="00155696" w:rsidRPr="00005501" w:rsidRDefault="00155696" w:rsidP="00C71B80">
      <w:pPr>
        <w:pStyle w:val="Heading3"/>
        <w:rPr>
          <w:b w:val="0"/>
        </w:rPr>
      </w:pPr>
      <w:bookmarkStart w:id="60" w:name="_Toc392748583"/>
      <w:r w:rsidRPr="00005501">
        <w:t>Valves</w:t>
      </w:r>
      <w:bookmarkEnd w:id="60"/>
    </w:p>
    <w:p w:rsidR="00155696" w:rsidRDefault="009E7D1F" w:rsidP="001F0939">
      <w:pPr>
        <w:ind w:left="2160" w:hanging="2160"/>
      </w:pPr>
      <w:r>
        <w:t>Asset Capture</w:t>
      </w:r>
      <w:r w:rsidR="00155696">
        <w:t xml:space="preserve">: </w:t>
      </w:r>
      <w:r w:rsidR="00BB378E">
        <w:tab/>
      </w:r>
      <w:r w:rsidR="00155696">
        <w:t xml:space="preserve">Single point feature representing the </w:t>
      </w:r>
      <w:r w:rsidR="00D85E37">
        <w:t>centre</w:t>
      </w:r>
      <w:r w:rsidR="00155696">
        <w:t xml:space="preserve"> of a valve body, typically the spindle.</w:t>
      </w:r>
    </w:p>
    <w:p w:rsidR="00155696" w:rsidRPr="00C664FC" w:rsidRDefault="001B3300" w:rsidP="009727FE">
      <w:pPr>
        <w:ind w:left="2160" w:hanging="2160"/>
      </w:pPr>
      <w:r w:rsidRPr="00C664FC">
        <w:lastRenderedPageBreak/>
        <w:t>Spatial Relationship:</w:t>
      </w:r>
      <w:r w:rsidR="00155696" w:rsidRPr="00C664FC">
        <w:tab/>
        <w:t xml:space="preserve">Must </w:t>
      </w:r>
      <w:r w:rsidR="004D616A" w:rsidRPr="00C664FC">
        <w:t>be coincident</w:t>
      </w:r>
      <w:r w:rsidR="009727FE" w:rsidRPr="00C664FC">
        <w:t xml:space="preserve"> to a Water Pipe asset.</w:t>
      </w:r>
    </w:p>
    <w:p w:rsidR="00155696" w:rsidRDefault="00015F7E" w:rsidP="00AC33AC">
      <w:r>
        <w:t xml:space="preserve">Below is an image of </w:t>
      </w:r>
      <w:r w:rsidR="004303C2">
        <w:t>a Tee and Tapping B</w:t>
      </w:r>
      <w:r>
        <w:t xml:space="preserve">and </w:t>
      </w:r>
      <w:r w:rsidR="00505DC2">
        <w:t xml:space="preserve">(yellow </w:t>
      </w:r>
      <w:r w:rsidR="00360713">
        <w:t>circles</w:t>
      </w:r>
      <w:r w:rsidR="00505DC2">
        <w:t xml:space="preserve">) </w:t>
      </w:r>
      <w:r>
        <w:t xml:space="preserve">connected to reticulation </w:t>
      </w:r>
      <w:r w:rsidR="00AC33AC">
        <w:t>mains (red</w:t>
      </w:r>
      <w:r w:rsidR="00505DC2">
        <w:t>lines) and a service pipe (green line).</w:t>
      </w:r>
    </w:p>
    <w:p w:rsidR="007A6BF3" w:rsidRDefault="007A6BF3" w:rsidP="00E423B6">
      <w:pPr>
        <w:pStyle w:val="NoSpacing"/>
      </w:pPr>
    </w:p>
    <w:p w:rsidR="00A009CB" w:rsidRDefault="00A009CB" w:rsidP="00E423B6">
      <w:pPr>
        <w:pStyle w:val="NoSpacing"/>
      </w:pPr>
    </w:p>
    <w:p w:rsidR="00A009CB" w:rsidRDefault="00EA7F07" w:rsidP="00E423B6">
      <w:pPr>
        <w:pStyle w:val="NoSpacing"/>
      </w:pPr>
      <w:r>
        <w:rPr>
          <w:noProof/>
          <w:lang w:eastAsia="en-AU"/>
        </w:rPr>
        <w:drawing>
          <wp:anchor distT="0" distB="0" distL="114300" distR="114300" simplePos="0" relativeHeight="251682816" behindDoc="0" locked="0" layoutInCell="1" allowOverlap="1">
            <wp:simplePos x="0" y="0"/>
            <wp:positionH relativeFrom="column">
              <wp:posOffset>341630</wp:posOffset>
            </wp:positionH>
            <wp:positionV relativeFrom="paragraph">
              <wp:posOffset>19685</wp:posOffset>
            </wp:positionV>
            <wp:extent cx="4816145" cy="4030980"/>
            <wp:effectExtent l="0" t="0" r="3810" b="7620"/>
            <wp:wrapNone/>
            <wp:docPr id="3" name="Picture 3" descr="C:\Lion Systems\ADACGenericGuidelines\WaterRe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on Systems\ADACGenericGuidelines\WaterRetic.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16145" cy="4030980"/>
                    </a:xfrm>
                    <a:prstGeom prst="rect">
                      <a:avLst/>
                    </a:prstGeom>
                    <a:noFill/>
                    <a:ln>
                      <a:noFill/>
                    </a:ln>
                  </pic:spPr>
                </pic:pic>
              </a:graphicData>
            </a:graphic>
          </wp:anchor>
        </w:drawing>
      </w:r>
    </w:p>
    <w:p w:rsidR="00A009CB" w:rsidRDefault="00A009CB" w:rsidP="00E423B6">
      <w:pPr>
        <w:pStyle w:val="NoSpacing"/>
      </w:pPr>
    </w:p>
    <w:p w:rsidR="00A009CB" w:rsidRDefault="00A009CB" w:rsidP="00E423B6">
      <w:pPr>
        <w:pStyle w:val="NoSpacing"/>
      </w:pPr>
    </w:p>
    <w:p w:rsidR="00A009CB" w:rsidRDefault="00A009CB" w:rsidP="00E423B6">
      <w:pPr>
        <w:pStyle w:val="NoSpacing"/>
      </w:pPr>
    </w:p>
    <w:p w:rsidR="00A009CB" w:rsidRDefault="00A009CB" w:rsidP="00E423B6">
      <w:pPr>
        <w:pStyle w:val="NoSpacing"/>
      </w:pPr>
    </w:p>
    <w:p w:rsidR="00A009CB" w:rsidRDefault="00A009CB" w:rsidP="00E423B6">
      <w:pPr>
        <w:pStyle w:val="NoSpacing"/>
      </w:pPr>
    </w:p>
    <w:p w:rsidR="00A009CB" w:rsidRDefault="00A009CB" w:rsidP="00E423B6">
      <w:pPr>
        <w:pStyle w:val="NoSpacing"/>
      </w:pPr>
    </w:p>
    <w:p w:rsidR="00E423B6" w:rsidRDefault="00E423B6" w:rsidP="00E423B6">
      <w:pPr>
        <w:pStyle w:val="NoSpacing"/>
      </w:pPr>
    </w:p>
    <w:p w:rsidR="00E423B6" w:rsidRDefault="00E423B6" w:rsidP="00E423B6">
      <w:pPr>
        <w:pStyle w:val="NoSpacing"/>
      </w:pPr>
    </w:p>
    <w:p w:rsidR="00E423B6" w:rsidRDefault="00E423B6" w:rsidP="00E423B6">
      <w:pPr>
        <w:pStyle w:val="NoSpacing"/>
      </w:pPr>
    </w:p>
    <w:p w:rsidR="00E423B6" w:rsidRDefault="00E423B6" w:rsidP="00E423B6">
      <w:pPr>
        <w:pStyle w:val="NoSpacing"/>
      </w:pPr>
    </w:p>
    <w:p w:rsidR="00E423B6" w:rsidRDefault="00E423B6" w:rsidP="00E423B6">
      <w:pPr>
        <w:pStyle w:val="NoSpacing"/>
      </w:pPr>
    </w:p>
    <w:p w:rsidR="00E423B6" w:rsidRDefault="00E423B6" w:rsidP="00E423B6">
      <w:pPr>
        <w:pStyle w:val="NoSpacing"/>
      </w:pPr>
    </w:p>
    <w:p w:rsidR="00E423B6" w:rsidRDefault="00E423B6" w:rsidP="00E423B6">
      <w:pPr>
        <w:pStyle w:val="NoSpacing"/>
      </w:pPr>
    </w:p>
    <w:p w:rsidR="00E423B6" w:rsidRDefault="00E423B6" w:rsidP="00E423B6">
      <w:pPr>
        <w:pStyle w:val="NoSpacing"/>
      </w:pPr>
    </w:p>
    <w:p w:rsidR="00E423B6" w:rsidRDefault="00E423B6" w:rsidP="00E423B6">
      <w:pPr>
        <w:pStyle w:val="NoSpacing"/>
      </w:pPr>
    </w:p>
    <w:p w:rsidR="00E423B6" w:rsidRDefault="00E423B6" w:rsidP="00E423B6">
      <w:pPr>
        <w:pStyle w:val="NoSpacing"/>
      </w:pPr>
    </w:p>
    <w:p w:rsidR="00E423B6" w:rsidRDefault="00E423B6" w:rsidP="00E423B6">
      <w:pPr>
        <w:pStyle w:val="NoSpacing"/>
      </w:pPr>
    </w:p>
    <w:p w:rsidR="00E423B6" w:rsidRDefault="00E423B6" w:rsidP="00E423B6">
      <w:pPr>
        <w:pStyle w:val="NoSpacing"/>
      </w:pPr>
    </w:p>
    <w:p w:rsidR="00E423B6" w:rsidRDefault="00E423B6" w:rsidP="00E423B6">
      <w:pPr>
        <w:pStyle w:val="NoSpacing"/>
      </w:pPr>
    </w:p>
    <w:p w:rsidR="00E423B6" w:rsidRDefault="00E423B6" w:rsidP="00E423B6">
      <w:pPr>
        <w:pStyle w:val="NoSpacing"/>
      </w:pPr>
    </w:p>
    <w:p w:rsidR="00A009CB" w:rsidRDefault="00A009CB" w:rsidP="00E423B6">
      <w:pPr>
        <w:pStyle w:val="NoSpacing"/>
      </w:pPr>
    </w:p>
    <w:p w:rsidR="00A009CB" w:rsidRDefault="00A009CB" w:rsidP="00E423B6">
      <w:pPr>
        <w:pStyle w:val="NoSpacing"/>
      </w:pPr>
    </w:p>
    <w:p w:rsidR="00A009CB" w:rsidRDefault="00A009CB" w:rsidP="00E423B6">
      <w:pPr>
        <w:pStyle w:val="NoSpacing"/>
      </w:pPr>
    </w:p>
    <w:p w:rsidR="007A6BF3" w:rsidRDefault="00170BE1" w:rsidP="00E423B6">
      <w:pPr>
        <w:pStyle w:val="NoSpacing"/>
      </w:pPr>
      <w:r>
        <w:tab/>
      </w:r>
      <w:r>
        <w:tab/>
      </w:r>
      <w:r>
        <w:tab/>
      </w:r>
      <w:r>
        <w:tab/>
      </w:r>
      <w:r>
        <w:tab/>
      </w:r>
      <w:r>
        <w:tab/>
      </w:r>
      <w:r>
        <w:tab/>
      </w:r>
      <w:r>
        <w:tab/>
      </w:r>
      <w:r>
        <w:tab/>
      </w:r>
      <w:r>
        <w:tab/>
        <w:t xml:space="preserve">Figure </w:t>
      </w:r>
      <w:r w:rsidR="00186BCB">
        <w:t>11</w:t>
      </w:r>
    </w:p>
    <w:p w:rsidR="00E423B6" w:rsidRDefault="00E423B6"/>
    <w:p w:rsidR="00AC33AC" w:rsidRDefault="00AC33AC" w:rsidP="00360E99">
      <w:pPr>
        <w:pStyle w:val="Heading1"/>
        <w:numPr>
          <w:ilvl w:val="0"/>
          <w:numId w:val="0"/>
        </w:numPr>
        <w:jc w:val="center"/>
      </w:pPr>
      <w:bookmarkStart w:id="61" w:name="_Toc392748584"/>
    </w:p>
    <w:p w:rsidR="00AC33AC" w:rsidRDefault="00AC33AC" w:rsidP="00360E99">
      <w:pPr>
        <w:pStyle w:val="Heading1"/>
        <w:numPr>
          <w:ilvl w:val="0"/>
          <w:numId w:val="0"/>
        </w:numPr>
        <w:jc w:val="center"/>
      </w:pPr>
    </w:p>
    <w:p w:rsidR="00AC33AC" w:rsidRDefault="00AC33AC" w:rsidP="00360E99">
      <w:pPr>
        <w:pStyle w:val="Heading1"/>
        <w:numPr>
          <w:ilvl w:val="0"/>
          <w:numId w:val="0"/>
        </w:numPr>
        <w:jc w:val="center"/>
      </w:pPr>
    </w:p>
    <w:p w:rsidR="00AC33AC" w:rsidRDefault="00AC33AC">
      <w:pPr>
        <w:rPr>
          <w:rFonts w:asciiTheme="majorHAnsi" w:eastAsiaTheme="majorEastAsia" w:hAnsiTheme="majorHAnsi" w:cstheme="majorBidi"/>
          <w:b/>
          <w:bCs/>
          <w:caps/>
          <w:sz w:val="28"/>
          <w:szCs w:val="28"/>
        </w:rPr>
      </w:pPr>
      <w:r>
        <w:br w:type="page"/>
      </w:r>
    </w:p>
    <w:p w:rsidR="00360E99" w:rsidRPr="00360E99" w:rsidRDefault="0087541C" w:rsidP="00360E99">
      <w:pPr>
        <w:pStyle w:val="Heading1"/>
        <w:numPr>
          <w:ilvl w:val="0"/>
          <w:numId w:val="0"/>
        </w:numPr>
        <w:jc w:val="center"/>
      </w:pPr>
      <w:r>
        <w:lastRenderedPageBreak/>
        <w:t>APPENDIX A</w:t>
      </w:r>
      <w:r w:rsidR="00360E99" w:rsidRPr="00360E99">
        <w:t xml:space="preserve"> </w:t>
      </w:r>
      <w:r w:rsidR="00360E99">
        <w:t>- ADAC DATA SCHEMA</w:t>
      </w:r>
      <w:bookmarkEnd w:id="61"/>
    </w:p>
    <w:p w:rsidR="00360E99" w:rsidRDefault="00360E99" w:rsidP="00360E99">
      <w:pPr>
        <w:jc w:val="both"/>
        <w:rPr>
          <w:sz w:val="24"/>
          <w:szCs w:val="24"/>
        </w:rPr>
      </w:pPr>
    </w:p>
    <w:p w:rsidR="00CD0D62" w:rsidRDefault="00CD0D62">
      <w:pPr>
        <w:rPr>
          <w:sz w:val="24"/>
          <w:szCs w:val="24"/>
        </w:rPr>
      </w:pPr>
      <w:r>
        <w:rPr>
          <w:sz w:val="24"/>
          <w:szCs w:val="24"/>
        </w:rPr>
        <w:t xml:space="preserve">The following </w:t>
      </w:r>
      <w:r w:rsidR="007F4BD7">
        <w:rPr>
          <w:sz w:val="24"/>
          <w:szCs w:val="24"/>
        </w:rPr>
        <w:t xml:space="preserve">hierarchy </w:t>
      </w:r>
      <w:r>
        <w:rPr>
          <w:sz w:val="24"/>
          <w:szCs w:val="24"/>
        </w:rPr>
        <w:t>identif</w:t>
      </w:r>
      <w:r w:rsidR="007F4BD7">
        <w:rPr>
          <w:sz w:val="24"/>
          <w:szCs w:val="24"/>
        </w:rPr>
        <w:t>ies</w:t>
      </w:r>
      <w:r w:rsidR="001B72F5">
        <w:rPr>
          <w:sz w:val="24"/>
          <w:szCs w:val="24"/>
        </w:rPr>
        <w:t xml:space="preserve"> the individual asset types, attributes </w:t>
      </w:r>
      <w:r>
        <w:rPr>
          <w:sz w:val="24"/>
          <w:szCs w:val="24"/>
        </w:rPr>
        <w:t>available to be</w:t>
      </w:r>
      <w:r w:rsidR="00A21F8D">
        <w:rPr>
          <w:sz w:val="24"/>
          <w:szCs w:val="24"/>
        </w:rPr>
        <w:t xml:space="preserve"> captured and </w:t>
      </w:r>
      <w:r w:rsidR="001B72F5">
        <w:rPr>
          <w:sz w:val="24"/>
          <w:szCs w:val="24"/>
        </w:rPr>
        <w:t>the mandatory status of said attributes</w:t>
      </w:r>
      <w:r>
        <w:rPr>
          <w:sz w:val="24"/>
          <w:szCs w:val="24"/>
        </w:rPr>
        <w:t>.</w:t>
      </w:r>
    </w:p>
    <w:p w:rsidR="00ED6368" w:rsidRDefault="00ED6368" w:rsidP="00E423B6">
      <w:pPr>
        <w:pStyle w:val="NoSpacing"/>
      </w:pPr>
    </w:p>
    <w:p w:rsidR="00ED6368" w:rsidRDefault="00ED6368" w:rsidP="00ED6368">
      <w:pPr>
        <w:pStyle w:val="Heading2"/>
      </w:pPr>
      <w:bookmarkStart w:id="62" w:name="_Toc392748585"/>
      <w:r>
        <w:t>Global Object Model</w:t>
      </w:r>
      <w:bookmarkEnd w:id="62"/>
    </w:p>
    <w:p w:rsidR="005A42A1" w:rsidRDefault="005A42A1" w:rsidP="005A42A1">
      <w:pPr>
        <w:pStyle w:val="NoSpacing"/>
      </w:pPr>
    </w:p>
    <w:p w:rsidR="00213F7D" w:rsidRDefault="00ED6368" w:rsidP="005A42A1">
      <w:pPr>
        <w:pStyle w:val="NoSpacing"/>
      </w:pPr>
      <w:r>
        <w:t>All assets gain the following:</w:t>
      </w:r>
    </w:p>
    <w:tbl>
      <w:tblPr>
        <w:tblStyle w:val="TableGrid"/>
        <w:tblW w:w="0" w:type="auto"/>
        <w:tblInd w:w="1242" w:type="dxa"/>
        <w:tblLook w:val="04A0" w:firstRow="1" w:lastRow="0" w:firstColumn="1" w:lastColumn="0" w:noHBand="0" w:noVBand="1"/>
      </w:tblPr>
      <w:tblGrid>
        <w:gridCol w:w="4820"/>
        <w:gridCol w:w="1984"/>
      </w:tblGrid>
      <w:tr w:rsidR="00ED6368" w:rsidTr="00ED6368">
        <w:tc>
          <w:tcPr>
            <w:tcW w:w="4820" w:type="dxa"/>
          </w:tcPr>
          <w:p w:rsidR="00ED6368" w:rsidRPr="00ED6368" w:rsidRDefault="00ED6368" w:rsidP="005A42A1">
            <w:pPr>
              <w:pStyle w:val="NoSpacing"/>
              <w:jc w:val="center"/>
              <w:rPr>
                <w:b/>
                <w:sz w:val="20"/>
                <w:szCs w:val="20"/>
              </w:rPr>
            </w:pPr>
            <w:r w:rsidRPr="00ED6368">
              <w:rPr>
                <w:b/>
                <w:sz w:val="20"/>
                <w:szCs w:val="20"/>
              </w:rPr>
              <w:t>Element Name</w:t>
            </w:r>
          </w:p>
        </w:tc>
        <w:tc>
          <w:tcPr>
            <w:tcW w:w="1984" w:type="dxa"/>
          </w:tcPr>
          <w:p w:rsidR="00ED6368" w:rsidRPr="00ED6368" w:rsidRDefault="00ED6368" w:rsidP="005A42A1">
            <w:pPr>
              <w:pStyle w:val="NoSpacing"/>
              <w:jc w:val="center"/>
              <w:rPr>
                <w:b/>
                <w:sz w:val="20"/>
                <w:szCs w:val="20"/>
              </w:rPr>
            </w:pPr>
            <w:r w:rsidRPr="00ED6368">
              <w:rPr>
                <w:b/>
                <w:sz w:val="20"/>
                <w:szCs w:val="20"/>
              </w:rPr>
              <w:t>Mandatory (Y/N)</w:t>
            </w:r>
          </w:p>
        </w:tc>
      </w:tr>
      <w:tr w:rsidR="00ED6368" w:rsidTr="00ED6368">
        <w:tc>
          <w:tcPr>
            <w:tcW w:w="4820" w:type="dxa"/>
          </w:tcPr>
          <w:p w:rsidR="00ED6368" w:rsidRPr="00ED6368" w:rsidRDefault="00ED6368" w:rsidP="005A42A1">
            <w:pPr>
              <w:pStyle w:val="NoSpacing"/>
              <w:jc w:val="center"/>
              <w:rPr>
                <w:sz w:val="20"/>
                <w:szCs w:val="20"/>
              </w:rPr>
            </w:pPr>
            <w:proofErr w:type="spellStart"/>
            <w:r w:rsidRPr="00ED6368">
              <w:rPr>
                <w:sz w:val="20"/>
                <w:szCs w:val="20"/>
              </w:rPr>
              <w:t>ObjectId</w:t>
            </w:r>
            <w:proofErr w:type="spellEnd"/>
          </w:p>
        </w:tc>
        <w:tc>
          <w:tcPr>
            <w:tcW w:w="1984" w:type="dxa"/>
          </w:tcPr>
          <w:p w:rsidR="00ED6368" w:rsidRPr="00ED6368" w:rsidRDefault="00ED6368" w:rsidP="005A42A1">
            <w:pPr>
              <w:pStyle w:val="NoSpacing"/>
              <w:jc w:val="center"/>
              <w:rPr>
                <w:sz w:val="20"/>
                <w:szCs w:val="20"/>
              </w:rPr>
            </w:pPr>
            <w:r w:rsidRPr="00ED6368">
              <w:rPr>
                <w:sz w:val="20"/>
                <w:szCs w:val="20"/>
              </w:rPr>
              <w:t>N</w:t>
            </w:r>
          </w:p>
        </w:tc>
      </w:tr>
      <w:tr w:rsidR="00ED6368" w:rsidTr="00ED6368">
        <w:tc>
          <w:tcPr>
            <w:tcW w:w="4820" w:type="dxa"/>
          </w:tcPr>
          <w:p w:rsidR="00ED6368" w:rsidRPr="00ED6368" w:rsidRDefault="00ED6368" w:rsidP="005A42A1">
            <w:pPr>
              <w:pStyle w:val="NoSpacing"/>
              <w:jc w:val="center"/>
              <w:rPr>
                <w:sz w:val="20"/>
                <w:szCs w:val="20"/>
              </w:rPr>
            </w:pPr>
            <w:proofErr w:type="spellStart"/>
            <w:r w:rsidRPr="00ED6368">
              <w:rPr>
                <w:sz w:val="20"/>
                <w:szCs w:val="20"/>
              </w:rPr>
              <w:t>InfrastructureCode</w:t>
            </w:r>
            <w:proofErr w:type="spellEnd"/>
          </w:p>
        </w:tc>
        <w:tc>
          <w:tcPr>
            <w:tcW w:w="1984" w:type="dxa"/>
          </w:tcPr>
          <w:p w:rsidR="00ED6368" w:rsidRPr="00ED6368" w:rsidRDefault="00ED6368" w:rsidP="005A42A1">
            <w:pPr>
              <w:pStyle w:val="NoSpacing"/>
              <w:jc w:val="center"/>
              <w:rPr>
                <w:sz w:val="20"/>
                <w:szCs w:val="20"/>
              </w:rPr>
            </w:pPr>
            <w:r w:rsidRPr="00ED6368">
              <w:rPr>
                <w:sz w:val="20"/>
                <w:szCs w:val="20"/>
              </w:rPr>
              <w:t>N</w:t>
            </w:r>
          </w:p>
        </w:tc>
      </w:tr>
      <w:tr w:rsidR="00ED6368" w:rsidTr="00ED6368">
        <w:tc>
          <w:tcPr>
            <w:tcW w:w="4820" w:type="dxa"/>
          </w:tcPr>
          <w:p w:rsidR="00ED6368" w:rsidRPr="00ED6368" w:rsidRDefault="00ED6368" w:rsidP="005A42A1">
            <w:pPr>
              <w:pStyle w:val="NoSpacing"/>
              <w:jc w:val="center"/>
              <w:rPr>
                <w:sz w:val="20"/>
                <w:szCs w:val="20"/>
              </w:rPr>
            </w:pPr>
            <w:r w:rsidRPr="00ED6368">
              <w:rPr>
                <w:sz w:val="20"/>
                <w:szCs w:val="20"/>
              </w:rPr>
              <w:t>Owner</w:t>
            </w:r>
          </w:p>
        </w:tc>
        <w:tc>
          <w:tcPr>
            <w:tcW w:w="1984" w:type="dxa"/>
          </w:tcPr>
          <w:p w:rsidR="00ED6368" w:rsidRPr="00ED6368" w:rsidRDefault="00ED6368" w:rsidP="005A42A1">
            <w:pPr>
              <w:pStyle w:val="NoSpacing"/>
              <w:jc w:val="center"/>
              <w:rPr>
                <w:sz w:val="20"/>
                <w:szCs w:val="20"/>
              </w:rPr>
            </w:pPr>
            <w:r w:rsidRPr="00ED6368">
              <w:rPr>
                <w:sz w:val="20"/>
                <w:szCs w:val="20"/>
              </w:rPr>
              <w:t>N</w:t>
            </w:r>
          </w:p>
        </w:tc>
      </w:tr>
      <w:tr w:rsidR="00ED6368" w:rsidTr="00ED6368">
        <w:tc>
          <w:tcPr>
            <w:tcW w:w="4820" w:type="dxa"/>
          </w:tcPr>
          <w:p w:rsidR="00ED6368" w:rsidRPr="00ED6368" w:rsidRDefault="00ED6368" w:rsidP="005A42A1">
            <w:pPr>
              <w:pStyle w:val="NoSpacing"/>
              <w:jc w:val="center"/>
              <w:rPr>
                <w:sz w:val="20"/>
                <w:szCs w:val="20"/>
              </w:rPr>
            </w:pPr>
            <w:r w:rsidRPr="00ED6368">
              <w:rPr>
                <w:sz w:val="20"/>
                <w:szCs w:val="20"/>
              </w:rPr>
              <w:t>Status</w:t>
            </w:r>
          </w:p>
        </w:tc>
        <w:tc>
          <w:tcPr>
            <w:tcW w:w="1984" w:type="dxa"/>
          </w:tcPr>
          <w:p w:rsidR="00ED6368" w:rsidRPr="00ED6368" w:rsidRDefault="00ED6368" w:rsidP="005A42A1">
            <w:pPr>
              <w:pStyle w:val="NoSpacing"/>
              <w:jc w:val="center"/>
              <w:rPr>
                <w:sz w:val="20"/>
                <w:szCs w:val="20"/>
              </w:rPr>
            </w:pPr>
            <w:r w:rsidRPr="00ED6368">
              <w:rPr>
                <w:sz w:val="20"/>
                <w:szCs w:val="20"/>
              </w:rPr>
              <w:t>Y</w:t>
            </w:r>
          </w:p>
        </w:tc>
      </w:tr>
      <w:tr w:rsidR="00ED6368" w:rsidTr="00ED6368">
        <w:tc>
          <w:tcPr>
            <w:tcW w:w="4820" w:type="dxa"/>
          </w:tcPr>
          <w:p w:rsidR="00ED6368" w:rsidRPr="00ED6368" w:rsidRDefault="00ED6368" w:rsidP="005A42A1">
            <w:pPr>
              <w:pStyle w:val="NoSpacing"/>
              <w:jc w:val="center"/>
              <w:rPr>
                <w:sz w:val="20"/>
                <w:szCs w:val="20"/>
              </w:rPr>
            </w:pPr>
            <w:r w:rsidRPr="00ED6368">
              <w:rPr>
                <w:sz w:val="20"/>
                <w:szCs w:val="20"/>
              </w:rPr>
              <w:t>Notes</w:t>
            </w:r>
          </w:p>
        </w:tc>
        <w:tc>
          <w:tcPr>
            <w:tcW w:w="1984" w:type="dxa"/>
          </w:tcPr>
          <w:p w:rsidR="00ED6368" w:rsidRPr="00ED6368" w:rsidRDefault="00ED6368" w:rsidP="005A42A1">
            <w:pPr>
              <w:pStyle w:val="NoSpacing"/>
              <w:jc w:val="center"/>
              <w:rPr>
                <w:sz w:val="20"/>
                <w:szCs w:val="20"/>
              </w:rPr>
            </w:pPr>
            <w:r w:rsidRPr="00ED6368">
              <w:rPr>
                <w:sz w:val="20"/>
                <w:szCs w:val="20"/>
              </w:rPr>
              <w:t>N</w:t>
            </w:r>
          </w:p>
        </w:tc>
      </w:tr>
      <w:tr w:rsidR="00ED6368" w:rsidTr="00ED6368">
        <w:tc>
          <w:tcPr>
            <w:tcW w:w="4820" w:type="dxa"/>
          </w:tcPr>
          <w:p w:rsidR="00ED6368" w:rsidRPr="00ED6368" w:rsidRDefault="00ED6368" w:rsidP="005A42A1">
            <w:pPr>
              <w:pStyle w:val="NoSpacing"/>
              <w:jc w:val="center"/>
              <w:rPr>
                <w:sz w:val="20"/>
                <w:szCs w:val="20"/>
              </w:rPr>
            </w:pPr>
            <w:proofErr w:type="spellStart"/>
            <w:r w:rsidRPr="00ED6368">
              <w:rPr>
                <w:sz w:val="20"/>
                <w:szCs w:val="20"/>
              </w:rPr>
              <w:t>SupportingFile</w:t>
            </w:r>
            <w:proofErr w:type="spellEnd"/>
            <w:r w:rsidRPr="00ED6368">
              <w:rPr>
                <w:sz w:val="20"/>
                <w:szCs w:val="20"/>
              </w:rPr>
              <w:t>()</w:t>
            </w:r>
            <w:r w:rsidR="00521689">
              <w:rPr>
                <w:sz w:val="20"/>
                <w:szCs w:val="20"/>
              </w:rPr>
              <w:t xml:space="preserve"> *</w:t>
            </w:r>
          </w:p>
        </w:tc>
        <w:tc>
          <w:tcPr>
            <w:tcW w:w="1984" w:type="dxa"/>
          </w:tcPr>
          <w:p w:rsidR="00ED6368" w:rsidRPr="00ED6368" w:rsidRDefault="00ED6368" w:rsidP="005A42A1">
            <w:pPr>
              <w:pStyle w:val="NoSpacing"/>
              <w:jc w:val="center"/>
              <w:rPr>
                <w:sz w:val="20"/>
                <w:szCs w:val="20"/>
              </w:rPr>
            </w:pPr>
            <w:r w:rsidRPr="00ED6368">
              <w:rPr>
                <w:sz w:val="20"/>
                <w:szCs w:val="20"/>
              </w:rPr>
              <w:t>N</w:t>
            </w:r>
          </w:p>
        </w:tc>
      </w:tr>
    </w:tbl>
    <w:p w:rsidR="00ED6368" w:rsidRPr="005A42A1" w:rsidRDefault="00521689" w:rsidP="00521689">
      <w:pPr>
        <w:pStyle w:val="NoSpacing"/>
      </w:pPr>
      <w:r>
        <w:tab/>
        <w:t xml:space="preserve">        * Brackets denote an “array”</w:t>
      </w:r>
      <w:r w:rsidR="00D338CF">
        <w:t>,</w:t>
      </w:r>
      <w:r>
        <w:t xml:space="preserve"> used to specify a variable(s) that can be indexed </w:t>
      </w:r>
    </w:p>
    <w:p w:rsidR="00203154" w:rsidRDefault="00213F7D" w:rsidP="00213F7D">
      <w:pPr>
        <w:pStyle w:val="Heading2"/>
      </w:pPr>
      <w:bookmarkStart w:id="63" w:name="_Toc392748586"/>
      <w:r>
        <w:t>Cadastre Object Model</w:t>
      </w:r>
      <w:bookmarkEnd w:id="63"/>
    </w:p>
    <w:p w:rsidR="00213F7D" w:rsidRDefault="00213F7D" w:rsidP="00404F74">
      <w:pPr>
        <w:pStyle w:val="NoSpacing"/>
      </w:pPr>
    </w:p>
    <w:p w:rsidR="00B21305" w:rsidRPr="00B21305" w:rsidRDefault="00B21305" w:rsidP="00B21305">
      <w:pPr>
        <w:rPr>
          <w:rFonts w:asciiTheme="majorHAnsi" w:hAnsiTheme="majorHAnsi"/>
          <w:b/>
          <w:color w:val="76923C" w:themeColor="accent3" w:themeShade="BF"/>
          <w:sz w:val="24"/>
          <w:szCs w:val="24"/>
        </w:rPr>
      </w:pPr>
      <w:r w:rsidRPr="00B21305">
        <w:rPr>
          <w:rFonts w:asciiTheme="majorHAnsi" w:hAnsiTheme="majorHAnsi"/>
          <w:b/>
          <w:color w:val="76923C" w:themeColor="accent3" w:themeShade="BF"/>
          <w:sz w:val="24"/>
          <w:szCs w:val="24"/>
        </w:rPr>
        <w:t>Connection</w:t>
      </w:r>
    </w:p>
    <w:tbl>
      <w:tblPr>
        <w:tblStyle w:val="TableGrid"/>
        <w:tblW w:w="0" w:type="auto"/>
        <w:tblInd w:w="1242" w:type="dxa"/>
        <w:tblLook w:val="04A0" w:firstRow="1" w:lastRow="0" w:firstColumn="1" w:lastColumn="0" w:noHBand="0" w:noVBand="1"/>
      </w:tblPr>
      <w:tblGrid>
        <w:gridCol w:w="4820"/>
        <w:gridCol w:w="1984"/>
      </w:tblGrid>
      <w:tr w:rsidR="00B21305" w:rsidRPr="00ED6368" w:rsidTr="00B21305">
        <w:tc>
          <w:tcPr>
            <w:tcW w:w="4820" w:type="dxa"/>
          </w:tcPr>
          <w:p w:rsidR="00B21305" w:rsidRPr="00ED6368" w:rsidRDefault="00B21305" w:rsidP="00B21305">
            <w:pPr>
              <w:jc w:val="center"/>
              <w:rPr>
                <w:b/>
                <w:sz w:val="20"/>
                <w:szCs w:val="20"/>
              </w:rPr>
            </w:pPr>
            <w:r w:rsidRPr="00ED6368">
              <w:rPr>
                <w:b/>
                <w:sz w:val="20"/>
                <w:szCs w:val="20"/>
              </w:rPr>
              <w:t>Element Name</w:t>
            </w:r>
          </w:p>
        </w:tc>
        <w:tc>
          <w:tcPr>
            <w:tcW w:w="1984" w:type="dxa"/>
          </w:tcPr>
          <w:p w:rsidR="00B21305" w:rsidRPr="00ED6368" w:rsidRDefault="00B21305" w:rsidP="00B21305">
            <w:pPr>
              <w:jc w:val="center"/>
              <w:rPr>
                <w:b/>
                <w:sz w:val="20"/>
                <w:szCs w:val="20"/>
              </w:rPr>
            </w:pPr>
            <w:r w:rsidRPr="00ED6368">
              <w:rPr>
                <w:b/>
                <w:sz w:val="20"/>
                <w:szCs w:val="20"/>
              </w:rPr>
              <w:t>Mandatory (Y/N)</w:t>
            </w:r>
          </w:p>
        </w:tc>
      </w:tr>
      <w:tr w:rsidR="00B21305" w:rsidRPr="00ED6368" w:rsidTr="00B21305">
        <w:tc>
          <w:tcPr>
            <w:tcW w:w="4820" w:type="dxa"/>
          </w:tcPr>
          <w:p w:rsidR="00B21305" w:rsidRPr="00ED6368" w:rsidRDefault="00B21305" w:rsidP="00B21305">
            <w:pPr>
              <w:jc w:val="center"/>
              <w:rPr>
                <w:sz w:val="20"/>
                <w:szCs w:val="20"/>
              </w:rPr>
            </w:pPr>
            <w:r>
              <w:rPr>
                <w:sz w:val="20"/>
                <w:szCs w:val="20"/>
              </w:rPr>
              <w:t>Bearing</w:t>
            </w:r>
          </w:p>
        </w:tc>
        <w:tc>
          <w:tcPr>
            <w:tcW w:w="1984" w:type="dxa"/>
          </w:tcPr>
          <w:p w:rsidR="00B21305" w:rsidRPr="00ED6368" w:rsidRDefault="00B21305" w:rsidP="00B21305">
            <w:pPr>
              <w:jc w:val="center"/>
              <w:rPr>
                <w:sz w:val="20"/>
                <w:szCs w:val="20"/>
              </w:rPr>
            </w:pPr>
            <w:r>
              <w:rPr>
                <w:sz w:val="20"/>
                <w:szCs w:val="20"/>
              </w:rPr>
              <w:t>Y</w:t>
            </w:r>
          </w:p>
        </w:tc>
      </w:tr>
      <w:tr w:rsidR="00B21305" w:rsidRPr="00ED6368" w:rsidTr="00B21305">
        <w:tc>
          <w:tcPr>
            <w:tcW w:w="4820" w:type="dxa"/>
          </w:tcPr>
          <w:p w:rsidR="00B21305" w:rsidRPr="00ED6368" w:rsidRDefault="00B21305" w:rsidP="00B21305">
            <w:pPr>
              <w:jc w:val="center"/>
              <w:rPr>
                <w:sz w:val="20"/>
                <w:szCs w:val="20"/>
              </w:rPr>
            </w:pPr>
            <w:proofErr w:type="spellStart"/>
            <w:r>
              <w:rPr>
                <w:sz w:val="20"/>
                <w:szCs w:val="20"/>
              </w:rPr>
              <w:t>Distance_m</w:t>
            </w:r>
            <w:proofErr w:type="spellEnd"/>
          </w:p>
        </w:tc>
        <w:tc>
          <w:tcPr>
            <w:tcW w:w="1984" w:type="dxa"/>
          </w:tcPr>
          <w:p w:rsidR="00B21305" w:rsidRPr="00ED6368" w:rsidRDefault="00B21305" w:rsidP="00B21305">
            <w:pPr>
              <w:jc w:val="center"/>
              <w:rPr>
                <w:sz w:val="20"/>
                <w:szCs w:val="20"/>
              </w:rPr>
            </w:pPr>
            <w:r>
              <w:rPr>
                <w:sz w:val="20"/>
                <w:szCs w:val="20"/>
              </w:rPr>
              <w:t>Y</w:t>
            </w:r>
          </w:p>
        </w:tc>
      </w:tr>
    </w:tbl>
    <w:p w:rsidR="00B21305" w:rsidRDefault="00B21305" w:rsidP="005A42A1">
      <w:pPr>
        <w:pStyle w:val="NoSpacing"/>
      </w:pPr>
    </w:p>
    <w:p w:rsidR="00B21305" w:rsidRPr="00B21305" w:rsidRDefault="00B21305" w:rsidP="00B21305">
      <w:pPr>
        <w:rPr>
          <w:rFonts w:asciiTheme="majorHAnsi" w:hAnsiTheme="majorHAnsi"/>
          <w:b/>
          <w:color w:val="76923C" w:themeColor="accent3" w:themeShade="BF"/>
          <w:sz w:val="24"/>
          <w:szCs w:val="24"/>
        </w:rPr>
      </w:pPr>
      <w:r>
        <w:rPr>
          <w:rFonts w:asciiTheme="majorHAnsi" w:hAnsiTheme="majorHAnsi"/>
          <w:b/>
          <w:color w:val="76923C" w:themeColor="accent3" w:themeShade="BF"/>
          <w:sz w:val="24"/>
          <w:szCs w:val="24"/>
        </w:rPr>
        <w:t>Easement</w:t>
      </w:r>
    </w:p>
    <w:tbl>
      <w:tblPr>
        <w:tblStyle w:val="TableGrid"/>
        <w:tblW w:w="0" w:type="auto"/>
        <w:tblInd w:w="1242" w:type="dxa"/>
        <w:tblLook w:val="04A0" w:firstRow="1" w:lastRow="0" w:firstColumn="1" w:lastColumn="0" w:noHBand="0" w:noVBand="1"/>
      </w:tblPr>
      <w:tblGrid>
        <w:gridCol w:w="4820"/>
        <w:gridCol w:w="1984"/>
      </w:tblGrid>
      <w:tr w:rsidR="00B21305" w:rsidRPr="00ED6368" w:rsidTr="00B21305">
        <w:tc>
          <w:tcPr>
            <w:tcW w:w="4820" w:type="dxa"/>
          </w:tcPr>
          <w:p w:rsidR="00B21305" w:rsidRPr="00ED6368" w:rsidRDefault="00B21305" w:rsidP="00B21305">
            <w:pPr>
              <w:jc w:val="center"/>
              <w:rPr>
                <w:b/>
                <w:sz w:val="20"/>
                <w:szCs w:val="20"/>
              </w:rPr>
            </w:pPr>
            <w:r w:rsidRPr="00ED6368">
              <w:rPr>
                <w:b/>
                <w:sz w:val="20"/>
                <w:szCs w:val="20"/>
              </w:rPr>
              <w:t>Element Name</w:t>
            </w:r>
          </w:p>
        </w:tc>
        <w:tc>
          <w:tcPr>
            <w:tcW w:w="1984" w:type="dxa"/>
          </w:tcPr>
          <w:p w:rsidR="00B21305" w:rsidRPr="00ED6368" w:rsidRDefault="00B21305" w:rsidP="00B21305">
            <w:pPr>
              <w:jc w:val="center"/>
              <w:rPr>
                <w:b/>
                <w:sz w:val="20"/>
                <w:szCs w:val="20"/>
              </w:rPr>
            </w:pPr>
            <w:r w:rsidRPr="00ED6368">
              <w:rPr>
                <w:b/>
                <w:sz w:val="20"/>
                <w:szCs w:val="20"/>
              </w:rPr>
              <w:t>Mandatory (Y/N)</w:t>
            </w:r>
          </w:p>
        </w:tc>
      </w:tr>
      <w:tr w:rsidR="00B21305" w:rsidRPr="00ED6368" w:rsidTr="00B21305">
        <w:tc>
          <w:tcPr>
            <w:tcW w:w="4820" w:type="dxa"/>
          </w:tcPr>
          <w:p w:rsidR="00B21305" w:rsidRPr="00ED6368" w:rsidRDefault="00B21305" w:rsidP="00B21305">
            <w:pPr>
              <w:jc w:val="center"/>
              <w:rPr>
                <w:sz w:val="20"/>
                <w:szCs w:val="20"/>
              </w:rPr>
            </w:pPr>
            <w:proofErr w:type="spellStart"/>
            <w:r>
              <w:rPr>
                <w:sz w:val="20"/>
                <w:szCs w:val="20"/>
              </w:rPr>
              <w:t>LotNo</w:t>
            </w:r>
            <w:proofErr w:type="spellEnd"/>
          </w:p>
        </w:tc>
        <w:tc>
          <w:tcPr>
            <w:tcW w:w="1984" w:type="dxa"/>
          </w:tcPr>
          <w:p w:rsidR="00B21305" w:rsidRPr="00ED6368" w:rsidRDefault="00B21305" w:rsidP="00B21305">
            <w:pPr>
              <w:jc w:val="center"/>
              <w:rPr>
                <w:sz w:val="20"/>
                <w:szCs w:val="20"/>
              </w:rPr>
            </w:pPr>
            <w:r>
              <w:rPr>
                <w:sz w:val="20"/>
                <w:szCs w:val="20"/>
              </w:rPr>
              <w:t>Y</w:t>
            </w:r>
          </w:p>
        </w:tc>
      </w:tr>
      <w:tr w:rsidR="00B21305" w:rsidRPr="00ED6368" w:rsidTr="00B21305">
        <w:tc>
          <w:tcPr>
            <w:tcW w:w="4820" w:type="dxa"/>
          </w:tcPr>
          <w:p w:rsidR="00B21305" w:rsidRPr="00ED6368" w:rsidRDefault="00B21305" w:rsidP="00B21305">
            <w:pPr>
              <w:jc w:val="center"/>
              <w:rPr>
                <w:sz w:val="20"/>
                <w:szCs w:val="20"/>
              </w:rPr>
            </w:pPr>
            <w:proofErr w:type="spellStart"/>
            <w:r>
              <w:rPr>
                <w:sz w:val="20"/>
                <w:szCs w:val="20"/>
              </w:rPr>
              <w:t>PlanNo</w:t>
            </w:r>
            <w:proofErr w:type="spellEnd"/>
          </w:p>
        </w:tc>
        <w:tc>
          <w:tcPr>
            <w:tcW w:w="1984" w:type="dxa"/>
          </w:tcPr>
          <w:p w:rsidR="00B21305" w:rsidRPr="00ED6368" w:rsidRDefault="00B21305" w:rsidP="00B21305">
            <w:pPr>
              <w:jc w:val="center"/>
              <w:rPr>
                <w:sz w:val="20"/>
                <w:szCs w:val="20"/>
              </w:rPr>
            </w:pPr>
            <w:r>
              <w:rPr>
                <w:sz w:val="20"/>
                <w:szCs w:val="20"/>
              </w:rPr>
              <w:t>Y</w:t>
            </w:r>
          </w:p>
        </w:tc>
      </w:tr>
    </w:tbl>
    <w:p w:rsidR="00B21305" w:rsidRDefault="00B21305" w:rsidP="005A42A1">
      <w:pPr>
        <w:pStyle w:val="NoSpacing"/>
      </w:pPr>
    </w:p>
    <w:p w:rsidR="00213F7D" w:rsidRDefault="00B21305" w:rsidP="00B21305">
      <w:r>
        <w:rPr>
          <w:rFonts w:asciiTheme="majorHAnsi" w:hAnsiTheme="majorHAnsi"/>
          <w:b/>
          <w:color w:val="76923C" w:themeColor="accent3" w:themeShade="BF"/>
          <w:sz w:val="24"/>
          <w:szCs w:val="24"/>
        </w:rPr>
        <w:t>Lot</w:t>
      </w:r>
    </w:p>
    <w:tbl>
      <w:tblPr>
        <w:tblStyle w:val="TableGrid"/>
        <w:tblW w:w="0" w:type="auto"/>
        <w:tblInd w:w="1242" w:type="dxa"/>
        <w:tblLook w:val="04A0" w:firstRow="1" w:lastRow="0" w:firstColumn="1" w:lastColumn="0" w:noHBand="0" w:noVBand="1"/>
      </w:tblPr>
      <w:tblGrid>
        <w:gridCol w:w="4820"/>
        <w:gridCol w:w="1984"/>
      </w:tblGrid>
      <w:tr w:rsidR="00ED6368" w:rsidRPr="00ED6368" w:rsidTr="00ED6368">
        <w:tc>
          <w:tcPr>
            <w:tcW w:w="4820" w:type="dxa"/>
          </w:tcPr>
          <w:p w:rsidR="00ED6368" w:rsidRPr="00ED6368" w:rsidRDefault="00ED6368" w:rsidP="00B21305">
            <w:pPr>
              <w:jc w:val="center"/>
              <w:rPr>
                <w:b/>
                <w:sz w:val="20"/>
                <w:szCs w:val="20"/>
              </w:rPr>
            </w:pPr>
            <w:r w:rsidRPr="00ED6368">
              <w:rPr>
                <w:b/>
                <w:sz w:val="20"/>
                <w:szCs w:val="20"/>
              </w:rPr>
              <w:t>Element Name</w:t>
            </w:r>
          </w:p>
        </w:tc>
        <w:tc>
          <w:tcPr>
            <w:tcW w:w="1984" w:type="dxa"/>
          </w:tcPr>
          <w:p w:rsidR="00ED6368" w:rsidRPr="00ED6368" w:rsidRDefault="00ED6368" w:rsidP="00B21305">
            <w:pPr>
              <w:jc w:val="center"/>
              <w:rPr>
                <w:b/>
                <w:sz w:val="20"/>
                <w:szCs w:val="20"/>
              </w:rPr>
            </w:pPr>
            <w:r w:rsidRPr="00ED6368">
              <w:rPr>
                <w:b/>
                <w:sz w:val="20"/>
                <w:szCs w:val="20"/>
              </w:rPr>
              <w:t>Mandatory (Y/N)</w:t>
            </w:r>
          </w:p>
        </w:tc>
      </w:tr>
      <w:tr w:rsidR="00ED6368" w:rsidRPr="00ED6368" w:rsidTr="00ED6368">
        <w:tc>
          <w:tcPr>
            <w:tcW w:w="4820" w:type="dxa"/>
          </w:tcPr>
          <w:p w:rsidR="00ED6368" w:rsidRPr="00ED6368" w:rsidRDefault="00ED6368" w:rsidP="00B21305">
            <w:pPr>
              <w:jc w:val="center"/>
              <w:rPr>
                <w:sz w:val="20"/>
                <w:szCs w:val="20"/>
              </w:rPr>
            </w:pPr>
            <w:proofErr w:type="spellStart"/>
            <w:r>
              <w:rPr>
                <w:sz w:val="20"/>
                <w:szCs w:val="20"/>
              </w:rPr>
              <w:t>LotNo</w:t>
            </w:r>
            <w:proofErr w:type="spellEnd"/>
          </w:p>
        </w:tc>
        <w:tc>
          <w:tcPr>
            <w:tcW w:w="1984" w:type="dxa"/>
          </w:tcPr>
          <w:p w:rsidR="00ED6368" w:rsidRPr="00ED6368" w:rsidRDefault="00ED6368" w:rsidP="00B21305">
            <w:pPr>
              <w:jc w:val="center"/>
              <w:rPr>
                <w:sz w:val="20"/>
                <w:szCs w:val="20"/>
              </w:rPr>
            </w:pPr>
            <w:r>
              <w:rPr>
                <w:sz w:val="20"/>
                <w:szCs w:val="20"/>
              </w:rPr>
              <w:t>Y</w:t>
            </w:r>
          </w:p>
        </w:tc>
      </w:tr>
      <w:tr w:rsidR="00ED6368" w:rsidRPr="00ED6368" w:rsidTr="00ED6368">
        <w:tc>
          <w:tcPr>
            <w:tcW w:w="4820" w:type="dxa"/>
          </w:tcPr>
          <w:p w:rsidR="00ED6368" w:rsidRPr="00ED6368" w:rsidRDefault="00ED6368" w:rsidP="00B21305">
            <w:pPr>
              <w:jc w:val="center"/>
              <w:rPr>
                <w:sz w:val="20"/>
                <w:szCs w:val="20"/>
              </w:rPr>
            </w:pPr>
            <w:proofErr w:type="spellStart"/>
            <w:r>
              <w:rPr>
                <w:sz w:val="20"/>
                <w:szCs w:val="20"/>
              </w:rPr>
              <w:t>PlanNo</w:t>
            </w:r>
            <w:proofErr w:type="spellEnd"/>
          </w:p>
        </w:tc>
        <w:tc>
          <w:tcPr>
            <w:tcW w:w="1984" w:type="dxa"/>
          </w:tcPr>
          <w:p w:rsidR="00ED6368" w:rsidRPr="00ED6368" w:rsidRDefault="00ED6368" w:rsidP="00B21305">
            <w:pPr>
              <w:jc w:val="center"/>
              <w:rPr>
                <w:sz w:val="20"/>
                <w:szCs w:val="20"/>
              </w:rPr>
            </w:pPr>
            <w:r>
              <w:rPr>
                <w:sz w:val="20"/>
                <w:szCs w:val="20"/>
              </w:rPr>
              <w:t>Y</w:t>
            </w:r>
          </w:p>
        </w:tc>
      </w:tr>
      <w:tr w:rsidR="00ED6368" w:rsidRPr="00ED6368" w:rsidTr="00ED6368">
        <w:tc>
          <w:tcPr>
            <w:tcW w:w="4820" w:type="dxa"/>
          </w:tcPr>
          <w:p w:rsidR="00ED6368" w:rsidRPr="00ED6368" w:rsidRDefault="00ED6368" w:rsidP="00B21305">
            <w:pPr>
              <w:jc w:val="center"/>
              <w:rPr>
                <w:sz w:val="20"/>
                <w:szCs w:val="20"/>
              </w:rPr>
            </w:pPr>
            <w:proofErr w:type="spellStart"/>
            <w:r w:rsidRPr="00ED6368">
              <w:rPr>
                <w:sz w:val="20"/>
                <w:szCs w:val="20"/>
              </w:rPr>
              <w:t>CancelledLotPlan</w:t>
            </w:r>
            <w:proofErr w:type="spellEnd"/>
          </w:p>
        </w:tc>
        <w:tc>
          <w:tcPr>
            <w:tcW w:w="1984" w:type="dxa"/>
          </w:tcPr>
          <w:p w:rsidR="00ED6368" w:rsidRPr="00ED6368" w:rsidRDefault="00ED6368" w:rsidP="00B21305">
            <w:pPr>
              <w:jc w:val="center"/>
              <w:rPr>
                <w:sz w:val="20"/>
                <w:szCs w:val="20"/>
              </w:rPr>
            </w:pPr>
            <w:r w:rsidRPr="00ED6368">
              <w:rPr>
                <w:sz w:val="20"/>
                <w:szCs w:val="20"/>
              </w:rPr>
              <w:t>N</w:t>
            </w:r>
          </w:p>
        </w:tc>
      </w:tr>
      <w:tr w:rsidR="00ED6368" w:rsidRPr="00ED6368" w:rsidTr="00ED6368">
        <w:tc>
          <w:tcPr>
            <w:tcW w:w="4820" w:type="dxa"/>
          </w:tcPr>
          <w:p w:rsidR="00ED6368" w:rsidRPr="00ED6368" w:rsidRDefault="00ED6368" w:rsidP="00B21305">
            <w:pPr>
              <w:jc w:val="center"/>
              <w:rPr>
                <w:sz w:val="20"/>
                <w:szCs w:val="20"/>
              </w:rPr>
            </w:pPr>
            <w:proofErr w:type="spellStart"/>
            <w:r w:rsidRPr="00ED6368">
              <w:rPr>
                <w:sz w:val="20"/>
                <w:szCs w:val="20"/>
              </w:rPr>
              <w:t>TitledArea_sqm</w:t>
            </w:r>
            <w:proofErr w:type="spellEnd"/>
          </w:p>
        </w:tc>
        <w:tc>
          <w:tcPr>
            <w:tcW w:w="1984" w:type="dxa"/>
          </w:tcPr>
          <w:p w:rsidR="005A42A1" w:rsidRPr="00ED6368" w:rsidRDefault="00ED6368" w:rsidP="005A42A1">
            <w:pPr>
              <w:jc w:val="center"/>
              <w:rPr>
                <w:sz w:val="20"/>
                <w:szCs w:val="20"/>
              </w:rPr>
            </w:pPr>
            <w:r w:rsidRPr="00ED6368">
              <w:rPr>
                <w:sz w:val="20"/>
                <w:szCs w:val="20"/>
              </w:rPr>
              <w:t>Y</w:t>
            </w:r>
          </w:p>
        </w:tc>
      </w:tr>
    </w:tbl>
    <w:p w:rsidR="005A42A1" w:rsidRDefault="005A42A1" w:rsidP="005A42A1">
      <w:pPr>
        <w:pStyle w:val="NoSpacing"/>
      </w:pPr>
    </w:p>
    <w:p w:rsidR="00B21305" w:rsidRDefault="00B21305" w:rsidP="00B21305">
      <w:proofErr w:type="spellStart"/>
      <w:r>
        <w:rPr>
          <w:rFonts w:asciiTheme="majorHAnsi" w:hAnsiTheme="majorHAnsi"/>
          <w:b/>
          <w:color w:val="76923C" w:themeColor="accent3" w:themeShade="BF"/>
          <w:sz w:val="24"/>
          <w:szCs w:val="24"/>
        </w:rPr>
        <w:t>RoadReserve</w:t>
      </w:r>
      <w:proofErr w:type="spellEnd"/>
    </w:p>
    <w:tbl>
      <w:tblPr>
        <w:tblStyle w:val="TableGrid"/>
        <w:tblW w:w="0" w:type="auto"/>
        <w:tblInd w:w="1242" w:type="dxa"/>
        <w:tblLook w:val="04A0" w:firstRow="1" w:lastRow="0" w:firstColumn="1" w:lastColumn="0" w:noHBand="0" w:noVBand="1"/>
      </w:tblPr>
      <w:tblGrid>
        <w:gridCol w:w="4820"/>
        <w:gridCol w:w="1984"/>
      </w:tblGrid>
      <w:tr w:rsidR="00B21305" w:rsidRPr="00ED6368" w:rsidTr="00B21305">
        <w:tc>
          <w:tcPr>
            <w:tcW w:w="4820" w:type="dxa"/>
          </w:tcPr>
          <w:p w:rsidR="00B21305" w:rsidRPr="00ED6368" w:rsidRDefault="00B21305" w:rsidP="00B21305">
            <w:pPr>
              <w:jc w:val="center"/>
              <w:rPr>
                <w:b/>
                <w:sz w:val="20"/>
                <w:szCs w:val="20"/>
              </w:rPr>
            </w:pPr>
            <w:r w:rsidRPr="00ED6368">
              <w:rPr>
                <w:b/>
                <w:sz w:val="20"/>
                <w:szCs w:val="20"/>
              </w:rPr>
              <w:t>Element Name</w:t>
            </w:r>
          </w:p>
        </w:tc>
        <w:tc>
          <w:tcPr>
            <w:tcW w:w="1984" w:type="dxa"/>
          </w:tcPr>
          <w:p w:rsidR="00B21305" w:rsidRPr="00ED6368" w:rsidRDefault="00B21305" w:rsidP="00B21305">
            <w:pPr>
              <w:jc w:val="center"/>
              <w:rPr>
                <w:b/>
                <w:sz w:val="20"/>
                <w:szCs w:val="20"/>
              </w:rPr>
            </w:pPr>
            <w:r w:rsidRPr="00ED6368">
              <w:rPr>
                <w:b/>
                <w:sz w:val="20"/>
                <w:szCs w:val="20"/>
              </w:rPr>
              <w:t>Mandatory (Y/N)</w:t>
            </w:r>
          </w:p>
        </w:tc>
      </w:tr>
      <w:tr w:rsidR="00B21305" w:rsidRPr="00ED6368" w:rsidTr="00B21305">
        <w:tc>
          <w:tcPr>
            <w:tcW w:w="4820" w:type="dxa"/>
          </w:tcPr>
          <w:p w:rsidR="00B21305" w:rsidRPr="00ED6368" w:rsidRDefault="00B21305" w:rsidP="00B21305">
            <w:pPr>
              <w:jc w:val="center"/>
              <w:rPr>
                <w:sz w:val="20"/>
                <w:szCs w:val="20"/>
              </w:rPr>
            </w:pPr>
            <w:r>
              <w:rPr>
                <w:sz w:val="20"/>
                <w:szCs w:val="20"/>
              </w:rPr>
              <w:t>Name</w:t>
            </w:r>
          </w:p>
        </w:tc>
        <w:tc>
          <w:tcPr>
            <w:tcW w:w="1984" w:type="dxa"/>
          </w:tcPr>
          <w:p w:rsidR="00B21305" w:rsidRPr="00ED6368" w:rsidRDefault="00B21305" w:rsidP="00B21305">
            <w:pPr>
              <w:jc w:val="center"/>
              <w:rPr>
                <w:sz w:val="20"/>
                <w:szCs w:val="20"/>
              </w:rPr>
            </w:pPr>
            <w:r>
              <w:rPr>
                <w:sz w:val="20"/>
                <w:szCs w:val="20"/>
              </w:rPr>
              <w:t>Y</w:t>
            </w:r>
          </w:p>
        </w:tc>
      </w:tr>
    </w:tbl>
    <w:p w:rsidR="00404F74" w:rsidRDefault="00404F74" w:rsidP="005A42A1">
      <w:pPr>
        <w:pStyle w:val="NoSpacing"/>
      </w:pPr>
    </w:p>
    <w:p w:rsidR="00404F74" w:rsidRDefault="00404F74">
      <w:r>
        <w:br w:type="page"/>
      </w:r>
    </w:p>
    <w:p w:rsidR="00B21305" w:rsidRDefault="00B21305" w:rsidP="00B21305">
      <w:proofErr w:type="spellStart"/>
      <w:r>
        <w:rPr>
          <w:rFonts w:asciiTheme="majorHAnsi" w:hAnsiTheme="majorHAnsi"/>
          <w:b/>
          <w:color w:val="76923C" w:themeColor="accent3" w:themeShade="BF"/>
          <w:sz w:val="24"/>
          <w:szCs w:val="24"/>
        </w:rPr>
        <w:lastRenderedPageBreak/>
        <w:t>SurveyMark</w:t>
      </w:r>
      <w:proofErr w:type="spellEnd"/>
    </w:p>
    <w:tbl>
      <w:tblPr>
        <w:tblStyle w:val="TableGrid"/>
        <w:tblW w:w="0" w:type="auto"/>
        <w:tblInd w:w="1242" w:type="dxa"/>
        <w:tblLook w:val="04A0" w:firstRow="1" w:lastRow="0" w:firstColumn="1" w:lastColumn="0" w:noHBand="0" w:noVBand="1"/>
      </w:tblPr>
      <w:tblGrid>
        <w:gridCol w:w="4820"/>
        <w:gridCol w:w="1984"/>
      </w:tblGrid>
      <w:tr w:rsidR="00B21305" w:rsidRPr="00ED6368" w:rsidTr="00B21305">
        <w:tc>
          <w:tcPr>
            <w:tcW w:w="4820" w:type="dxa"/>
          </w:tcPr>
          <w:p w:rsidR="00B21305" w:rsidRPr="00ED6368" w:rsidRDefault="00B21305" w:rsidP="00B21305">
            <w:pPr>
              <w:jc w:val="center"/>
              <w:rPr>
                <w:b/>
                <w:sz w:val="20"/>
                <w:szCs w:val="20"/>
              </w:rPr>
            </w:pPr>
            <w:r w:rsidRPr="00ED6368">
              <w:rPr>
                <w:b/>
                <w:sz w:val="20"/>
                <w:szCs w:val="20"/>
              </w:rPr>
              <w:t>Element Name</w:t>
            </w:r>
          </w:p>
        </w:tc>
        <w:tc>
          <w:tcPr>
            <w:tcW w:w="1984" w:type="dxa"/>
          </w:tcPr>
          <w:p w:rsidR="00B21305" w:rsidRPr="00ED6368" w:rsidRDefault="00B21305" w:rsidP="00B21305">
            <w:pPr>
              <w:jc w:val="center"/>
              <w:rPr>
                <w:b/>
                <w:sz w:val="20"/>
                <w:szCs w:val="20"/>
              </w:rPr>
            </w:pPr>
            <w:r w:rsidRPr="00ED6368">
              <w:rPr>
                <w:b/>
                <w:sz w:val="20"/>
                <w:szCs w:val="20"/>
              </w:rPr>
              <w:t>Mandatory (Y/N)</w:t>
            </w:r>
          </w:p>
        </w:tc>
      </w:tr>
      <w:tr w:rsidR="00B21305" w:rsidRPr="00ED6368" w:rsidTr="00B21305">
        <w:tc>
          <w:tcPr>
            <w:tcW w:w="4820" w:type="dxa"/>
          </w:tcPr>
          <w:p w:rsidR="00B21305" w:rsidRPr="00ED6368" w:rsidRDefault="00B21305" w:rsidP="00B21305">
            <w:pPr>
              <w:jc w:val="center"/>
              <w:rPr>
                <w:sz w:val="20"/>
                <w:szCs w:val="20"/>
              </w:rPr>
            </w:pPr>
            <w:proofErr w:type="spellStart"/>
            <w:r>
              <w:rPr>
                <w:sz w:val="20"/>
                <w:szCs w:val="20"/>
              </w:rPr>
              <w:t>MarkName</w:t>
            </w:r>
            <w:proofErr w:type="spellEnd"/>
          </w:p>
        </w:tc>
        <w:tc>
          <w:tcPr>
            <w:tcW w:w="1984" w:type="dxa"/>
          </w:tcPr>
          <w:p w:rsidR="00B21305" w:rsidRPr="00ED6368" w:rsidRDefault="00B21305" w:rsidP="00B21305">
            <w:pPr>
              <w:jc w:val="center"/>
              <w:rPr>
                <w:sz w:val="20"/>
                <w:szCs w:val="20"/>
              </w:rPr>
            </w:pPr>
            <w:r>
              <w:rPr>
                <w:sz w:val="20"/>
                <w:szCs w:val="20"/>
              </w:rPr>
              <w:t>Y</w:t>
            </w:r>
          </w:p>
        </w:tc>
      </w:tr>
    </w:tbl>
    <w:p w:rsidR="00213F7D" w:rsidRDefault="00213F7D" w:rsidP="005A42A1">
      <w:pPr>
        <w:pStyle w:val="NoSpacing"/>
      </w:pPr>
    </w:p>
    <w:p w:rsidR="00B21305" w:rsidRDefault="00B21305" w:rsidP="00B21305">
      <w:proofErr w:type="spellStart"/>
      <w:r>
        <w:rPr>
          <w:rFonts w:asciiTheme="majorHAnsi" w:hAnsiTheme="majorHAnsi"/>
          <w:b/>
          <w:color w:val="76923C" w:themeColor="accent3" w:themeShade="BF"/>
          <w:sz w:val="24"/>
          <w:szCs w:val="24"/>
        </w:rPr>
        <w:t>Wate</w:t>
      </w:r>
      <w:r w:rsidR="000C752E">
        <w:rPr>
          <w:rFonts w:asciiTheme="majorHAnsi" w:hAnsiTheme="majorHAnsi"/>
          <w:b/>
          <w:color w:val="76923C" w:themeColor="accent3" w:themeShade="BF"/>
          <w:sz w:val="24"/>
          <w:szCs w:val="24"/>
        </w:rPr>
        <w:t>r</w:t>
      </w:r>
      <w:r>
        <w:rPr>
          <w:rFonts w:asciiTheme="majorHAnsi" w:hAnsiTheme="majorHAnsi"/>
          <w:b/>
          <w:color w:val="76923C" w:themeColor="accent3" w:themeShade="BF"/>
          <w:sz w:val="24"/>
          <w:szCs w:val="24"/>
        </w:rPr>
        <w:t>CourseReserve</w:t>
      </w:r>
      <w:proofErr w:type="spellEnd"/>
    </w:p>
    <w:tbl>
      <w:tblPr>
        <w:tblStyle w:val="TableGrid"/>
        <w:tblW w:w="0" w:type="auto"/>
        <w:tblInd w:w="1242" w:type="dxa"/>
        <w:tblLook w:val="04A0" w:firstRow="1" w:lastRow="0" w:firstColumn="1" w:lastColumn="0" w:noHBand="0" w:noVBand="1"/>
      </w:tblPr>
      <w:tblGrid>
        <w:gridCol w:w="4820"/>
        <w:gridCol w:w="1984"/>
      </w:tblGrid>
      <w:tr w:rsidR="00B21305" w:rsidRPr="00ED6368" w:rsidTr="00B21305">
        <w:tc>
          <w:tcPr>
            <w:tcW w:w="4820" w:type="dxa"/>
          </w:tcPr>
          <w:p w:rsidR="00B21305" w:rsidRPr="00ED6368" w:rsidRDefault="00B21305" w:rsidP="00B21305">
            <w:pPr>
              <w:jc w:val="center"/>
              <w:rPr>
                <w:b/>
                <w:sz w:val="20"/>
                <w:szCs w:val="20"/>
              </w:rPr>
            </w:pPr>
            <w:r w:rsidRPr="00ED6368">
              <w:rPr>
                <w:b/>
                <w:sz w:val="20"/>
                <w:szCs w:val="20"/>
              </w:rPr>
              <w:t>Element Name</w:t>
            </w:r>
          </w:p>
        </w:tc>
        <w:tc>
          <w:tcPr>
            <w:tcW w:w="1984" w:type="dxa"/>
          </w:tcPr>
          <w:p w:rsidR="00B21305" w:rsidRPr="00ED6368" w:rsidRDefault="00B21305" w:rsidP="00B21305">
            <w:pPr>
              <w:jc w:val="center"/>
              <w:rPr>
                <w:b/>
                <w:sz w:val="20"/>
                <w:szCs w:val="20"/>
              </w:rPr>
            </w:pPr>
            <w:r w:rsidRPr="00ED6368">
              <w:rPr>
                <w:b/>
                <w:sz w:val="20"/>
                <w:szCs w:val="20"/>
              </w:rPr>
              <w:t>Mandatory (Y/N)</w:t>
            </w:r>
          </w:p>
        </w:tc>
      </w:tr>
      <w:tr w:rsidR="00B21305" w:rsidRPr="00ED6368" w:rsidTr="00B21305">
        <w:tc>
          <w:tcPr>
            <w:tcW w:w="4820" w:type="dxa"/>
          </w:tcPr>
          <w:p w:rsidR="00B21305" w:rsidRPr="00ED6368" w:rsidRDefault="00B21305" w:rsidP="00B21305">
            <w:pPr>
              <w:jc w:val="center"/>
              <w:rPr>
                <w:sz w:val="20"/>
                <w:szCs w:val="20"/>
              </w:rPr>
            </w:pPr>
            <w:r>
              <w:rPr>
                <w:sz w:val="20"/>
                <w:szCs w:val="20"/>
              </w:rPr>
              <w:t>Name</w:t>
            </w:r>
          </w:p>
        </w:tc>
        <w:tc>
          <w:tcPr>
            <w:tcW w:w="1984" w:type="dxa"/>
          </w:tcPr>
          <w:p w:rsidR="00B21305" w:rsidRPr="00ED6368" w:rsidRDefault="00B21305" w:rsidP="00B21305">
            <w:pPr>
              <w:jc w:val="center"/>
              <w:rPr>
                <w:sz w:val="20"/>
                <w:szCs w:val="20"/>
              </w:rPr>
            </w:pPr>
            <w:r>
              <w:rPr>
                <w:sz w:val="20"/>
                <w:szCs w:val="20"/>
              </w:rPr>
              <w:t>Y</w:t>
            </w:r>
          </w:p>
        </w:tc>
      </w:tr>
    </w:tbl>
    <w:p w:rsidR="00404F74" w:rsidRDefault="00404F74" w:rsidP="005A42A1">
      <w:pPr>
        <w:pStyle w:val="NoSpacing"/>
      </w:pPr>
    </w:p>
    <w:p w:rsidR="00404F74" w:rsidRDefault="00404F74">
      <w:r>
        <w:br w:type="page"/>
      </w:r>
    </w:p>
    <w:p w:rsidR="002D30F8" w:rsidRDefault="002D30F8" w:rsidP="002D30F8">
      <w:pPr>
        <w:pStyle w:val="Heading2"/>
      </w:pPr>
      <w:bookmarkStart w:id="64" w:name="_Toc392748587"/>
      <w:proofErr w:type="spellStart"/>
      <w:r>
        <w:lastRenderedPageBreak/>
        <w:t>OpenSpace</w:t>
      </w:r>
      <w:proofErr w:type="spellEnd"/>
      <w:r>
        <w:t xml:space="preserve"> Object Model</w:t>
      </w:r>
      <w:bookmarkEnd w:id="64"/>
    </w:p>
    <w:p w:rsidR="002D30F8" w:rsidRDefault="002D30F8" w:rsidP="005A42A1">
      <w:pPr>
        <w:pStyle w:val="NoSpacing"/>
      </w:pPr>
    </w:p>
    <w:p w:rsidR="002D30F8" w:rsidRPr="00B21305" w:rsidRDefault="002D30F8" w:rsidP="002D30F8">
      <w:pPr>
        <w:rPr>
          <w:rFonts w:asciiTheme="majorHAnsi" w:hAnsiTheme="majorHAnsi"/>
          <w:b/>
          <w:color w:val="76923C" w:themeColor="accent3" w:themeShade="BF"/>
          <w:sz w:val="24"/>
          <w:szCs w:val="24"/>
        </w:rPr>
      </w:pPr>
      <w:proofErr w:type="spellStart"/>
      <w:r>
        <w:rPr>
          <w:rFonts w:asciiTheme="majorHAnsi" w:hAnsiTheme="majorHAnsi"/>
          <w:b/>
          <w:color w:val="76923C" w:themeColor="accent3" w:themeShade="BF"/>
          <w:sz w:val="24"/>
          <w:szCs w:val="24"/>
        </w:rPr>
        <w:t>ActivityArea</w:t>
      </w:r>
      <w:proofErr w:type="spellEnd"/>
    </w:p>
    <w:tbl>
      <w:tblPr>
        <w:tblStyle w:val="TableGrid"/>
        <w:tblW w:w="0" w:type="auto"/>
        <w:tblInd w:w="1242" w:type="dxa"/>
        <w:tblLook w:val="04A0" w:firstRow="1" w:lastRow="0" w:firstColumn="1" w:lastColumn="0" w:noHBand="0" w:noVBand="1"/>
      </w:tblPr>
      <w:tblGrid>
        <w:gridCol w:w="4820"/>
        <w:gridCol w:w="1984"/>
      </w:tblGrid>
      <w:tr w:rsidR="002D30F8" w:rsidRPr="00ED6368" w:rsidTr="002D30F8">
        <w:tc>
          <w:tcPr>
            <w:tcW w:w="4820" w:type="dxa"/>
          </w:tcPr>
          <w:p w:rsidR="002D30F8" w:rsidRPr="00ED6368" w:rsidRDefault="002D30F8" w:rsidP="002D30F8">
            <w:pPr>
              <w:jc w:val="center"/>
              <w:rPr>
                <w:b/>
                <w:sz w:val="20"/>
                <w:szCs w:val="20"/>
              </w:rPr>
            </w:pPr>
            <w:r w:rsidRPr="00ED6368">
              <w:rPr>
                <w:b/>
                <w:sz w:val="20"/>
                <w:szCs w:val="20"/>
              </w:rPr>
              <w:t>Element Name</w:t>
            </w:r>
          </w:p>
        </w:tc>
        <w:tc>
          <w:tcPr>
            <w:tcW w:w="1984" w:type="dxa"/>
          </w:tcPr>
          <w:p w:rsidR="002D30F8" w:rsidRPr="00ED6368" w:rsidRDefault="002D30F8" w:rsidP="002D30F8">
            <w:pPr>
              <w:jc w:val="center"/>
              <w:rPr>
                <w:b/>
                <w:sz w:val="20"/>
                <w:szCs w:val="20"/>
              </w:rPr>
            </w:pPr>
            <w:r w:rsidRPr="00ED6368">
              <w:rPr>
                <w:b/>
                <w:sz w:val="20"/>
                <w:szCs w:val="20"/>
              </w:rPr>
              <w:t>Mandatory (Y/N)</w:t>
            </w:r>
          </w:p>
        </w:tc>
      </w:tr>
      <w:tr w:rsidR="002D30F8" w:rsidRPr="00ED6368" w:rsidTr="002D30F8">
        <w:tc>
          <w:tcPr>
            <w:tcW w:w="4820" w:type="dxa"/>
          </w:tcPr>
          <w:p w:rsidR="002D30F8" w:rsidRPr="00ED6368" w:rsidRDefault="002D30F8" w:rsidP="002D30F8">
            <w:pPr>
              <w:jc w:val="center"/>
              <w:rPr>
                <w:sz w:val="20"/>
                <w:szCs w:val="20"/>
              </w:rPr>
            </w:pPr>
            <w:r>
              <w:rPr>
                <w:sz w:val="20"/>
                <w:szCs w:val="20"/>
              </w:rPr>
              <w:t>Use</w:t>
            </w:r>
          </w:p>
        </w:tc>
        <w:tc>
          <w:tcPr>
            <w:tcW w:w="1984" w:type="dxa"/>
          </w:tcPr>
          <w:p w:rsidR="002D30F8" w:rsidRPr="00ED6368" w:rsidRDefault="002D30F8" w:rsidP="002D30F8">
            <w:pPr>
              <w:jc w:val="center"/>
              <w:rPr>
                <w:sz w:val="20"/>
                <w:szCs w:val="20"/>
              </w:rPr>
            </w:pPr>
            <w:r>
              <w:rPr>
                <w:sz w:val="20"/>
                <w:szCs w:val="20"/>
              </w:rPr>
              <w:t>Y</w:t>
            </w:r>
          </w:p>
        </w:tc>
      </w:tr>
      <w:tr w:rsidR="002D30F8" w:rsidRPr="00ED6368" w:rsidTr="002D30F8">
        <w:tc>
          <w:tcPr>
            <w:tcW w:w="4820" w:type="dxa"/>
          </w:tcPr>
          <w:p w:rsidR="002D30F8" w:rsidRPr="00ED6368" w:rsidRDefault="002D30F8" w:rsidP="002D30F8">
            <w:pPr>
              <w:jc w:val="center"/>
              <w:rPr>
                <w:sz w:val="20"/>
                <w:szCs w:val="20"/>
              </w:rPr>
            </w:pPr>
            <w:r>
              <w:rPr>
                <w:sz w:val="20"/>
                <w:szCs w:val="20"/>
              </w:rPr>
              <w:t>Type</w:t>
            </w:r>
          </w:p>
        </w:tc>
        <w:tc>
          <w:tcPr>
            <w:tcW w:w="1984" w:type="dxa"/>
          </w:tcPr>
          <w:p w:rsidR="002D30F8" w:rsidRPr="00ED6368" w:rsidRDefault="002D30F8" w:rsidP="002D30F8">
            <w:pPr>
              <w:jc w:val="center"/>
              <w:rPr>
                <w:sz w:val="20"/>
                <w:szCs w:val="20"/>
              </w:rPr>
            </w:pPr>
            <w:r>
              <w:rPr>
                <w:sz w:val="20"/>
                <w:szCs w:val="20"/>
              </w:rPr>
              <w:t>Y</w:t>
            </w:r>
          </w:p>
        </w:tc>
      </w:tr>
      <w:tr w:rsidR="002D30F8" w:rsidRPr="00ED6368" w:rsidTr="002D30F8">
        <w:tc>
          <w:tcPr>
            <w:tcW w:w="4820" w:type="dxa"/>
          </w:tcPr>
          <w:p w:rsidR="002D30F8" w:rsidRDefault="002D30F8" w:rsidP="002D30F8">
            <w:pPr>
              <w:jc w:val="center"/>
              <w:rPr>
                <w:sz w:val="20"/>
                <w:szCs w:val="20"/>
              </w:rPr>
            </w:pPr>
            <w:proofErr w:type="spellStart"/>
            <w:r>
              <w:rPr>
                <w:sz w:val="20"/>
                <w:szCs w:val="20"/>
              </w:rPr>
              <w:t>UnderSurfaceMaterial</w:t>
            </w:r>
            <w:proofErr w:type="spellEnd"/>
          </w:p>
        </w:tc>
        <w:tc>
          <w:tcPr>
            <w:tcW w:w="1984" w:type="dxa"/>
          </w:tcPr>
          <w:p w:rsidR="002D30F8" w:rsidRDefault="002D30F8" w:rsidP="002D30F8">
            <w:pPr>
              <w:jc w:val="center"/>
              <w:rPr>
                <w:sz w:val="20"/>
                <w:szCs w:val="20"/>
              </w:rPr>
            </w:pPr>
            <w:r>
              <w:rPr>
                <w:sz w:val="20"/>
                <w:szCs w:val="20"/>
              </w:rPr>
              <w:t>Y</w:t>
            </w:r>
          </w:p>
        </w:tc>
      </w:tr>
      <w:tr w:rsidR="002D30F8" w:rsidRPr="00ED6368" w:rsidTr="002D30F8">
        <w:tc>
          <w:tcPr>
            <w:tcW w:w="4820" w:type="dxa"/>
          </w:tcPr>
          <w:p w:rsidR="002D30F8" w:rsidRDefault="002D30F8" w:rsidP="002D30F8">
            <w:pPr>
              <w:jc w:val="center"/>
              <w:rPr>
                <w:sz w:val="20"/>
                <w:szCs w:val="20"/>
              </w:rPr>
            </w:pPr>
            <w:proofErr w:type="spellStart"/>
            <w:r>
              <w:rPr>
                <w:sz w:val="20"/>
                <w:szCs w:val="20"/>
              </w:rPr>
              <w:t>EdgeType</w:t>
            </w:r>
            <w:proofErr w:type="spellEnd"/>
          </w:p>
        </w:tc>
        <w:tc>
          <w:tcPr>
            <w:tcW w:w="1984" w:type="dxa"/>
          </w:tcPr>
          <w:p w:rsidR="002D30F8" w:rsidRDefault="002D30F8" w:rsidP="002D30F8">
            <w:pPr>
              <w:jc w:val="center"/>
              <w:rPr>
                <w:sz w:val="20"/>
                <w:szCs w:val="20"/>
              </w:rPr>
            </w:pPr>
            <w:r>
              <w:rPr>
                <w:sz w:val="20"/>
                <w:szCs w:val="20"/>
              </w:rPr>
              <w:t>Y</w:t>
            </w:r>
          </w:p>
        </w:tc>
      </w:tr>
    </w:tbl>
    <w:p w:rsidR="00B21305" w:rsidRDefault="00B21305" w:rsidP="005A42A1">
      <w:pPr>
        <w:pStyle w:val="NoSpacing"/>
      </w:pPr>
    </w:p>
    <w:p w:rsidR="002D30F8" w:rsidRPr="00B21305" w:rsidRDefault="002D30F8" w:rsidP="002D30F8">
      <w:pPr>
        <w:rPr>
          <w:rFonts w:asciiTheme="majorHAnsi" w:hAnsiTheme="majorHAnsi"/>
          <w:b/>
          <w:color w:val="76923C" w:themeColor="accent3" w:themeShade="BF"/>
          <w:sz w:val="24"/>
          <w:szCs w:val="24"/>
        </w:rPr>
      </w:pPr>
      <w:proofErr w:type="spellStart"/>
      <w:r>
        <w:rPr>
          <w:rFonts w:asciiTheme="majorHAnsi" w:hAnsiTheme="majorHAnsi"/>
          <w:b/>
          <w:color w:val="76923C" w:themeColor="accent3" w:themeShade="BF"/>
          <w:sz w:val="24"/>
          <w:szCs w:val="24"/>
        </w:rPr>
        <w:t>ActivityPoint</w:t>
      </w:r>
      <w:proofErr w:type="spellEnd"/>
    </w:p>
    <w:tbl>
      <w:tblPr>
        <w:tblStyle w:val="TableGrid"/>
        <w:tblW w:w="0" w:type="auto"/>
        <w:tblInd w:w="1242" w:type="dxa"/>
        <w:tblLook w:val="04A0" w:firstRow="1" w:lastRow="0" w:firstColumn="1" w:lastColumn="0" w:noHBand="0" w:noVBand="1"/>
      </w:tblPr>
      <w:tblGrid>
        <w:gridCol w:w="4820"/>
        <w:gridCol w:w="1984"/>
      </w:tblGrid>
      <w:tr w:rsidR="002D30F8" w:rsidRPr="00ED6368" w:rsidTr="002D30F8">
        <w:tc>
          <w:tcPr>
            <w:tcW w:w="4820" w:type="dxa"/>
          </w:tcPr>
          <w:p w:rsidR="002D30F8" w:rsidRPr="00ED6368" w:rsidRDefault="002D30F8" w:rsidP="002D30F8">
            <w:pPr>
              <w:jc w:val="center"/>
              <w:rPr>
                <w:b/>
                <w:sz w:val="20"/>
                <w:szCs w:val="20"/>
              </w:rPr>
            </w:pPr>
            <w:r w:rsidRPr="00ED6368">
              <w:rPr>
                <w:b/>
                <w:sz w:val="20"/>
                <w:szCs w:val="20"/>
              </w:rPr>
              <w:t>Element Name</w:t>
            </w:r>
          </w:p>
        </w:tc>
        <w:tc>
          <w:tcPr>
            <w:tcW w:w="1984" w:type="dxa"/>
          </w:tcPr>
          <w:p w:rsidR="002D30F8" w:rsidRPr="00ED6368" w:rsidRDefault="002D30F8" w:rsidP="002D30F8">
            <w:pPr>
              <w:jc w:val="center"/>
              <w:rPr>
                <w:b/>
                <w:sz w:val="20"/>
                <w:szCs w:val="20"/>
              </w:rPr>
            </w:pPr>
            <w:r w:rsidRPr="00ED6368">
              <w:rPr>
                <w:b/>
                <w:sz w:val="20"/>
                <w:szCs w:val="20"/>
              </w:rPr>
              <w:t>Mandatory (Y/N)</w:t>
            </w:r>
          </w:p>
        </w:tc>
      </w:tr>
      <w:tr w:rsidR="002D30F8" w:rsidRPr="00ED6368" w:rsidTr="002D30F8">
        <w:tc>
          <w:tcPr>
            <w:tcW w:w="4820" w:type="dxa"/>
          </w:tcPr>
          <w:p w:rsidR="002D30F8" w:rsidRPr="00ED6368" w:rsidRDefault="002D30F8" w:rsidP="002D30F8">
            <w:pPr>
              <w:jc w:val="center"/>
              <w:rPr>
                <w:sz w:val="20"/>
                <w:szCs w:val="20"/>
              </w:rPr>
            </w:pPr>
            <w:r>
              <w:rPr>
                <w:sz w:val="20"/>
                <w:szCs w:val="20"/>
              </w:rPr>
              <w:t>Use</w:t>
            </w:r>
          </w:p>
        </w:tc>
        <w:tc>
          <w:tcPr>
            <w:tcW w:w="1984" w:type="dxa"/>
          </w:tcPr>
          <w:p w:rsidR="002D30F8" w:rsidRPr="00ED6368" w:rsidRDefault="002D30F8" w:rsidP="002D30F8">
            <w:pPr>
              <w:jc w:val="center"/>
              <w:rPr>
                <w:sz w:val="20"/>
                <w:szCs w:val="20"/>
              </w:rPr>
            </w:pPr>
            <w:r>
              <w:rPr>
                <w:sz w:val="20"/>
                <w:szCs w:val="20"/>
              </w:rPr>
              <w:t>Y</w:t>
            </w:r>
          </w:p>
        </w:tc>
      </w:tr>
      <w:tr w:rsidR="002D30F8" w:rsidRPr="00ED6368" w:rsidTr="002D30F8">
        <w:tc>
          <w:tcPr>
            <w:tcW w:w="4820" w:type="dxa"/>
          </w:tcPr>
          <w:p w:rsidR="002D30F8" w:rsidRPr="00ED6368" w:rsidRDefault="002D30F8" w:rsidP="002D30F8">
            <w:pPr>
              <w:jc w:val="center"/>
              <w:rPr>
                <w:sz w:val="20"/>
                <w:szCs w:val="20"/>
              </w:rPr>
            </w:pPr>
            <w:r>
              <w:rPr>
                <w:sz w:val="20"/>
                <w:szCs w:val="20"/>
              </w:rPr>
              <w:t>Type</w:t>
            </w:r>
          </w:p>
        </w:tc>
        <w:tc>
          <w:tcPr>
            <w:tcW w:w="1984" w:type="dxa"/>
          </w:tcPr>
          <w:p w:rsidR="002D30F8" w:rsidRPr="00ED6368" w:rsidRDefault="002D30F8" w:rsidP="002D30F8">
            <w:pPr>
              <w:jc w:val="center"/>
              <w:rPr>
                <w:sz w:val="20"/>
                <w:szCs w:val="20"/>
              </w:rPr>
            </w:pPr>
            <w:r>
              <w:rPr>
                <w:sz w:val="20"/>
                <w:szCs w:val="20"/>
              </w:rPr>
              <w:t>Y</w:t>
            </w:r>
          </w:p>
        </w:tc>
      </w:tr>
      <w:tr w:rsidR="002D30F8" w:rsidRPr="00ED6368" w:rsidTr="002D30F8">
        <w:tc>
          <w:tcPr>
            <w:tcW w:w="4820" w:type="dxa"/>
          </w:tcPr>
          <w:p w:rsidR="002D30F8" w:rsidRDefault="002D30F8" w:rsidP="002D30F8">
            <w:pPr>
              <w:jc w:val="center"/>
              <w:rPr>
                <w:sz w:val="20"/>
                <w:szCs w:val="20"/>
              </w:rPr>
            </w:pPr>
            <w:r>
              <w:rPr>
                <w:sz w:val="20"/>
                <w:szCs w:val="20"/>
              </w:rPr>
              <w:t>Material</w:t>
            </w:r>
          </w:p>
        </w:tc>
        <w:tc>
          <w:tcPr>
            <w:tcW w:w="1984" w:type="dxa"/>
          </w:tcPr>
          <w:p w:rsidR="002D30F8" w:rsidRDefault="002D30F8" w:rsidP="002D30F8">
            <w:pPr>
              <w:jc w:val="center"/>
              <w:rPr>
                <w:sz w:val="20"/>
                <w:szCs w:val="20"/>
              </w:rPr>
            </w:pPr>
            <w:r>
              <w:rPr>
                <w:sz w:val="20"/>
                <w:szCs w:val="20"/>
              </w:rPr>
              <w:t>Y</w:t>
            </w:r>
          </w:p>
        </w:tc>
      </w:tr>
      <w:tr w:rsidR="002D30F8" w:rsidRPr="00ED6368" w:rsidTr="002D30F8">
        <w:tc>
          <w:tcPr>
            <w:tcW w:w="4820" w:type="dxa"/>
          </w:tcPr>
          <w:p w:rsidR="002D30F8" w:rsidRDefault="002D30F8" w:rsidP="002D30F8">
            <w:pPr>
              <w:jc w:val="center"/>
              <w:rPr>
                <w:sz w:val="20"/>
                <w:szCs w:val="20"/>
              </w:rPr>
            </w:pPr>
            <w:r>
              <w:rPr>
                <w:sz w:val="20"/>
                <w:szCs w:val="20"/>
              </w:rPr>
              <w:t>Theme</w:t>
            </w:r>
          </w:p>
        </w:tc>
        <w:tc>
          <w:tcPr>
            <w:tcW w:w="1984" w:type="dxa"/>
          </w:tcPr>
          <w:p w:rsidR="002D30F8" w:rsidRDefault="002D30F8" w:rsidP="002D30F8">
            <w:pPr>
              <w:jc w:val="center"/>
              <w:rPr>
                <w:sz w:val="20"/>
                <w:szCs w:val="20"/>
              </w:rPr>
            </w:pPr>
            <w:r>
              <w:rPr>
                <w:sz w:val="20"/>
                <w:szCs w:val="20"/>
              </w:rPr>
              <w:t>N</w:t>
            </w:r>
          </w:p>
        </w:tc>
      </w:tr>
      <w:tr w:rsidR="002D30F8" w:rsidRPr="00ED6368" w:rsidTr="002D30F8">
        <w:tc>
          <w:tcPr>
            <w:tcW w:w="4820" w:type="dxa"/>
          </w:tcPr>
          <w:p w:rsidR="002D30F8" w:rsidRDefault="002D30F8" w:rsidP="002D30F8">
            <w:pPr>
              <w:jc w:val="center"/>
              <w:rPr>
                <w:sz w:val="20"/>
                <w:szCs w:val="20"/>
              </w:rPr>
            </w:pPr>
            <w:r>
              <w:rPr>
                <w:sz w:val="20"/>
                <w:szCs w:val="20"/>
              </w:rPr>
              <w:t>Units</w:t>
            </w:r>
          </w:p>
        </w:tc>
        <w:tc>
          <w:tcPr>
            <w:tcW w:w="1984" w:type="dxa"/>
          </w:tcPr>
          <w:p w:rsidR="002D30F8" w:rsidRDefault="002D30F8" w:rsidP="002D30F8">
            <w:pPr>
              <w:jc w:val="center"/>
              <w:rPr>
                <w:sz w:val="20"/>
                <w:szCs w:val="20"/>
              </w:rPr>
            </w:pPr>
            <w:r>
              <w:rPr>
                <w:sz w:val="20"/>
                <w:szCs w:val="20"/>
              </w:rPr>
              <w:t>N</w:t>
            </w:r>
          </w:p>
        </w:tc>
      </w:tr>
      <w:tr w:rsidR="002D30F8" w:rsidRPr="00ED6368" w:rsidTr="002D30F8">
        <w:tc>
          <w:tcPr>
            <w:tcW w:w="4820" w:type="dxa"/>
          </w:tcPr>
          <w:p w:rsidR="002D30F8" w:rsidRDefault="002D30F8" w:rsidP="002D30F8">
            <w:pPr>
              <w:jc w:val="center"/>
              <w:rPr>
                <w:sz w:val="20"/>
                <w:szCs w:val="20"/>
              </w:rPr>
            </w:pPr>
            <w:r>
              <w:rPr>
                <w:sz w:val="20"/>
                <w:szCs w:val="20"/>
              </w:rPr>
              <w:t>Manufacturer</w:t>
            </w:r>
          </w:p>
        </w:tc>
        <w:tc>
          <w:tcPr>
            <w:tcW w:w="1984" w:type="dxa"/>
          </w:tcPr>
          <w:p w:rsidR="002D30F8" w:rsidRDefault="002D30F8" w:rsidP="002D30F8">
            <w:pPr>
              <w:jc w:val="center"/>
              <w:rPr>
                <w:sz w:val="20"/>
                <w:szCs w:val="20"/>
              </w:rPr>
            </w:pPr>
            <w:r>
              <w:rPr>
                <w:sz w:val="20"/>
                <w:szCs w:val="20"/>
              </w:rPr>
              <w:t>N</w:t>
            </w:r>
          </w:p>
        </w:tc>
      </w:tr>
      <w:tr w:rsidR="002D30F8" w:rsidRPr="00ED6368" w:rsidTr="002D30F8">
        <w:tc>
          <w:tcPr>
            <w:tcW w:w="4820" w:type="dxa"/>
          </w:tcPr>
          <w:p w:rsidR="002D30F8" w:rsidRDefault="002D30F8" w:rsidP="002D30F8">
            <w:pPr>
              <w:jc w:val="center"/>
              <w:rPr>
                <w:sz w:val="20"/>
                <w:szCs w:val="20"/>
              </w:rPr>
            </w:pPr>
            <w:proofErr w:type="spellStart"/>
            <w:r>
              <w:rPr>
                <w:sz w:val="20"/>
                <w:szCs w:val="20"/>
              </w:rPr>
              <w:t>ModelNumber</w:t>
            </w:r>
            <w:proofErr w:type="spellEnd"/>
          </w:p>
        </w:tc>
        <w:tc>
          <w:tcPr>
            <w:tcW w:w="1984" w:type="dxa"/>
          </w:tcPr>
          <w:p w:rsidR="002D30F8" w:rsidRDefault="002D30F8" w:rsidP="002D30F8">
            <w:pPr>
              <w:jc w:val="center"/>
              <w:rPr>
                <w:sz w:val="20"/>
                <w:szCs w:val="20"/>
              </w:rPr>
            </w:pPr>
            <w:r>
              <w:rPr>
                <w:sz w:val="20"/>
                <w:szCs w:val="20"/>
              </w:rPr>
              <w:t>N</w:t>
            </w:r>
          </w:p>
        </w:tc>
      </w:tr>
    </w:tbl>
    <w:p w:rsidR="00B21305" w:rsidRDefault="00B21305" w:rsidP="005A42A1">
      <w:pPr>
        <w:pStyle w:val="NoSpacing"/>
      </w:pPr>
    </w:p>
    <w:p w:rsidR="005A42A1" w:rsidRPr="00B21305" w:rsidRDefault="00695BB9" w:rsidP="005A42A1">
      <w:pPr>
        <w:rPr>
          <w:rFonts w:asciiTheme="majorHAnsi" w:hAnsiTheme="majorHAnsi"/>
          <w:b/>
          <w:color w:val="76923C" w:themeColor="accent3" w:themeShade="BF"/>
          <w:sz w:val="24"/>
          <w:szCs w:val="24"/>
        </w:rPr>
      </w:pPr>
      <w:r>
        <w:rPr>
          <w:rFonts w:asciiTheme="majorHAnsi" w:hAnsiTheme="majorHAnsi"/>
          <w:b/>
          <w:color w:val="76923C" w:themeColor="accent3" w:themeShade="BF"/>
          <w:sz w:val="24"/>
          <w:szCs w:val="24"/>
        </w:rPr>
        <w:t>Artwork</w:t>
      </w:r>
    </w:p>
    <w:tbl>
      <w:tblPr>
        <w:tblStyle w:val="TableGrid"/>
        <w:tblW w:w="0" w:type="auto"/>
        <w:tblInd w:w="1242" w:type="dxa"/>
        <w:tblLook w:val="04A0" w:firstRow="1" w:lastRow="0" w:firstColumn="1" w:lastColumn="0" w:noHBand="0" w:noVBand="1"/>
      </w:tblPr>
      <w:tblGrid>
        <w:gridCol w:w="4820"/>
        <w:gridCol w:w="1984"/>
      </w:tblGrid>
      <w:tr w:rsidR="005A42A1" w:rsidRPr="00ED6368" w:rsidTr="004B0854">
        <w:tc>
          <w:tcPr>
            <w:tcW w:w="4820" w:type="dxa"/>
          </w:tcPr>
          <w:p w:rsidR="005A42A1" w:rsidRPr="00ED6368" w:rsidRDefault="005A42A1" w:rsidP="004B0854">
            <w:pPr>
              <w:jc w:val="center"/>
              <w:rPr>
                <w:b/>
                <w:sz w:val="20"/>
                <w:szCs w:val="20"/>
              </w:rPr>
            </w:pPr>
            <w:r w:rsidRPr="00ED6368">
              <w:rPr>
                <w:b/>
                <w:sz w:val="20"/>
                <w:szCs w:val="20"/>
              </w:rPr>
              <w:t>Element Name</w:t>
            </w:r>
          </w:p>
        </w:tc>
        <w:tc>
          <w:tcPr>
            <w:tcW w:w="1984" w:type="dxa"/>
          </w:tcPr>
          <w:p w:rsidR="005A42A1" w:rsidRPr="00ED6368" w:rsidRDefault="005A42A1" w:rsidP="004B0854">
            <w:pPr>
              <w:jc w:val="center"/>
              <w:rPr>
                <w:b/>
                <w:sz w:val="20"/>
                <w:szCs w:val="20"/>
              </w:rPr>
            </w:pPr>
            <w:r w:rsidRPr="00ED6368">
              <w:rPr>
                <w:b/>
                <w:sz w:val="20"/>
                <w:szCs w:val="20"/>
              </w:rPr>
              <w:t>Mandatory (Y/N)</w:t>
            </w:r>
          </w:p>
        </w:tc>
      </w:tr>
      <w:tr w:rsidR="005A42A1" w:rsidRPr="00ED6368" w:rsidTr="004B0854">
        <w:tc>
          <w:tcPr>
            <w:tcW w:w="4820" w:type="dxa"/>
          </w:tcPr>
          <w:p w:rsidR="005A42A1" w:rsidRPr="00ED6368" w:rsidRDefault="005A42A1" w:rsidP="004B0854">
            <w:pPr>
              <w:jc w:val="center"/>
              <w:rPr>
                <w:sz w:val="20"/>
                <w:szCs w:val="20"/>
              </w:rPr>
            </w:pPr>
            <w:r>
              <w:rPr>
                <w:sz w:val="20"/>
                <w:szCs w:val="20"/>
              </w:rPr>
              <w:t>Type</w:t>
            </w:r>
          </w:p>
        </w:tc>
        <w:tc>
          <w:tcPr>
            <w:tcW w:w="1984" w:type="dxa"/>
          </w:tcPr>
          <w:p w:rsidR="005A42A1" w:rsidRPr="00ED6368" w:rsidRDefault="005A42A1" w:rsidP="004B0854">
            <w:pPr>
              <w:jc w:val="center"/>
              <w:rPr>
                <w:sz w:val="20"/>
                <w:szCs w:val="20"/>
              </w:rPr>
            </w:pPr>
            <w:r>
              <w:rPr>
                <w:sz w:val="20"/>
                <w:szCs w:val="20"/>
              </w:rPr>
              <w:t>Y</w:t>
            </w:r>
          </w:p>
        </w:tc>
      </w:tr>
      <w:tr w:rsidR="005A42A1" w:rsidRPr="00ED6368" w:rsidTr="004B0854">
        <w:tc>
          <w:tcPr>
            <w:tcW w:w="4820" w:type="dxa"/>
          </w:tcPr>
          <w:p w:rsidR="005A42A1" w:rsidRDefault="005A42A1" w:rsidP="004B0854">
            <w:pPr>
              <w:jc w:val="center"/>
              <w:rPr>
                <w:sz w:val="20"/>
                <w:szCs w:val="20"/>
              </w:rPr>
            </w:pPr>
            <w:r>
              <w:rPr>
                <w:sz w:val="20"/>
                <w:szCs w:val="20"/>
              </w:rPr>
              <w:t>Material</w:t>
            </w:r>
          </w:p>
        </w:tc>
        <w:tc>
          <w:tcPr>
            <w:tcW w:w="1984" w:type="dxa"/>
          </w:tcPr>
          <w:p w:rsidR="005A42A1" w:rsidRDefault="005A42A1" w:rsidP="004B0854">
            <w:pPr>
              <w:jc w:val="center"/>
              <w:rPr>
                <w:sz w:val="20"/>
                <w:szCs w:val="20"/>
              </w:rPr>
            </w:pPr>
            <w:r>
              <w:rPr>
                <w:sz w:val="20"/>
                <w:szCs w:val="20"/>
              </w:rPr>
              <w:t>Y</w:t>
            </w:r>
          </w:p>
        </w:tc>
      </w:tr>
    </w:tbl>
    <w:p w:rsidR="005A42A1" w:rsidRDefault="005A42A1" w:rsidP="005A42A1">
      <w:pPr>
        <w:pStyle w:val="NoSpacing"/>
      </w:pPr>
    </w:p>
    <w:p w:rsidR="005A42A1" w:rsidRPr="00B21305" w:rsidRDefault="005A42A1" w:rsidP="005A42A1">
      <w:pPr>
        <w:rPr>
          <w:rFonts w:asciiTheme="majorHAnsi" w:hAnsiTheme="majorHAnsi"/>
          <w:b/>
          <w:color w:val="76923C" w:themeColor="accent3" w:themeShade="BF"/>
          <w:sz w:val="24"/>
          <w:szCs w:val="24"/>
        </w:rPr>
      </w:pPr>
      <w:proofErr w:type="spellStart"/>
      <w:r>
        <w:rPr>
          <w:rFonts w:asciiTheme="majorHAnsi" w:hAnsiTheme="majorHAnsi"/>
          <w:b/>
          <w:color w:val="76923C" w:themeColor="accent3" w:themeShade="BF"/>
          <w:sz w:val="24"/>
          <w:szCs w:val="24"/>
        </w:rPr>
        <w:t>BarrierContinuous</w:t>
      </w:r>
      <w:proofErr w:type="spellEnd"/>
    </w:p>
    <w:tbl>
      <w:tblPr>
        <w:tblStyle w:val="TableGrid"/>
        <w:tblW w:w="0" w:type="auto"/>
        <w:tblInd w:w="1242" w:type="dxa"/>
        <w:tblLook w:val="04A0" w:firstRow="1" w:lastRow="0" w:firstColumn="1" w:lastColumn="0" w:noHBand="0" w:noVBand="1"/>
      </w:tblPr>
      <w:tblGrid>
        <w:gridCol w:w="4820"/>
        <w:gridCol w:w="1984"/>
      </w:tblGrid>
      <w:tr w:rsidR="005A42A1" w:rsidRPr="00ED6368" w:rsidTr="004B0854">
        <w:tc>
          <w:tcPr>
            <w:tcW w:w="4820" w:type="dxa"/>
          </w:tcPr>
          <w:p w:rsidR="005A42A1" w:rsidRPr="00ED6368" w:rsidRDefault="005A42A1" w:rsidP="004B0854">
            <w:pPr>
              <w:jc w:val="center"/>
              <w:rPr>
                <w:b/>
                <w:sz w:val="20"/>
                <w:szCs w:val="20"/>
              </w:rPr>
            </w:pPr>
            <w:r w:rsidRPr="00ED6368">
              <w:rPr>
                <w:b/>
                <w:sz w:val="20"/>
                <w:szCs w:val="20"/>
              </w:rPr>
              <w:t>Element Name</w:t>
            </w:r>
          </w:p>
        </w:tc>
        <w:tc>
          <w:tcPr>
            <w:tcW w:w="1984" w:type="dxa"/>
          </w:tcPr>
          <w:p w:rsidR="005A42A1" w:rsidRPr="00ED6368" w:rsidRDefault="005A42A1" w:rsidP="004B0854">
            <w:pPr>
              <w:jc w:val="center"/>
              <w:rPr>
                <w:b/>
                <w:sz w:val="20"/>
                <w:szCs w:val="20"/>
              </w:rPr>
            </w:pPr>
            <w:r w:rsidRPr="00ED6368">
              <w:rPr>
                <w:b/>
                <w:sz w:val="20"/>
                <w:szCs w:val="20"/>
              </w:rPr>
              <w:t>Mandatory (Y/N)</w:t>
            </w:r>
          </w:p>
        </w:tc>
      </w:tr>
      <w:tr w:rsidR="005A42A1" w:rsidRPr="00ED6368" w:rsidTr="004B0854">
        <w:tc>
          <w:tcPr>
            <w:tcW w:w="4820" w:type="dxa"/>
          </w:tcPr>
          <w:p w:rsidR="005A42A1" w:rsidRPr="00ED6368" w:rsidRDefault="005A42A1" w:rsidP="004B0854">
            <w:pPr>
              <w:jc w:val="center"/>
              <w:rPr>
                <w:sz w:val="20"/>
                <w:szCs w:val="20"/>
              </w:rPr>
            </w:pPr>
            <w:r>
              <w:rPr>
                <w:sz w:val="20"/>
                <w:szCs w:val="20"/>
              </w:rPr>
              <w:t>Type</w:t>
            </w:r>
          </w:p>
        </w:tc>
        <w:tc>
          <w:tcPr>
            <w:tcW w:w="1984" w:type="dxa"/>
          </w:tcPr>
          <w:p w:rsidR="005A42A1" w:rsidRPr="00ED6368" w:rsidRDefault="005A42A1" w:rsidP="004B0854">
            <w:pPr>
              <w:jc w:val="center"/>
              <w:rPr>
                <w:sz w:val="20"/>
                <w:szCs w:val="20"/>
              </w:rPr>
            </w:pPr>
            <w:r>
              <w:rPr>
                <w:sz w:val="20"/>
                <w:szCs w:val="20"/>
              </w:rPr>
              <w:t>Y</w:t>
            </w:r>
          </w:p>
        </w:tc>
      </w:tr>
      <w:tr w:rsidR="005A42A1" w:rsidRPr="00ED6368" w:rsidTr="004B0854">
        <w:tc>
          <w:tcPr>
            <w:tcW w:w="4820" w:type="dxa"/>
          </w:tcPr>
          <w:p w:rsidR="005A42A1" w:rsidRDefault="005A42A1" w:rsidP="004B0854">
            <w:pPr>
              <w:jc w:val="center"/>
              <w:rPr>
                <w:sz w:val="20"/>
                <w:szCs w:val="20"/>
              </w:rPr>
            </w:pPr>
            <w:proofErr w:type="spellStart"/>
            <w:r>
              <w:rPr>
                <w:sz w:val="20"/>
                <w:szCs w:val="20"/>
              </w:rPr>
              <w:t>UprightMaterial</w:t>
            </w:r>
            <w:proofErr w:type="spellEnd"/>
          </w:p>
        </w:tc>
        <w:tc>
          <w:tcPr>
            <w:tcW w:w="1984" w:type="dxa"/>
          </w:tcPr>
          <w:p w:rsidR="005A42A1" w:rsidRDefault="005A42A1" w:rsidP="004B0854">
            <w:pPr>
              <w:jc w:val="center"/>
              <w:rPr>
                <w:sz w:val="20"/>
                <w:szCs w:val="20"/>
              </w:rPr>
            </w:pPr>
            <w:r>
              <w:rPr>
                <w:sz w:val="20"/>
                <w:szCs w:val="20"/>
              </w:rPr>
              <w:t>Y</w:t>
            </w:r>
          </w:p>
        </w:tc>
      </w:tr>
      <w:tr w:rsidR="005A42A1" w:rsidRPr="00ED6368" w:rsidTr="004B0854">
        <w:tc>
          <w:tcPr>
            <w:tcW w:w="4820" w:type="dxa"/>
          </w:tcPr>
          <w:p w:rsidR="005A42A1" w:rsidRDefault="005A42A1" w:rsidP="004B0854">
            <w:pPr>
              <w:jc w:val="center"/>
              <w:rPr>
                <w:sz w:val="20"/>
                <w:szCs w:val="20"/>
              </w:rPr>
            </w:pPr>
            <w:proofErr w:type="spellStart"/>
            <w:r>
              <w:rPr>
                <w:sz w:val="20"/>
                <w:szCs w:val="20"/>
              </w:rPr>
              <w:t>LinkMaterial</w:t>
            </w:r>
            <w:proofErr w:type="spellEnd"/>
          </w:p>
        </w:tc>
        <w:tc>
          <w:tcPr>
            <w:tcW w:w="1984" w:type="dxa"/>
          </w:tcPr>
          <w:p w:rsidR="005A42A1" w:rsidRDefault="005A42A1" w:rsidP="004B0854">
            <w:pPr>
              <w:jc w:val="center"/>
              <w:rPr>
                <w:sz w:val="20"/>
                <w:szCs w:val="20"/>
              </w:rPr>
            </w:pPr>
            <w:r>
              <w:rPr>
                <w:sz w:val="20"/>
                <w:szCs w:val="20"/>
              </w:rPr>
              <w:t>Y</w:t>
            </w:r>
          </w:p>
        </w:tc>
      </w:tr>
      <w:tr w:rsidR="005A42A1" w:rsidRPr="00ED6368" w:rsidTr="004B0854">
        <w:tc>
          <w:tcPr>
            <w:tcW w:w="4820" w:type="dxa"/>
          </w:tcPr>
          <w:p w:rsidR="005A42A1" w:rsidRDefault="005A42A1" w:rsidP="004B0854">
            <w:pPr>
              <w:jc w:val="center"/>
              <w:rPr>
                <w:sz w:val="20"/>
                <w:szCs w:val="20"/>
              </w:rPr>
            </w:pPr>
            <w:proofErr w:type="spellStart"/>
            <w:r>
              <w:rPr>
                <w:sz w:val="20"/>
                <w:szCs w:val="20"/>
              </w:rPr>
              <w:t>TopMaterial</w:t>
            </w:r>
            <w:proofErr w:type="spellEnd"/>
          </w:p>
        </w:tc>
        <w:tc>
          <w:tcPr>
            <w:tcW w:w="1984" w:type="dxa"/>
          </w:tcPr>
          <w:p w:rsidR="005A42A1" w:rsidRDefault="005A42A1" w:rsidP="004B0854">
            <w:pPr>
              <w:jc w:val="center"/>
              <w:rPr>
                <w:sz w:val="20"/>
                <w:szCs w:val="20"/>
              </w:rPr>
            </w:pPr>
            <w:r>
              <w:rPr>
                <w:sz w:val="20"/>
                <w:szCs w:val="20"/>
              </w:rPr>
              <w:t>Y</w:t>
            </w:r>
          </w:p>
        </w:tc>
      </w:tr>
      <w:tr w:rsidR="005A42A1" w:rsidRPr="00ED6368" w:rsidTr="004B0854">
        <w:tc>
          <w:tcPr>
            <w:tcW w:w="4820" w:type="dxa"/>
          </w:tcPr>
          <w:p w:rsidR="005A42A1" w:rsidRDefault="005A42A1" w:rsidP="004B0854">
            <w:pPr>
              <w:jc w:val="center"/>
              <w:rPr>
                <w:sz w:val="20"/>
                <w:szCs w:val="20"/>
              </w:rPr>
            </w:pPr>
            <w:proofErr w:type="spellStart"/>
            <w:r>
              <w:rPr>
                <w:sz w:val="20"/>
                <w:szCs w:val="20"/>
              </w:rPr>
              <w:t>Length_m</w:t>
            </w:r>
            <w:proofErr w:type="spellEnd"/>
          </w:p>
        </w:tc>
        <w:tc>
          <w:tcPr>
            <w:tcW w:w="1984" w:type="dxa"/>
          </w:tcPr>
          <w:p w:rsidR="005A42A1" w:rsidRDefault="005A42A1" w:rsidP="004B0854">
            <w:pPr>
              <w:jc w:val="center"/>
              <w:rPr>
                <w:sz w:val="20"/>
                <w:szCs w:val="20"/>
              </w:rPr>
            </w:pPr>
            <w:r>
              <w:rPr>
                <w:sz w:val="20"/>
                <w:szCs w:val="20"/>
              </w:rPr>
              <w:t>Y</w:t>
            </w:r>
          </w:p>
        </w:tc>
      </w:tr>
      <w:tr w:rsidR="005A42A1" w:rsidRPr="00ED6368" w:rsidTr="004B0854">
        <w:tc>
          <w:tcPr>
            <w:tcW w:w="4820" w:type="dxa"/>
          </w:tcPr>
          <w:p w:rsidR="005A42A1" w:rsidRDefault="005A42A1" w:rsidP="004B0854">
            <w:pPr>
              <w:jc w:val="center"/>
              <w:rPr>
                <w:sz w:val="20"/>
                <w:szCs w:val="20"/>
              </w:rPr>
            </w:pPr>
            <w:proofErr w:type="spellStart"/>
            <w:r>
              <w:rPr>
                <w:sz w:val="20"/>
                <w:szCs w:val="20"/>
              </w:rPr>
              <w:t>Height_m</w:t>
            </w:r>
            <w:proofErr w:type="spellEnd"/>
          </w:p>
        </w:tc>
        <w:tc>
          <w:tcPr>
            <w:tcW w:w="1984" w:type="dxa"/>
          </w:tcPr>
          <w:p w:rsidR="005A42A1" w:rsidRDefault="005A42A1" w:rsidP="004B0854">
            <w:pPr>
              <w:jc w:val="center"/>
              <w:rPr>
                <w:sz w:val="20"/>
                <w:szCs w:val="20"/>
              </w:rPr>
            </w:pPr>
            <w:r>
              <w:rPr>
                <w:sz w:val="20"/>
                <w:szCs w:val="20"/>
              </w:rPr>
              <w:t>Y</w:t>
            </w:r>
          </w:p>
        </w:tc>
      </w:tr>
      <w:tr w:rsidR="005A42A1" w:rsidRPr="00ED6368" w:rsidTr="004B0854">
        <w:tc>
          <w:tcPr>
            <w:tcW w:w="4820" w:type="dxa"/>
          </w:tcPr>
          <w:p w:rsidR="005A42A1" w:rsidRDefault="005A42A1" w:rsidP="004B0854">
            <w:pPr>
              <w:jc w:val="center"/>
              <w:rPr>
                <w:sz w:val="20"/>
                <w:szCs w:val="20"/>
              </w:rPr>
            </w:pPr>
            <w:proofErr w:type="spellStart"/>
            <w:r>
              <w:rPr>
                <w:sz w:val="20"/>
                <w:szCs w:val="20"/>
              </w:rPr>
              <w:t>UprightNumber</w:t>
            </w:r>
            <w:proofErr w:type="spellEnd"/>
          </w:p>
        </w:tc>
        <w:tc>
          <w:tcPr>
            <w:tcW w:w="1984" w:type="dxa"/>
          </w:tcPr>
          <w:p w:rsidR="005A42A1" w:rsidRDefault="005A42A1" w:rsidP="004B0854">
            <w:pPr>
              <w:jc w:val="center"/>
              <w:rPr>
                <w:sz w:val="20"/>
                <w:szCs w:val="20"/>
              </w:rPr>
            </w:pPr>
            <w:r>
              <w:rPr>
                <w:sz w:val="20"/>
                <w:szCs w:val="20"/>
              </w:rPr>
              <w:t>Y</w:t>
            </w:r>
          </w:p>
        </w:tc>
      </w:tr>
    </w:tbl>
    <w:p w:rsidR="005A42A1" w:rsidRDefault="005A42A1" w:rsidP="005A42A1">
      <w:pPr>
        <w:pStyle w:val="NoSpacing"/>
      </w:pPr>
    </w:p>
    <w:p w:rsidR="005A42A1" w:rsidRDefault="005A42A1" w:rsidP="005A42A1">
      <w:pPr>
        <w:pStyle w:val="NoSpacing"/>
      </w:pPr>
    </w:p>
    <w:p w:rsidR="005A42A1" w:rsidRPr="00B21305" w:rsidRDefault="005A42A1" w:rsidP="005A42A1">
      <w:pPr>
        <w:rPr>
          <w:rFonts w:asciiTheme="majorHAnsi" w:hAnsiTheme="majorHAnsi"/>
          <w:b/>
          <w:color w:val="76923C" w:themeColor="accent3" w:themeShade="BF"/>
          <w:sz w:val="24"/>
          <w:szCs w:val="24"/>
        </w:rPr>
      </w:pPr>
      <w:proofErr w:type="spellStart"/>
      <w:r>
        <w:rPr>
          <w:rFonts w:asciiTheme="majorHAnsi" w:hAnsiTheme="majorHAnsi"/>
          <w:b/>
          <w:color w:val="76923C" w:themeColor="accent3" w:themeShade="BF"/>
          <w:sz w:val="24"/>
          <w:szCs w:val="24"/>
        </w:rPr>
        <w:t>BarrierPoint</w:t>
      </w:r>
      <w:proofErr w:type="spellEnd"/>
    </w:p>
    <w:tbl>
      <w:tblPr>
        <w:tblStyle w:val="TableGrid"/>
        <w:tblW w:w="0" w:type="auto"/>
        <w:tblInd w:w="1242" w:type="dxa"/>
        <w:tblLook w:val="04A0" w:firstRow="1" w:lastRow="0" w:firstColumn="1" w:lastColumn="0" w:noHBand="0" w:noVBand="1"/>
      </w:tblPr>
      <w:tblGrid>
        <w:gridCol w:w="4820"/>
        <w:gridCol w:w="1984"/>
      </w:tblGrid>
      <w:tr w:rsidR="005A42A1" w:rsidRPr="00ED6368" w:rsidTr="004B0854">
        <w:tc>
          <w:tcPr>
            <w:tcW w:w="4820" w:type="dxa"/>
          </w:tcPr>
          <w:p w:rsidR="005A42A1" w:rsidRPr="00ED6368" w:rsidRDefault="005A42A1" w:rsidP="004B0854">
            <w:pPr>
              <w:jc w:val="center"/>
              <w:rPr>
                <w:b/>
                <w:sz w:val="20"/>
                <w:szCs w:val="20"/>
              </w:rPr>
            </w:pPr>
            <w:r w:rsidRPr="00ED6368">
              <w:rPr>
                <w:b/>
                <w:sz w:val="20"/>
                <w:szCs w:val="20"/>
              </w:rPr>
              <w:t>Element Name</w:t>
            </w:r>
          </w:p>
        </w:tc>
        <w:tc>
          <w:tcPr>
            <w:tcW w:w="1984" w:type="dxa"/>
          </w:tcPr>
          <w:p w:rsidR="005A42A1" w:rsidRPr="00ED6368" w:rsidRDefault="005A42A1" w:rsidP="004B0854">
            <w:pPr>
              <w:jc w:val="center"/>
              <w:rPr>
                <w:b/>
                <w:sz w:val="20"/>
                <w:szCs w:val="20"/>
              </w:rPr>
            </w:pPr>
            <w:r w:rsidRPr="00ED6368">
              <w:rPr>
                <w:b/>
                <w:sz w:val="20"/>
                <w:szCs w:val="20"/>
              </w:rPr>
              <w:t>Mandatory (Y/N)</w:t>
            </w:r>
          </w:p>
        </w:tc>
      </w:tr>
      <w:tr w:rsidR="005A42A1" w:rsidRPr="00ED6368" w:rsidTr="004B0854">
        <w:tc>
          <w:tcPr>
            <w:tcW w:w="4820" w:type="dxa"/>
          </w:tcPr>
          <w:p w:rsidR="005A42A1" w:rsidRPr="00ED6368" w:rsidRDefault="005A42A1" w:rsidP="004B0854">
            <w:pPr>
              <w:jc w:val="center"/>
              <w:rPr>
                <w:sz w:val="20"/>
                <w:szCs w:val="20"/>
              </w:rPr>
            </w:pPr>
            <w:r>
              <w:rPr>
                <w:sz w:val="20"/>
                <w:szCs w:val="20"/>
              </w:rPr>
              <w:t>Type</w:t>
            </w:r>
          </w:p>
        </w:tc>
        <w:tc>
          <w:tcPr>
            <w:tcW w:w="1984" w:type="dxa"/>
          </w:tcPr>
          <w:p w:rsidR="005A42A1" w:rsidRPr="00ED6368" w:rsidRDefault="005A42A1" w:rsidP="004B0854">
            <w:pPr>
              <w:jc w:val="center"/>
              <w:rPr>
                <w:sz w:val="20"/>
                <w:szCs w:val="20"/>
              </w:rPr>
            </w:pPr>
            <w:r>
              <w:rPr>
                <w:sz w:val="20"/>
                <w:szCs w:val="20"/>
              </w:rPr>
              <w:t>Y</w:t>
            </w:r>
          </w:p>
        </w:tc>
      </w:tr>
      <w:tr w:rsidR="005A42A1" w:rsidRPr="00ED6368" w:rsidTr="004B0854">
        <w:tc>
          <w:tcPr>
            <w:tcW w:w="4820" w:type="dxa"/>
          </w:tcPr>
          <w:p w:rsidR="005A42A1" w:rsidRDefault="005A42A1" w:rsidP="004B0854">
            <w:pPr>
              <w:jc w:val="center"/>
              <w:rPr>
                <w:sz w:val="20"/>
                <w:szCs w:val="20"/>
              </w:rPr>
            </w:pPr>
            <w:proofErr w:type="spellStart"/>
            <w:r>
              <w:rPr>
                <w:sz w:val="20"/>
                <w:szCs w:val="20"/>
              </w:rPr>
              <w:t>UprightMaterial</w:t>
            </w:r>
            <w:proofErr w:type="spellEnd"/>
          </w:p>
        </w:tc>
        <w:tc>
          <w:tcPr>
            <w:tcW w:w="1984" w:type="dxa"/>
          </w:tcPr>
          <w:p w:rsidR="005A42A1" w:rsidRDefault="005A42A1" w:rsidP="004B0854">
            <w:pPr>
              <w:jc w:val="center"/>
              <w:rPr>
                <w:sz w:val="20"/>
                <w:szCs w:val="20"/>
              </w:rPr>
            </w:pPr>
            <w:r>
              <w:rPr>
                <w:sz w:val="20"/>
                <w:szCs w:val="20"/>
              </w:rPr>
              <w:t>Y</w:t>
            </w:r>
          </w:p>
        </w:tc>
      </w:tr>
    </w:tbl>
    <w:p w:rsidR="005A42A1" w:rsidRDefault="005A42A1" w:rsidP="005A42A1">
      <w:pPr>
        <w:pStyle w:val="NoSpacing"/>
      </w:pPr>
    </w:p>
    <w:p w:rsidR="00404F74" w:rsidRDefault="00404F74">
      <w:pPr>
        <w:rPr>
          <w:rFonts w:asciiTheme="majorHAnsi" w:hAnsiTheme="majorHAnsi"/>
          <w:b/>
          <w:color w:val="76923C" w:themeColor="accent3" w:themeShade="BF"/>
          <w:sz w:val="24"/>
          <w:szCs w:val="24"/>
        </w:rPr>
      </w:pPr>
      <w:r>
        <w:rPr>
          <w:rFonts w:asciiTheme="majorHAnsi" w:hAnsiTheme="majorHAnsi"/>
          <w:b/>
          <w:color w:val="76923C" w:themeColor="accent3" w:themeShade="BF"/>
          <w:sz w:val="24"/>
          <w:szCs w:val="24"/>
        </w:rPr>
        <w:br w:type="page"/>
      </w:r>
    </w:p>
    <w:p w:rsidR="002D30F8" w:rsidRPr="00B21305" w:rsidRDefault="002D30F8" w:rsidP="002D30F8">
      <w:pPr>
        <w:rPr>
          <w:rFonts w:asciiTheme="majorHAnsi" w:hAnsiTheme="majorHAnsi"/>
          <w:b/>
          <w:color w:val="76923C" w:themeColor="accent3" w:themeShade="BF"/>
          <w:sz w:val="24"/>
          <w:szCs w:val="24"/>
        </w:rPr>
      </w:pPr>
      <w:r>
        <w:rPr>
          <w:rFonts w:asciiTheme="majorHAnsi" w:hAnsiTheme="majorHAnsi"/>
          <w:b/>
          <w:color w:val="76923C" w:themeColor="accent3" w:themeShade="BF"/>
          <w:sz w:val="24"/>
          <w:szCs w:val="24"/>
        </w:rPr>
        <w:lastRenderedPageBreak/>
        <w:t>BBQ</w:t>
      </w:r>
    </w:p>
    <w:tbl>
      <w:tblPr>
        <w:tblStyle w:val="TableGrid"/>
        <w:tblW w:w="0" w:type="auto"/>
        <w:tblInd w:w="1242" w:type="dxa"/>
        <w:tblLook w:val="04A0" w:firstRow="1" w:lastRow="0" w:firstColumn="1" w:lastColumn="0" w:noHBand="0" w:noVBand="1"/>
      </w:tblPr>
      <w:tblGrid>
        <w:gridCol w:w="4820"/>
        <w:gridCol w:w="1984"/>
      </w:tblGrid>
      <w:tr w:rsidR="002D30F8" w:rsidRPr="00ED6368" w:rsidTr="002D30F8">
        <w:tc>
          <w:tcPr>
            <w:tcW w:w="4820" w:type="dxa"/>
          </w:tcPr>
          <w:p w:rsidR="002D30F8" w:rsidRPr="00ED6368" w:rsidRDefault="002D30F8" w:rsidP="002D30F8">
            <w:pPr>
              <w:jc w:val="center"/>
              <w:rPr>
                <w:b/>
                <w:sz w:val="20"/>
                <w:szCs w:val="20"/>
              </w:rPr>
            </w:pPr>
            <w:r w:rsidRPr="00ED6368">
              <w:rPr>
                <w:b/>
                <w:sz w:val="20"/>
                <w:szCs w:val="20"/>
              </w:rPr>
              <w:t>Element Name</w:t>
            </w:r>
          </w:p>
        </w:tc>
        <w:tc>
          <w:tcPr>
            <w:tcW w:w="1984" w:type="dxa"/>
          </w:tcPr>
          <w:p w:rsidR="002D30F8" w:rsidRPr="00ED6368" w:rsidRDefault="002D30F8" w:rsidP="002D30F8">
            <w:pPr>
              <w:jc w:val="center"/>
              <w:rPr>
                <w:b/>
                <w:sz w:val="20"/>
                <w:szCs w:val="20"/>
              </w:rPr>
            </w:pPr>
            <w:r w:rsidRPr="00ED6368">
              <w:rPr>
                <w:b/>
                <w:sz w:val="20"/>
                <w:szCs w:val="20"/>
              </w:rPr>
              <w:t>Mandatory (Y/N)</w:t>
            </w:r>
          </w:p>
        </w:tc>
      </w:tr>
      <w:tr w:rsidR="002D30F8" w:rsidRPr="00ED6368" w:rsidTr="002D30F8">
        <w:tc>
          <w:tcPr>
            <w:tcW w:w="4820" w:type="dxa"/>
          </w:tcPr>
          <w:p w:rsidR="002D30F8" w:rsidRPr="00ED6368" w:rsidRDefault="002D30F8" w:rsidP="002D30F8">
            <w:pPr>
              <w:jc w:val="center"/>
              <w:rPr>
                <w:sz w:val="20"/>
                <w:szCs w:val="20"/>
              </w:rPr>
            </w:pPr>
            <w:proofErr w:type="spellStart"/>
            <w:r>
              <w:rPr>
                <w:sz w:val="20"/>
                <w:szCs w:val="20"/>
              </w:rPr>
              <w:t>EnergySource</w:t>
            </w:r>
            <w:proofErr w:type="spellEnd"/>
          </w:p>
        </w:tc>
        <w:tc>
          <w:tcPr>
            <w:tcW w:w="1984" w:type="dxa"/>
          </w:tcPr>
          <w:p w:rsidR="002D30F8" w:rsidRPr="00ED6368" w:rsidRDefault="002D30F8" w:rsidP="002D30F8">
            <w:pPr>
              <w:jc w:val="center"/>
              <w:rPr>
                <w:sz w:val="20"/>
                <w:szCs w:val="20"/>
              </w:rPr>
            </w:pPr>
            <w:r>
              <w:rPr>
                <w:sz w:val="20"/>
                <w:szCs w:val="20"/>
              </w:rPr>
              <w:t>Y</w:t>
            </w:r>
          </w:p>
        </w:tc>
      </w:tr>
      <w:tr w:rsidR="002D30F8" w:rsidRPr="00ED6368" w:rsidTr="002D30F8">
        <w:tc>
          <w:tcPr>
            <w:tcW w:w="4820" w:type="dxa"/>
          </w:tcPr>
          <w:p w:rsidR="002D30F8" w:rsidRPr="00ED6368" w:rsidRDefault="005941C3" w:rsidP="002D30F8">
            <w:pPr>
              <w:jc w:val="center"/>
              <w:rPr>
                <w:sz w:val="20"/>
                <w:szCs w:val="20"/>
              </w:rPr>
            </w:pPr>
            <w:r>
              <w:rPr>
                <w:sz w:val="20"/>
                <w:szCs w:val="20"/>
              </w:rPr>
              <w:t>Plates</w:t>
            </w:r>
          </w:p>
        </w:tc>
        <w:tc>
          <w:tcPr>
            <w:tcW w:w="1984" w:type="dxa"/>
          </w:tcPr>
          <w:p w:rsidR="002D30F8" w:rsidRPr="00ED6368" w:rsidRDefault="002D30F8" w:rsidP="002D30F8">
            <w:pPr>
              <w:jc w:val="center"/>
              <w:rPr>
                <w:sz w:val="20"/>
                <w:szCs w:val="20"/>
              </w:rPr>
            </w:pPr>
            <w:r>
              <w:rPr>
                <w:sz w:val="20"/>
                <w:szCs w:val="20"/>
              </w:rPr>
              <w:t>Y</w:t>
            </w:r>
          </w:p>
        </w:tc>
      </w:tr>
      <w:tr w:rsidR="002D30F8" w:rsidRPr="00ED6368" w:rsidTr="002D30F8">
        <w:tc>
          <w:tcPr>
            <w:tcW w:w="4820" w:type="dxa"/>
          </w:tcPr>
          <w:p w:rsidR="002D30F8" w:rsidRDefault="005941C3" w:rsidP="002D30F8">
            <w:pPr>
              <w:jc w:val="center"/>
              <w:rPr>
                <w:sz w:val="20"/>
                <w:szCs w:val="20"/>
              </w:rPr>
            </w:pPr>
            <w:proofErr w:type="spellStart"/>
            <w:r>
              <w:rPr>
                <w:sz w:val="20"/>
                <w:szCs w:val="20"/>
              </w:rPr>
              <w:t>Surrounding</w:t>
            </w:r>
            <w:r w:rsidR="002D30F8">
              <w:rPr>
                <w:sz w:val="20"/>
                <w:szCs w:val="20"/>
              </w:rPr>
              <w:t>Material</w:t>
            </w:r>
            <w:proofErr w:type="spellEnd"/>
          </w:p>
        </w:tc>
        <w:tc>
          <w:tcPr>
            <w:tcW w:w="1984" w:type="dxa"/>
          </w:tcPr>
          <w:p w:rsidR="002D30F8" w:rsidRDefault="002D30F8" w:rsidP="002D30F8">
            <w:pPr>
              <w:jc w:val="center"/>
              <w:rPr>
                <w:sz w:val="20"/>
                <w:szCs w:val="20"/>
              </w:rPr>
            </w:pPr>
            <w:r>
              <w:rPr>
                <w:sz w:val="20"/>
                <w:szCs w:val="20"/>
              </w:rPr>
              <w:t>Y</w:t>
            </w:r>
          </w:p>
        </w:tc>
      </w:tr>
      <w:tr w:rsidR="002D30F8" w:rsidRPr="00ED6368" w:rsidTr="002D30F8">
        <w:tc>
          <w:tcPr>
            <w:tcW w:w="4820" w:type="dxa"/>
          </w:tcPr>
          <w:p w:rsidR="002D30F8" w:rsidRDefault="005941C3" w:rsidP="002D30F8">
            <w:pPr>
              <w:jc w:val="center"/>
              <w:rPr>
                <w:sz w:val="20"/>
                <w:szCs w:val="20"/>
              </w:rPr>
            </w:pPr>
            <w:proofErr w:type="spellStart"/>
            <w:r>
              <w:rPr>
                <w:sz w:val="20"/>
                <w:szCs w:val="20"/>
              </w:rPr>
              <w:t>TopMaterial</w:t>
            </w:r>
            <w:proofErr w:type="spellEnd"/>
          </w:p>
        </w:tc>
        <w:tc>
          <w:tcPr>
            <w:tcW w:w="1984" w:type="dxa"/>
          </w:tcPr>
          <w:p w:rsidR="002D30F8" w:rsidRDefault="005941C3" w:rsidP="002D30F8">
            <w:pPr>
              <w:jc w:val="center"/>
              <w:rPr>
                <w:sz w:val="20"/>
                <w:szCs w:val="20"/>
              </w:rPr>
            </w:pPr>
            <w:r>
              <w:rPr>
                <w:sz w:val="20"/>
                <w:szCs w:val="20"/>
              </w:rPr>
              <w:t>Y</w:t>
            </w:r>
          </w:p>
        </w:tc>
      </w:tr>
      <w:tr w:rsidR="002D30F8" w:rsidRPr="00ED6368" w:rsidTr="002D30F8">
        <w:tc>
          <w:tcPr>
            <w:tcW w:w="4820" w:type="dxa"/>
          </w:tcPr>
          <w:p w:rsidR="002D30F8" w:rsidRDefault="005941C3" w:rsidP="002D30F8">
            <w:pPr>
              <w:jc w:val="center"/>
              <w:rPr>
                <w:sz w:val="20"/>
                <w:szCs w:val="20"/>
              </w:rPr>
            </w:pPr>
            <w:r>
              <w:rPr>
                <w:sz w:val="20"/>
                <w:szCs w:val="20"/>
              </w:rPr>
              <w:t>Manufacturer</w:t>
            </w:r>
          </w:p>
        </w:tc>
        <w:tc>
          <w:tcPr>
            <w:tcW w:w="1984" w:type="dxa"/>
          </w:tcPr>
          <w:p w:rsidR="002D30F8" w:rsidRDefault="002D30F8" w:rsidP="002D30F8">
            <w:pPr>
              <w:jc w:val="center"/>
              <w:rPr>
                <w:sz w:val="20"/>
                <w:szCs w:val="20"/>
              </w:rPr>
            </w:pPr>
            <w:r>
              <w:rPr>
                <w:sz w:val="20"/>
                <w:szCs w:val="20"/>
              </w:rPr>
              <w:t>N</w:t>
            </w:r>
          </w:p>
        </w:tc>
      </w:tr>
      <w:tr w:rsidR="002D30F8" w:rsidRPr="00ED6368" w:rsidTr="002D30F8">
        <w:tc>
          <w:tcPr>
            <w:tcW w:w="4820" w:type="dxa"/>
          </w:tcPr>
          <w:p w:rsidR="002D30F8" w:rsidRDefault="005941C3" w:rsidP="005941C3">
            <w:pPr>
              <w:jc w:val="center"/>
              <w:rPr>
                <w:sz w:val="20"/>
                <w:szCs w:val="20"/>
              </w:rPr>
            </w:pPr>
            <w:proofErr w:type="spellStart"/>
            <w:r>
              <w:rPr>
                <w:sz w:val="20"/>
                <w:szCs w:val="20"/>
              </w:rPr>
              <w:t>ModelNumber</w:t>
            </w:r>
            <w:proofErr w:type="spellEnd"/>
          </w:p>
        </w:tc>
        <w:tc>
          <w:tcPr>
            <w:tcW w:w="1984" w:type="dxa"/>
          </w:tcPr>
          <w:p w:rsidR="002D30F8" w:rsidRDefault="002D30F8" w:rsidP="002D30F8">
            <w:pPr>
              <w:jc w:val="center"/>
              <w:rPr>
                <w:sz w:val="20"/>
                <w:szCs w:val="20"/>
              </w:rPr>
            </w:pPr>
            <w:r>
              <w:rPr>
                <w:sz w:val="20"/>
                <w:szCs w:val="20"/>
              </w:rPr>
              <w:t>N</w:t>
            </w:r>
          </w:p>
        </w:tc>
      </w:tr>
    </w:tbl>
    <w:p w:rsidR="00203154" w:rsidRDefault="00203154" w:rsidP="005A42A1">
      <w:pPr>
        <w:pStyle w:val="NoSpacing"/>
      </w:pPr>
    </w:p>
    <w:p w:rsidR="005A42A1" w:rsidRPr="005941C3" w:rsidRDefault="00695BB9" w:rsidP="005A42A1">
      <w:proofErr w:type="spellStart"/>
      <w:r>
        <w:rPr>
          <w:rFonts w:asciiTheme="majorHAnsi" w:hAnsiTheme="majorHAnsi"/>
          <w:b/>
          <w:color w:val="76923C" w:themeColor="accent3" w:themeShade="BF"/>
          <w:sz w:val="24"/>
          <w:szCs w:val="24"/>
        </w:rPr>
        <w:t>BicycleFitting</w:t>
      </w:r>
      <w:proofErr w:type="spellEnd"/>
    </w:p>
    <w:tbl>
      <w:tblPr>
        <w:tblStyle w:val="TableGrid"/>
        <w:tblW w:w="0" w:type="auto"/>
        <w:tblInd w:w="1242" w:type="dxa"/>
        <w:tblLook w:val="04A0" w:firstRow="1" w:lastRow="0" w:firstColumn="1" w:lastColumn="0" w:noHBand="0" w:noVBand="1"/>
      </w:tblPr>
      <w:tblGrid>
        <w:gridCol w:w="4820"/>
        <w:gridCol w:w="1984"/>
      </w:tblGrid>
      <w:tr w:rsidR="005A42A1" w:rsidRPr="00ED6368" w:rsidTr="004B0854">
        <w:tc>
          <w:tcPr>
            <w:tcW w:w="4820" w:type="dxa"/>
          </w:tcPr>
          <w:p w:rsidR="005A42A1" w:rsidRPr="00ED6368" w:rsidRDefault="005A42A1" w:rsidP="004B0854">
            <w:pPr>
              <w:jc w:val="center"/>
              <w:rPr>
                <w:b/>
                <w:sz w:val="20"/>
                <w:szCs w:val="20"/>
              </w:rPr>
            </w:pPr>
            <w:r w:rsidRPr="00ED6368">
              <w:rPr>
                <w:b/>
                <w:sz w:val="20"/>
                <w:szCs w:val="20"/>
              </w:rPr>
              <w:t>Element Name</w:t>
            </w:r>
          </w:p>
        </w:tc>
        <w:tc>
          <w:tcPr>
            <w:tcW w:w="1984" w:type="dxa"/>
          </w:tcPr>
          <w:p w:rsidR="005A42A1" w:rsidRPr="00ED6368" w:rsidRDefault="005A42A1" w:rsidP="004B0854">
            <w:pPr>
              <w:jc w:val="center"/>
              <w:rPr>
                <w:b/>
                <w:sz w:val="20"/>
                <w:szCs w:val="20"/>
              </w:rPr>
            </w:pPr>
            <w:r w:rsidRPr="00ED6368">
              <w:rPr>
                <w:b/>
                <w:sz w:val="20"/>
                <w:szCs w:val="20"/>
              </w:rPr>
              <w:t>Mandatory (Y/N)</w:t>
            </w:r>
          </w:p>
        </w:tc>
      </w:tr>
      <w:tr w:rsidR="005A42A1" w:rsidRPr="00ED6368" w:rsidTr="004B0854">
        <w:tc>
          <w:tcPr>
            <w:tcW w:w="4820" w:type="dxa"/>
          </w:tcPr>
          <w:p w:rsidR="005A42A1" w:rsidRPr="00ED6368" w:rsidRDefault="005A42A1" w:rsidP="004B0854">
            <w:pPr>
              <w:jc w:val="center"/>
              <w:rPr>
                <w:sz w:val="20"/>
                <w:szCs w:val="20"/>
              </w:rPr>
            </w:pPr>
            <w:r>
              <w:rPr>
                <w:sz w:val="20"/>
                <w:szCs w:val="20"/>
              </w:rPr>
              <w:t>Type</w:t>
            </w:r>
          </w:p>
        </w:tc>
        <w:tc>
          <w:tcPr>
            <w:tcW w:w="1984" w:type="dxa"/>
          </w:tcPr>
          <w:p w:rsidR="005A42A1" w:rsidRPr="00ED6368" w:rsidRDefault="005A42A1" w:rsidP="004B0854">
            <w:pPr>
              <w:jc w:val="center"/>
              <w:rPr>
                <w:sz w:val="20"/>
                <w:szCs w:val="20"/>
              </w:rPr>
            </w:pPr>
            <w:r>
              <w:rPr>
                <w:sz w:val="20"/>
                <w:szCs w:val="20"/>
              </w:rPr>
              <w:t>Y</w:t>
            </w:r>
          </w:p>
        </w:tc>
      </w:tr>
      <w:tr w:rsidR="005A42A1" w:rsidRPr="00ED6368" w:rsidTr="004B0854">
        <w:tc>
          <w:tcPr>
            <w:tcW w:w="4820" w:type="dxa"/>
          </w:tcPr>
          <w:p w:rsidR="005A42A1" w:rsidRDefault="005A42A1" w:rsidP="004B0854">
            <w:pPr>
              <w:jc w:val="center"/>
              <w:rPr>
                <w:sz w:val="20"/>
                <w:szCs w:val="20"/>
              </w:rPr>
            </w:pPr>
            <w:r>
              <w:rPr>
                <w:sz w:val="20"/>
                <w:szCs w:val="20"/>
              </w:rPr>
              <w:t>Material</w:t>
            </w:r>
          </w:p>
        </w:tc>
        <w:tc>
          <w:tcPr>
            <w:tcW w:w="1984" w:type="dxa"/>
          </w:tcPr>
          <w:p w:rsidR="005A42A1" w:rsidRDefault="005A42A1" w:rsidP="004B0854">
            <w:pPr>
              <w:jc w:val="center"/>
              <w:rPr>
                <w:sz w:val="20"/>
                <w:szCs w:val="20"/>
              </w:rPr>
            </w:pPr>
            <w:r>
              <w:rPr>
                <w:sz w:val="20"/>
                <w:szCs w:val="20"/>
              </w:rPr>
              <w:t>Y</w:t>
            </w:r>
          </w:p>
        </w:tc>
      </w:tr>
      <w:tr w:rsidR="005A42A1" w:rsidRPr="00ED6368" w:rsidTr="004B0854">
        <w:tc>
          <w:tcPr>
            <w:tcW w:w="4820" w:type="dxa"/>
          </w:tcPr>
          <w:p w:rsidR="005A42A1" w:rsidRDefault="005A42A1" w:rsidP="004B0854">
            <w:pPr>
              <w:jc w:val="center"/>
              <w:rPr>
                <w:sz w:val="20"/>
                <w:szCs w:val="20"/>
              </w:rPr>
            </w:pPr>
            <w:r>
              <w:rPr>
                <w:sz w:val="20"/>
                <w:szCs w:val="20"/>
              </w:rPr>
              <w:t>Manufacturer</w:t>
            </w:r>
          </w:p>
        </w:tc>
        <w:tc>
          <w:tcPr>
            <w:tcW w:w="1984" w:type="dxa"/>
          </w:tcPr>
          <w:p w:rsidR="005A42A1" w:rsidRDefault="005A42A1" w:rsidP="004B0854">
            <w:pPr>
              <w:jc w:val="center"/>
              <w:rPr>
                <w:sz w:val="20"/>
                <w:szCs w:val="20"/>
              </w:rPr>
            </w:pPr>
            <w:r>
              <w:rPr>
                <w:sz w:val="20"/>
                <w:szCs w:val="20"/>
              </w:rPr>
              <w:t>N</w:t>
            </w:r>
          </w:p>
        </w:tc>
      </w:tr>
      <w:tr w:rsidR="005A42A1" w:rsidRPr="00ED6368" w:rsidTr="004B0854">
        <w:tc>
          <w:tcPr>
            <w:tcW w:w="4820" w:type="dxa"/>
          </w:tcPr>
          <w:p w:rsidR="005A42A1" w:rsidRDefault="005A42A1" w:rsidP="004B0854">
            <w:pPr>
              <w:jc w:val="center"/>
              <w:rPr>
                <w:sz w:val="20"/>
                <w:szCs w:val="20"/>
              </w:rPr>
            </w:pPr>
            <w:proofErr w:type="spellStart"/>
            <w:r>
              <w:rPr>
                <w:sz w:val="20"/>
                <w:szCs w:val="20"/>
              </w:rPr>
              <w:t>ModelNumber</w:t>
            </w:r>
            <w:proofErr w:type="spellEnd"/>
          </w:p>
        </w:tc>
        <w:tc>
          <w:tcPr>
            <w:tcW w:w="1984" w:type="dxa"/>
          </w:tcPr>
          <w:p w:rsidR="005A42A1" w:rsidRDefault="005A42A1" w:rsidP="004B0854">
            <w:pPr>
              <w:jc w:val="center"/>
              <w:rPr>
                <w:sz w:val="20"/>
                <w:szCs w:val="20"/>
              </w:rPr>
            </w:pPr>
            <w:r>
              <w:rPr>
                <w:sz w:val="20"/>
                <w:szCs w:val="20"/>
              </w:rPr>
              <w:t>N</w:t>
            </w:r>
          </w:p>
        </w:tc>
      </w:tr>
    </w:tbl>
    <w:p w:rsidR="005A42A1" w:rsidRDefault="005A42A1" w:rsidP="005A42A1">
      <w:pPr>
        <w:pStyle w:val="NoSpacing"/>
      </w:pPr>
    </w:p>
    <w:p w:rsidR="00695BB9" w:rsidRDefault="00695BB9" w:rsidP="005A42A1">
      <w:pPr>
        <w:pStyle w:val="NoSpacing"/>
      </w:pPr>
    </w:p>
    <w:p w:rsidR="00695BB9" w:rsidRDefault="00695BB9" w:rsidP="005A42A1">
      <w:pPr>
        <w:pStyle w:val="NoSpacing"/>
      </w:pPr>
      <w:r>
        <w:rPr>
          <w:rFonts w:asciiTheme="majorHAnsi" w:hAnsiTheme="majorHAnsi"/>
          <w:b/>
          <w:color w:val="76923C" w:themeColor="accent3" w:themeShade="BF"/>
          <w:sz w:val="24"/>
          <w:szCs w:val="24"/>
        </w:rPr>
        <w:t>Boating Facility</w:t>
      </w:r>
    </w:p>
    <w:p w:rsidR="00695BB9" w:rsidRDefault="00695BB9" w:rsidP="005A42A1">
      <w:pPr>
        <w:pStyle w:val="NoSpacing"/>
      </w:pPr>
    </w:p>
    <w:tbl>
      <w:tblPr>
        <w:tblStyle w:val="TableGrid"/>
        <w:tblW w:w="0" w:type="auto"/>
        <w:tblInd w:w="1242" w:type="dxa"/>
        <w:tblLook w:val="04A0" w:firstRow="1" w:lastRow="0" w:firstColumn="1" w:lastColumn="0" w:noHBand="0" w:noVBand="1"/>
      </w:tblPr>
      <w:tblGrid>
        <w:gridCol w:w="4820"/>
        <w:gridCol w:w="1984"/>
      </w:tblGrid>
      <w:tr w:rsidR="00695BB9" w:rsidRPr="00ED6368" w:rsidTr="004D616A">
        <w:tc>
          <w:tcPr>
            <w:tcW w:w="4820" w:type="dxa"/>
          </w:tcPr>
          <w:p w:rsidR="00695BB9" w:rsidRPr="00ED6368" w:rsidRDefault="00695BB9" w:rsidP="004D616A">
            <w:pPr>
              <w:jc w:val="center"/>
              <w:rPr>
                <w:b/>
                <w:sz w:val="20"/>
                <w:szCs w:val="20"/>
              </w:rPr>
            </w:pPr>
            <w:r w:rsidRPr="00ED6368">
              <w:rPr>
                <w:b/>
                <w:sz w:val="20"/>
                <w:szCs w:val="20"/>
              </w:rPr>
              <w:t>Element Name</w:t>
            </w:r>
          </w:p>
        </w:tc>
        <w:tc>
          <w:tcPr>
            <w:tcW w:w="1984" w:type="dxa"/>
          </w:tcPr>
          <w:p w:rsidR="00695BB9" w:rsidRPr="00ED6368" w:rsidRDefault="00695BB9" w:rsidP="004D616A">
            <w:pPr>
              <w:jc w:val="center"/>
              <w:rPr>
                <w:b/>
                <w:sz w:val="20"/>
                <w:szCs w:val="20"/>
              </w:rPr>
            </w:pPr>
            <w:r w:rsidRPr="00ED6368">
              <w:rPr>
                <w:b/>
                <w:sz w:val="20"/>
                <w:szCs w:val="20"/>
              </w:rPr>
              <w:t>Mandatory (Y/N)</w:t>
            </w:r>
          </w:p>
        </w:tc>
      </w:tr>
      <w:tr w:rsidR="00695BB9" w:rsidRPr="00ED6368" w:rsidTr="004D616A">
        <w:tc>
          <w:tcPr>
            <w:tcW w:w="4820" w:type="dxa"/>
          </w:tcPr>
          <w:p w:rsidR="00695BB9" w:rsidRPr="00ED6368" w:rsidRDefault="00695BB9" w:rsidP="004D616A">
            <w:pPr>
              <w:jc w:val="center"/>
              <w:rPr>
                <w:sz w:val="20"/>
                <w:szCs w:val="20"/>
              </w:rPr>
            </w:pPr>
            <w:r>
              <w:rPr>
                <w:sz w:val="20"/>
                <w:szCs w:val="20"/>
              </w:rPr>
              <w:t>Type</w:t>
            </w:r>
          </w:p>
        </w:tc>
        <w:tc>
          <w:tcPr>
            <w:tcW w:w="1984" w:type="dxa"/>
          </w:tcPr>
          <w:p w:rsidR="00695BB9" w:rsidRPr="00ED6368" w:rsidRDefault="00695BB9" w:rsidP="004D616A">
            <w:pPr>
              <w:jc w:val="center"/>
              <w:rPr>
                <w:sz w:val="20"/>
                <w:szCs w:val="20"/>
              </w:rPr>
            </w:pPr>
            <w:r>
              <w:rPr>
                <w:sz w:val="20"/>
                <w:szCs w:val="20"/>
              </w:rPr>
              <w:t>Y</w:t>
            </w:r>
          </w:p>
        </w:tc>
      </w:tr>
      <w:tr w:rsidR="00695BB9" w:rsidRPr="00ED6368" w:rsidTr="004D616A">
        <w:tc>
          <w:tcPr>
            <w:tcW w:w="4820" w:type="dxa"/>
          </w:tcPr>
          <w:p w:rsidR="00695BB9" w:rsidRDefault="00695BB9" w:rsidP="004D616A">
            <w:pPr>
              <w:jc w:val="center"/>
              <w:rPr>
                <w:sz w:val="20"/>
                <w:szCs w:val="20"/>
              </w:rPr>
            </w:pPr>
            <w:r>
              <w:rPr>
                <w:sz w:val="20"/>
                <w:szCs w:val="20"/>
              </w:rPr>
              <w:t>Material</w:t>
            </w:r>
          </w:p>
        </w:tc>
        <w:tc>
          <w:tcPr>
            <w:tcW w:w="1984" w:type="dxa"/>
          </w:tcPr>
          <w:p w:rsidR="00695BB9" w:rsidRDefault="00695BB9" w:rsidP="004D616A">
            <w:pPr>
              <w:jc w:val="center"/>
              <w:rPr>
                <w:sz w:val="20"/>
                <w:szCs w:val="20"/>
              </w:rPr>
            </w:pPr>
            <w:r>
              <w:rPr>
                <w:sz w:val="20"/>
                <w:szCs w:val="20"/>
              </w:rPr>
              <w:t>Y</w:t>
            </w:r>
          </w:p>
        </w:tc>
      </w:tr>
    </w:tbl>
    <w:p w:rsidR="00695BB9" w:rsidRDefault="00695BB9" w:rsidP="005A42A1">
      <w:pPr>
        <w:pStyle w:val="NoSpacing"/>
      </w:pPr>
    </w:p>
    <w:p w:rsidR="00695BB9" w:rsidRDefault="00695BB9" w:rsidP="005A42A1">
      <w:pPr>
        <w:pStyle w:val="NoSpacing"/>
      </w:pPr>
    </w:p>
    <w:p w:rsidR="00695BB9" w:rsidRDefault="00695BB9" w:rsidP="005A42A1">
      <w:pPr>
        <w:pStyle w:val="NoSpacing"/>
      </w:pPr>
      <w:r>
        <w:rPr>
          <w:rFonts w:asciiTheme="majorHAnsi" w:hAnsiTheme="majorHAnsi"/>
          <w:b/>
          <w:color w:val="76923C" w:themeColor="accent3" w:themeShade="BF"/>
          <w:sz w:val="24"/>
          <w:szCs w:val="24"/>
        </w:rPr>
        <w:t>Building</w:t>
      </w:r>
    </w:p>
    <w:p w:rsidR="00695BB9" w:rsidRDefault="00695BB9" w:rsidP="005A42A1">
      <w:pPr>
        <w:pStyle w:val="NoSpacing"/>
      </w:pPr>
    </w:p>
    <w:tbl>
      <w:tblPr>
        <w:tblStyle w:val="TableGrid"/>
        <w:tblW w:w="0" w:type="auto"/>
        <w:tblInd w:w="1242" w:type="dxa"/>
        <w:tblLook w:val="04A0" w:firstRow="1" w:lastRow="0" w:firstColumn="1" w:lastColumn="0" w:noHBand="0" w:noVBand="1"/>
      </w:tblPr>
      <w:tblGrid>
        <w:gridCol w:w="4820"/>
        <w:gridCol w:w="1984"/>
      </w:tblGrid>
      <w:tr w:rsidR="00695BB9" w:rsidRPr="00ED6368" w:rsidTr="004D616A">
        <w:tc>
          <w:tcPr>
            <w:tcW w:w="4820" w:type="dxa"/>
          </w:tcPr>
          <w:p w:rsidR="00695BB9" w:rsidRPr="00ED6368" w:rsidRDefault="00695BB9" w:rsidP="004D616A">
            <w:pPr>
              <w:jc w:val="center"/>
              <w:rPr>
                <w:b/>
                <w:sz w:val="20"/>
                <w:szCs w:val="20"/>
              </w:rPr>
            </w:pPr>
            <w:r w:rsidRPr="00ED6368">
              <w:rPr>
                <w:b/>
                <w:sz w:val="20"/>
                <w:szCs w:val="20"/>
              </w:rPr>
              <w:t>Element Name</w:t>
            </w:r>
          </w:p>
        </w:tc>
        <w:tc>
          <w:tcPr>
            <w:tcW w:w="1984" w:type="dxa"/>
          </w:tcPr>
          <w:p w:rsidR="00695BB9" w:rsidRPr="00ED6368" w:rsidRDefault="00695BB9" w:rsidP="004D616A">
            <w:pPr>
              <w:jc w:val="center"/>
              <w:rPr>
                <w:b/>
                <w:sz w:val="20"/>
                <w:szCs w:val="20"/>
              </w:rPr>
            </w:pPr>
            <w:r w:rsidRPr="00ED6368">
              <w:rPr>
                <w:b/>
                <w:sz w:val="20"/>
                <w:szCs w:val="20"/>
              </w:rPr>
              <w:t>Mandatory (Y/N)</w:t>
            </w:r>
          </w:p>
        </w:tc>
      </w:tr>
      <w:tr w:rsidR="00695BB9" w:rsidRPr="00ED6368" w:rsidTr="004D616A">
        <w:tc>
          <w:tcPr>
            <w:tcW w:w="4820" w:type="dxa"/>
          </w:tcPr>
          <w:p w:rsidR="00695BB9" w:rsidRPr="00ED6368" w:rsidRDefault="00695BB9" w:rsidP="004D616A">
            <w:pPr>
              <w:jc w:val="center"/>
              <w:rPr>
                <w:sz w:val="20"/>
                <w:szCs w:val="20"/>
              </w:rPr>
            </w:pPr>
            <w:r>
              <w:rPr>
                <w:sz w:val="20"/>
                <w:szCs w:val="20"/>
              </w:rPr>
              <w:t>Type</w:t>
            </w:r>
          </w:p>
        </w:tc>
        <w:tc>
          <w:tcPr>
            <w:tcW w:w="1984" w:type="dxa"/>
          </w:tcPr>
          <w:p w:rsidR="00695BB9" w:rsidRPr="00ED6368" w:rsidRDefault="00695BB9" w:rsidP="004D616A">
            <w:pPr>
              <w:jc w:val="center"/>
              <w:rPr>
                <w:sz w:val="20"/>
                <w:szCs w:val="20"/>
              </w:rPr>
            </w:pPr>
            <w:r>
              <w:rPr>
                <w:sz w:val="20"/>
                <w:szCs w:val="20"/>
              </w:rPr>
              <w:t>Y</w:t>
            </w:r>
          </w:p>
        </w:tc>
      </w:tr>
      <w:tr w:rsidR="00695BB9" w:rsidRPr="00ED6368" w:rsidTr="004D616A">
        <w:tc>
          <w:tcPr>
            <w:tcW w:w="4820" w:type="dxa"/>
          </w:tcPr>
          <w:p w:rsidR="00695BB9" w:rsidRDefault="00695BB9" w:rsidP="004D616A">
            <w:pPr>
              <w:jc w:val="center"/>
              <w:rPr>
                <w:sz w:val="20"/>
                <w:szCs w:val="20"/>
              </w:rPr>
            </w:pPr>
            <w:r>
              <w:rPr>
                <w:sz w:val="20"/>
                <w:szCs w:val="20"/>
              </w:rPr>
              <w:t>Material</w:t>
            </w:r>
          </w:p>
        </w:tc>
        <w:tc>
          <w:tcPr>
            <w:tcW w:w="1984" w:type="dxa"/>
          </w:tcPr>
          <w:p w:rsidR="00695BB9" w:rsidRDefault="00695BB9" w:rsidP="004D616A">
            <w:pPr>
              <w:jc w:val="center"/>
              <w:rPr>
                <w:sz w:val="20"/>
                <w:szCs w:val="20"/>
              </w:rPr>
            </w:pPr>
            <w:r>
              <w:rPr>
                <w:sz w:val="20"/>
                <w:szCs w:val="20"/>
              </w:rPr>
              <w:t>Y</w:t>
            </w:r>
          </w:p>
        </w:tc>
      </w:tr>
    </w:tbl>
    <w:p w:rsidR="00695BB9" w:rsidRDefault="00695BB9" w:rsidP="005A42A1">
      <w:pPr>
        <w:pStyle w:val="NoSpacing"/>
      </w:pPr>
    </w:p>
    <w:p w:rsidR="00695BB9" w:rsidRDefault="00695BB9" w:rsidP="005A42A1">
      <w:pPr>
        <w:pStyle w:val="NoSpacing"/>
      </w:pPr>
    </w:p>
    <w:p w:rsidR="005A42A1" w:rsidRPr="00B21305" w:rsidRDefault="005A42A1" w:rsidP="005A42A1">
      <w:pPr>
        <w:rPr>
          <w:rFonts w:asciiTheme="majorHAnsi" w:hAnsiTheme="majorHAnsi"/>
          <w:b/>
          <w:color w:val="76923C" w:themeColor="accent3" w:themeShade="BF"/>
          <w:sz w:val="24"/>
          <w:szCs w:val="24"/>
        </w:rPr>
      </w:pPr>
      <w:proofErr w:type="spellStart"/>
      <w:r>
        <w:rPr>
          <w:rFonts w:asciiTheme="majorHAnsi" w:hAnsiTheme="majorHAnsi"/>
          <w:b/>
          <w:color w:val="76923C" w:themeColor="accent3" w:themeShade="BF"/>
          <w:sz w:val="24"/>
          <w:szCs w:val="24"/>
        </w:rPr>
        <w:t>ElectricalConduit</w:t>
      </w:r>
      <w:proofErr w:type="spellEnd"/>
    </w:p>
    <w:tbl>
      <w:tblPr>
        <w:tblStyle w:val="TableGrid"/>
        <w:tblW w:w="0" w:type="auto"/>
        <w:tblInd w:w="1242" w:type="dxa"/>
        <w:tblLook w:val="04A0" w:firstRow="1" w:lastRow="0" w:firstColumn="1" w:lastColumn="0" w:noHBand="0" w:noVBand="1"/>
      </w:tblPr>
      <w:tblGrid>
        <w:gridCol w:w="4820"/>
        <w:gridCol w:w="1984"/>
      </w:tblGrid>
      <w:tr w:rsidR="005A42A1" w:rsidRPr="00ED6368" w:rsidTr="004B0854">
        <w:tc>
          <w:tcPr>
            <w:tcW w:w="4820" w:type="dxa"/>
          </w:tcPr>
          <w:p w:rsidR="005A42A1" w:rsidRPr="00ED6368" w:rsidRDefault="005A42A1" w:rsidP="004B0854">
            <w:pPr>
              <w:jc w:val="center"/>
              <w:rPr>
                <w:b/>
                <w:sz w:val="20"/>
                <w:szCs w:val="20"/>
              </w:rPr>
            </w:pPr>
            <w:r w:rsidRPr="00ED6368">
              <w:rPr>
                <w:b/>
                <w:sz w:val="20"/>
                <w:szCs w:val="20"/>
              </w:rPr>
              <w:t>Element Name</w:t>
            </w:r>
          </w:p>
        </w:tc>
        <w:tc>
          <w:tcPr>
            <w:tcW w:w="1984" w:type="dxa"/>
          </w:tcPr>
          <w:p w:rsidR="005A42A1" w:rsidRPr="00ED6368" w:rsidRDefault="005A42A1" w:rsidP="004B0854">
            <w:pPr>
              <w:jc w:val="center"/>
              <w:rPr>
                <w:b/>
                <w:sz w:val="20"/>
                <w:szCs w:val="20"/>
              </w:rPr>
            </w:pPr>
            <w:r w:rsidRPr="00ED6368">
              <w:rPr>
                <w:b/>
                <w:sz w:val="20"/>
                <w:szCs w:val="20"/>
              </w:rPr>
              <w:t>Mandatory (Y/N)</w:t>
            </w:r>
          </w:p>
        </w:tc>
      </w:tr>
      <w:tr w:rsidR="005A42A1" w:rsidRPr="00ED6368" w:rsidTr="004B0854">
        <w:tc>
          <w:tcPr>
            <w:tcW w:w="4820" w:type="dxa"/>
          </w:tcPr>
          <w:p w:rsidR="005A42A1" w:rsidRPr="00ED6368" w:rsidRDefault="005A42A1" w:rsidP="004B0854">
            <w:pPr>
              <w:jc w:val="center"/>
              <w:rPr>
                <w:sz w:val="20"/>
                <w:szCs w:val="20"/>
              </w:rPr>
            </w:pPr>
            <w:r>
              <w:rPr>
                <w:sz w:val="20"/>
                <w:szCs w:val="20"/>
              </w:rPr>
              <w:t>Type</w:t>
            </w:r>
          </w:p>
        </w:tc>
        <w:tc>
          <w:tcPr>
            <w:tcW w:w="1984" w:type="dxa"/>
          </w:tcPr>
          <w:p w:rsidR="005A42A1" w:rsidRPr="00ED6368" w:rsidRDefault="005A42A1" w:rsidP="004B0854">
            <w:pPr>
              <w:jc w:val="center"/>
              <w:rPr>
                <w:sz w:val="20"/>
                <w:szCs w:val="20"/>
              </w:rPr>
            </w:pPr>
            <w:r>
              <w:rPr>
                <w:sz w:val="20"/>
                <w:szCs w:val="20"/>
              </w:rPr>
              <w:t>Y</w:t>
            </w:r>
          </w:p>
        </w:tc>
      </w:tr>
      <w:tr w:rsidR="005A42A1" w:rsidRPr="00ED6368" w:rsidTr="004B0854">
        <w:tc>
          <w:tcPr>
            <w:tcW w:w="4820" w:type="dxa"/>
          </w:tcPr>
          <w:p w:rsidR="005A42A1" w:rsidRDefault="005A42A1" w:rsidP="004B0854">
            <w:pPr>
              <w:jc w:val="center"/>
              <w:rPr>
                <w:sz w:val="20"/>
                <w:szCs w:val="20"/>
              </w:rPr>
            </w:pPr>
            <w:r>
              <w:rPr>
                <w:sz w:val="20"/>
                <w:szCs w:val="20"/>
              </w:rPr>
              <w:t>Material</w:t>
            </w:r>
          </w:p>
        </w:tc>
        <w:tc>
          <w:tcPr>
            <w:tcW w:w="1984" w:type="dxa"/>
          </w:tcPr>
          <w:p w:rsidR="005A42A1" w:rsidRDefault="005A42A1" w:rsidP="004B0854">
            <w:pPr>
              <w:jc w:val="center"/>
              <w:rPr>
                <w:sz w:val="20"/>
                <w:szCs w:val="20"/>
              </w:rPr>
            </w:pPr>
            <w:r>
              <w:rPr>
                <w:sz w:val="20"/>
                <w:szCs w:val="20"/>
              </w:rPr>
              <w:t>Y</w:t>
            </w:r>
          </w:p>
        </w:tc>
      </w:tr>
      <w:tr w:rsidR="005A42A1" w:rsidRPr="00ED6368" w:rsidTr="004B0854">
        <w:tc>
          <w:tcPr>
            <w:tcW w:w="4820" w:type="dxa"/>
          </w:tcPr>
          <w:p w:rsidR="005A42A1" w:rsidRDefault="005A42A1" w:rsidP="004B0854">
            <w:pPr>
              <w:jc w:val="center"/>
              <w:rPr>
                <w:sz w:val="20"/>
                <w:szCs w:val="20"/>
              </w:rPr>
            </w:pPr>
            <w:proofErr w:type="spellStart"/>
            <w:r>
              <w:rPr>
                <w:sz w:val="20"/>
                <w:szCs w:val="20"/>
              </w:rPr>
              <w:t>Diameter_mm</w:t>
            </w:r>
            <w:proofErr w:type="spellEnd"/>
          </w:p>
        </w:tc>
        <w:tc>
          <w:tcPr>
            <w:tcW w:w="1984" w:type="dxa"/>
          </w:tcPr>
          <w:p w:rsidR="005A42A1" w:rsidRDefault="005A42A1" w:rsidP="004B0854">
            <w:pPr>
              <w:jc w:val="center"/>
              <w:rPr>
                <w:sz w:val="20"/>
                <w:szCs w:val="20"/>
              </w:rPr>
            </w:pPr>
            <w:r>
              <w:rPr>
                <w:sz w:val="20"/>
                <w:szCs w:val="20"/>
              </w:rPr>
              <w:t>Y</w:t>
            </w:r>
          </w:p>
        </w:tc>
      </w:tr>
      <w:tr w:rsidR="005A42A1" w:rsidRPr="00ED6368" w:rsidTr="004B0854">
        <w:tc>
          <w:tcPr>
            <w:tcW w:w="4820" w:type="dxa"/>
          </w:tcPr>
          <w:p w:rsidR="005A42A1" w:rsidRDefault="005A42A1" w:rsidP="004B0854">
            <w:pPr>
              <w:jc w:val="center"/>
              <w:rPr>
                <w:sz w:val="20"/>
                <w:szCs w:val="20"/>
              </w:rPr>
            </w:pPr>
            <w:proofErr w:type="spellStart"/>
            <w:r>
              <w:rPr>
                <w:sz w:val="20"/>
                <w:szCs w:val="20"/>
              </w:rPr>
              <w:t>Length_m</w:t>
            </w:r>
            <w:proofErr w:type="spellEnd"/>
          </w:p>
        </w:tc>
        <w:tc>
          <w:tcPr>
            <w:tcW w:w="1984" w:type="dxa"/>
          </w:tcPr>
          <w:p w:rsidR="005A42A1" w:rsidRDefault="005A42A1" w:rsidP="004B0854">
            <w:pPr>
              <w:jc w:val="center"/>
              <w:rPr>
                <w:sz w:val="20"/>
                <w:szCs w:val="20"/>
              </w:rPr>
            </w:pPr>
            <w:r>
              <w:rPr>
                <w:sz w:val="20"/>
                <w:szCs w:val="20"/>
              </w:rPr>
              <w:t>Y</w:t>
            </w:r>
          </w:p>
        </w:tc>
      </w:tr>
      <w:tr w:rsidR="005A42A1" w:rsidRPr="00ED6368" w:rsidTr="004B0854">
        <w:tc>
          <w:tcPr>
            <w:tcW w:w="4820" w:type="dxa"/>
          </w:tcPr>
          <w:p w:rsidR="005A42A1" w:rsidRDefault="005A42A1" w:rsidP="004B0854">
            <w:pPr>
              <w:jc w:val="center"/>
              <w:rPr>
                <w:sz w:val="20"/>
                <w:szCs w:val="20"/>
              </w:rPr>
            </w:pPr>
            <w:r>
              <w:rPr>
                <w:sz w:val="20"/>
                <w:szCs w:val="20"/>
              </w:rPr>
              <w:t>Protection</w:t>
            </w:r>
          </w:p>
        </w:tc>
        <w:tc>
          <w:tcPr>
            <w:tcW w:w="1984" w:type="dxa"/>
          </w:tcPr>
          <w:p w:rsidR="005A42A1" w:rsidRDefault="005A42A1" w:rsidP="004B0854">
            <w:pPr>
              <w:jc w:val="center"/>
              <w:rPr>
                <w:sz w:val="20"/>
                <w:szCs w:val="20"/>
              </w:rPr>
            </w:pPr>
            <w:r>
              <w:rPr>
                <w:sz w:val="20"/>
                <w:szCs w:val="20"/>
              </w:rPr>
              <w:t>N</w:t>
            </w:r>
          </w:p>
        </w:tc>
      </w:tr>
    </w:tbl>
    <w:p w:rsidR="005A42A1" w:rsidRDefault="005A42A1" w:rsidP="005A42A1">
      <w:pPr>
        <w:pStyle w:val="NoSpacing"/>
      </w:pPr>
    </w:p>
    <w:p w:rsidR="005A42A1" w:rsidRPr="00B21305" w:rsidRDefault="005A42A1" w:rsidP="005A42A1">
      <w:pPr>
        <w:rPr>
          <w:rFonts w:asciiTheme="majorHAnsi" w:hAnsiTheme="majorHAnsi"/>
          <w:b/>
          <w:color w:val="76923C" w:themeColor="accent3" w:themeShade="BF"/>
          <w:sz w:val="24"/>
          <w:szCs w:val="24"/>
        </w:rPr>
      </w:pPr>
      <w:proofErr w:type="spellStart"/>
      <w:r>
        <w:rPr>
          <w:rFonts w:asciiTheme="majorHAnsi" w:hAnsiTheme="majorHAnsi"/>
          <w:b/>
          <w:color w:val="76923C" w:themeColor="accent3" w:themeShade="BF"/>
          <w:sz w:val="24"/>
          <w:szCs w:val="24"/>
        </w:rPr>
        <w:t>ElectricalFitting</w:t>
      </w:r>
      <w:proofErr w:type="spellEnd"/>
    </w:p>
    <w:tbl>
      <w:tblPr>
        <w:tblStyle w:val="TableGrid"/>
        <w:tblW w:w="0" w:type="auto"/>
        <w:tblInd w:w="1242" w:type="dxa"/>
        <w:tblLook w:val="04A0" w:firstRow="1" w:lastRow="0" w:firstColumn="1" w:lastColumn="0" w:noHBand="0" w:noVBand="1"/>
      </w:tblPr>
      <w:tblGrid>
        <w:gridCol w:w="4820"/>
        <w:gridCol w:w="1984"/>
      </w:tblGrid>
      <w:tr w:rsidR="005A42A1" w:rsidRPr="00ED6368" w:rsidTr="004B0854">
        <w:tc>
          <w:tcPr>
            <w:tcW w:w="4820" w:type="dxa"/>
          </w:tcPr>
          <w:p w:rsidR="005A42A1" w:rsidRPr="00ED6368" w:rsidRDefault="005A42A1" w:rsidP="004B0854">
            <w:pPr>
              <w:jc w:val="center"/>
              <w:rPr>
                <w:b/>
                <w:sz w:val="20"/>
                <w:szCs w:val="20"/>
              </w:rPr>
            </w:pPr>
            <w:r w:rsidRPr="00ED6368">
              <w:rPr>
                <w:b/>
                <w:sz w:val="20"/>
                <w:szCs w:val="20"/>
              </w:rPr>
              <w:t>Element Name</w:t>
            </w:r>
          </w:p>
        </w:tc>
        <w:tc>
          <w:tcPr>
            <w:tcW w:w="1984" w:type="dxa"/>
          </w:tcPr>
          <w:p w:rsidR="005A42A1" w:rsidRPr="00ED6368" w:rsidRDefault="005A42A1" w:rsidP="004B0854">
            <w:pPr>
              <w:jc w:val="center"/>
              <w:rPr>
                <w:b/>
                <w:sz w:val="20"/>
                <w:szCs w:val="20"/>
              </w:rPr>
            </w:pPr>
            <w:r w:rsidRPr="00ED6368">
              <w:rPr>
                <w:b/>
                <w:sz w:val="20"/>
                <w:szCs w:val="20"/>
              </w:rPr>
              <w:t>Mandatory (Y/N)</w:t>
            </w:r>
          </w:p>
        </w:tc>
      </w:tr>
      <w:tr w:rsidR="005A42A1" w:rsidRPr="00ED6368" w:rsidTr="004B0854">
        <w:tc>
          <w:tcPr>
            <w:tcW w:w="4820" w:type="dxa"/>
          </w:tcPr>
          <w:p w:rsidR="005A42A1" w:rsidRPr="00ED6368" w:rsidRDefault="005A42A1" w:rsidP="004B0854">
            <w:pPr>
              <w:jc w:val="center"/>
              <w:rPr>
                <w:sz w:val="20"/>
                <w:szCs w:val="20"/>
              </w:rPr>
            </w:pPr>
            <w:r>
              <w:rPr>
                <w:sz w:val="20"/>
                <w:szCs w:val="20"/>
              </w:rPr>
              <w:t>Type</w:t>
            </w:r>
          </w:p>
        </w:tc>
        <w:tc>
          <w:tcPr>
            <w:tcW w:w="1984" w:type="dxa"/>
          </w:tcPr>
          <w:p w:rsidR="005A42A1" w:rsidRPr="00ED6368" w:rsidRDefault="005A42A1" w:rsidP="004B0854">
            <w:pPr>
              <w:jc w:val="center"/>
              <w:rPr>
                <w:sz w:val="20"/>
                <w:szCs w:val="20"/>
              </w:rPr>
            </w:pPr>
            <w:r>
              <w:rPr>
                <w:sz w:val="20"/>
                <w:szCs w:val="20"/>
              </w:rPr>
              <w:t>Y</w:t>
            </w:r>
          </w:p>
        </w:tc>
      </w:tr>
      <w:tr w:rsidR="005A42A1" w:rsidRPr="00ED6368" w:rsidTr="004B0854">
        <w:tc>
          <w:tcPr>
            <w:tcW w:w="4820" w:type="dxa"/>
          </w:tcPr>
          <w:p w:rsidR="005A42A1" w:rsidRDefault="005A42A1" w:rsidP="004B0854">
            <w:pPr>
              <w:jc w:val="center"/>
              <w:rPr>
                <w:sz w:val="20"/>
                <w:szCs w:val="20"/>
              </w:rPr>
            </w:pPr>
            <w:r>
              <w:rPr>
                <w:sz w:val="20"/>
                <w:szCs w:val="20"/>
              </w:rPr>
              <w:t>Base</w:t>
            </w:r>
          </w:p>
        </w:tc>
        <w:tc>
          <w:tcPr>
            <w:tcW w:w="1984" w:type="dxa"/>
          </w:tcPr>
          <w:p w:rsidR="005A42A1" w:rsidRDefault="005A42A1" w:rsidP="004B0854">
            <w:pPr>
              <w:jc w:val="center"/>
              <w:rPr>
                <w:sz w:val="20"/>
                <w:szCs w:val="20"/>
              </w:rPr>
            </w:pPr>
            <w:r>
              <w:rPr>
                <w:sz w:val="20"/>
                <w:szCs w:val="20"/>
              </w:rPr>
              <w:t>Y</w:t>
            </w:r>
          </w:p>
        </w:tc>
      </w:tr>
      <w:tr w:rsidR="005A42A1" w:rsidRPr="00ED6368" w:rsidTr="004B0854">
        <w:tc>
          <w:tcPr>
            <w:tcW w:w="4820" w:type="dxa"/>
          </w:tcPr>
          <w:p w:rsidR="005A42A1" w:rsidRDefault="005A42A1" w:rsidP="004B0854">
            <w:pPr>
              <w:jc w:val="center"/>
              <w:rPr>
                <w:sz w:val="20"/>
                <w:szCs w:val="20"/>
              </w:rPr>
            </w:pPr>
            <w:r>
              <w:rPr>
                <w:sz w:val="20"/>
                <w:szCs w:val="20"/>
              </w:rPr>
              <w:t>Material</w:t>
            </w:r>
          </w:p>
        </w:tc>
        <w:tc>
          <w:tcPr>
            <w:tcW w:w="1984" w:type="dxa"/>
          </w:tcPr>
          <w:p w:rsidR="005A42A1" w:rsidRDefault="005A42A1" w:rsidP="004B0854">
            <w:pPr>
              <w:jc w:val="center"/>
              <w:rPr>
                <w:sz w:val="20"/>
                <w:szCs w:val="20"/>
              </w:rPr>
            </w:pPr>
            <w:r>
              <w:rPr>
                <w:sz w:val="20"/>
                <w:szCs w:val="20"/>
              </w:rPr>
              <w:t>Y</w:t>
            </w:r>
          </w:p>
        </w:tc>
      </w:tr>
      <w:tr w:rsidR="005A42A1" w:rsidRPr="00ED6368" w:rsidTr="004B0854">
        <w:tc>
          <w:tcPr>
            <w:tcW w:w="4820" w:type="dxa"/>
          </w:tcPr>
          <w:p w:rsidR="005A42A1" w:rsidRDefault="005A42A1" w:rsidP="004B0854">
            <w:pPr>
              <w:jc w:val="center"/>
              <w:rPr>
                <w:sz w:val="20"/>
                <w:szCs w:val="20"/>
              </w:rPr>
            </w:pPr>
            <w:proofErr w:type="spellStart"/>
            <w:r>
              <w:rPr>
                <w:sz w:val="20"/>
                <w:szCs w:val="20"/>
              </w:rPr>
              <w:t>EnergySource</w:t>
            </w:r>
            <w:proofErr w:type="spellEnd"/>
          </w:p>
        </w:tc>
        <w:tc>
          <w:tcPr>
            <w:tcW w:w="1984" w:type="dxa"/>
          </w:tcPr>
          <w:p w:rsidR="005A42A1" w:rsidRDefault="005A42A1" w:rsidP="004B0854">
            <w:pPr>
              <w:jc w:val="center"/>
              <w:rPr>
                <w:sz w:val="20"/>
                <w:szCs w:val="20"/>
              </w:rPr>
            </w:pPr>
            <w:r>
              <w:rPr>
                <w:sz w:val="20"/>
                <w:szCs w:val="20"/>
              </w:rPr>
              <w:t>Y</w:t>
            </w:r>
          </w:p>
        </w:tc>
      </w:tr>
      <w:tr w:rsidR="005A42A1" w:rsidRPr="00ED6368" w:rsidTr="004B0854">
        <w:tc>
          <w:tcPr>
            <w:tcW w:w="4820" w:type="dxa"/>
          </w:tcPr>
          <w:p w:rsidR="005A42A1" w:rsidRDefault="005A42A1" w:rsidP="004B0854">
            <w:pPr>
              <w:jc w:val="center"/>
              <w:rPr>
                <w:sz w:val="20"/>
                <w:szCs w:val="20"/>
              </w:rPr>
            </w:pPr>
            <w:r>
              <w:rPr>
                <w:sz w:val="20"/>
                <w:szCs w:val="20"/>
              </w:rPr>
              <w:t>Manufacturer</w:t>
            </w:r>
          </w:p>
        </w:tc>
        <w:tc>
          <w:tcPr>
            <w:tcW w:w="1984" w:type="dxa"/>
          </w:tcPr>
          <w:p w:rsidR="005A42A1" w:rsidRDefault="005A42A1" w:rsidP="004B0854">
            <w:pPr>
              <w:jc w:val="center"/>
              <w:rPr>
                <w:sz w:val="20"/>
                <w:szCs w:val="20"/>
              </w:rPr>
            </w:pPr>
            <w:r>
              <w:rPr>
                <w:sz w:val="20"/>
                <w:szCs w:val="20"/>
              </w:rPr>
              <w:t>N</w:t>
            </w:r>
          </w:p>
        </w:tc>
      </w:tr>
      <w:tr w:rsidR="005A42A1" w:rsidRPr="00ED6368" w:rsidTr="004B0854">
        <w:tc>
          <w:tcPr>
            <w:tcW w:w="4820" w:type="dxa"/>
          </w:tcPr>
          <w:p w:rsidR="005A42A1" w:rsidRDefault="005A42A1" w:rsidP="004B0854">
            <w:pPr>
              <w:jc w:val="center"/>
              <w:rPr>
                <w:sz w:val="20"/>
                <w:szCs w:val="20"/>
              </w:rPr>
            </w:pPr>
            <w:proofErr w:type="spellStart"/>
            <w:r>
              <w:rPr>
                <w:sz w:val="20"/>
                <w:szCs w:val="20"/>
              </w:rPr>
              <w:t>ModelNumber</w:t>
            </w:r>
            <w:proofErr w:type="spellEnd"/>
          </w:p>
        </w:tc>
        <w:tc>
          <w:tcPr>
            <w:tcW w:w="1984" w:type="dxa"/>
          </w:tcPr>
          <w:p w:rsidR="005A42A1" w:rsidRDefault="005A42A1" w:rsidP="004B0854">
            <w:pPr>
              <w:jc w:val="center"/>
              <w:rPr>
                <w:sz w:val="20"/>
                <w:szCs w:val="20"/>
              </w:rPr>
            </w:pPr>
            <w:r>
              <w:rPr>
                <w:sz w:val="20"/>
                <w:szCs w:val="20"/>
              </w:rPr>
              <w:t>N</w:t>
            </w:r>
          </w:p>
        </w:tc>
      </w:tr>
    </w:tbl>
    <w:p w:rsidR="005A42A1" w:rsidRDefault="005A42A1" w:rsidP="005A42A1">
      <w:pPr>
        <w:pStyle w:val="NoSpacing"/>
      </w:pPr>
    </w:p>
    <w:p w:rsidR="00695BB9" w:rsidRDefault="00695BB9" w:rsidP="005A42A1">
      <w:pPr>
        <w:pStyle w:val="NoSpacing"/>
      </w:pPr>
      <w:r>
        <w:rPr>
          <w:rFonts w:asciiTheme="majorHAnsi" w:hAnsiTheme="majorHAnsi"/>
          <w:b/>
          <w:color w:val="76923C" w:themeColor="accent3" w:themeShade="BF"/>
          <w:sz w:val="24"/>
          <w:szCs w:val="24"/>
        </w:rPr>
        <w:lastRenderedPageBreak/>
        <w:t>Fixture</w:t>
      </w:r>
    </w:p>
    <w:p w:rsidR="00695BB9" w:rsidRDefault="00695BB9" w:rsidP="005A42A1">
      <w:pPr>
        <w:pStyle w:val="NoSpacing"/>
      </w:pPr>
    </w:p>
    <w:tbl>
      <w:tblPr>
        <w:tblStyle w:val="TableGrid"/>
        <w:tblW w:w="0" w:type="auto"/>
        <w:tblInd w:w="1242" w:type="dxa"/>
        <w:tblLook w:val="04A0" w:firstRow="1" w:lastRow="0" w:firstColumn="1" w:lastColumn="0" w:noHBand="0" w:noVBand="1"/>
      </w:tblPr>
      <w:tblGrid>
        <w:gridCol w:w="4820"/>
        <w:gridCol w:w="1984"/>
      </w:tblGrid>
      <w:tr w:rsidR="00695BB9" w:rsidRPr="00ED6368" w:rsidTr="004D616A">
        <w:tc>
          <w:tcPr>
            <w:tcW w:w="4820" w:type="dxa"/>
          </w:tcPr>
          <w:p w:rsidR="00695BB9" w:rsidRPr="00ED6368" w:rsidRDefault="00695BB9" w:rsidP="004D616A">
            <w:pPr>
              <w:jc w:val="center"/>
              <w:rPr>
                <w:b/>
                <w:sz w:val="20"/>
                <w:szCs w:val="20"/>
              </w:rPr>
            </w:pPr>
            <w:r w:rsidRPr="00ED6368">
              <w:rPr>
                <w:b/>
                <w:sz w:val="20"/>
                <w:szCs w:val="20"/>
              </w:rPr>
              <w:t>Element Name</w:t>
            </w:r>
          </w:p>
        </w:tc>
        <w:tc>
          <w:tcPr>
            <w:tcW w:w="1984" w:type="dxa"/>
          </w:tcPr>
          <w:p w:rsidR="00695BB9" w:rsidRPr="00ED6368" w:rsidRDefault="00695BB9" w:rsidP="004D616A">
            <w:pPr>
              <w:jc w:val="center"/>
              <w:rPr>
                <w:b/>
                <w:sz w:val="20"/>
                <w:szCs w:val="20"/>
              </w:rPr>
            </w:pPr>
            <w:r w:rsidRPr="00ED6368">
              <w:rPr>
                <w:b/>
                <w:sz w:val="20"/>
                <w:szCs w:val="20"/>
              </w:rPr>
              <w:t>Mandatory (Y/N)</w:t>
            </w:r>
          </w:p>
        </w:tc>
      </w:tr>
      <w:tr w:rsidR="00695BB9" w:rsidRPr="00ED6368" w:rsidTr="004D616A">
        <w:tc>
          <w:tcPr>
            <w:tcW w:w="4820" w:type="dxa"/>
          </w:tcPr>
          <w:p w:rsidR="00695BB9" w:rsidRPr="00ED6368" w:rsidRDefault="00695BB9" w:rsidP="004D616A">
            <w:pPr>
              <w:jc w:val="center"/>
              <w:rPr>
                <w:sz w:val="20"/>
                <w:szCs w:val="20"/>
              </w:rPr>
            </w:pPr>
            <w:r>
              <w:rPr>
                <w:sz w:val="20"/>
                <w:szCs w:val="20"/>
              </w:rPr>
              <w:t>Type</w:t>
            </w:r>
          </w:p>
        </w:tc>
        <w:tc>
          <w:tcPr>
            <w:tcW w:w="1984" w:type="dxa"/>
          </w:tcPr>
          <w:p w:rsidR="00695BB9" w:rsidRPr="00ED6368" w:rsidRDefault="00695BB9" w:rsidP="004D616A">
            <w:pPr>
              <w:jc w:val="center"/>
              <w:rPr>
                <w:sz w:val="20"/>
                <w:szCs w:val="20"/>
              </w:rPr>
            </w:pPr>
            <w:r>
              <w:rPr>
                <w:sz w:val="20"/>
                <w:szCs w:val="20"/>
              </w:rPr>
              <w:t>Y</w:t>
            </w:r>
          </w:p>
        </w:tc>
      </w:tr>
      <w:tr w:rsidR="00695BB9" w:rsidRPr="00ED6368" w:rsidTr="004D616A">
        <w:tc>
          <w:tcPr>
            <w:tcW w:w="4820" w:type="dxa"/>
          </w:tcPr>
          <w:p w:rsidR="00695BB9" w:rsidRDefault="00695BB9" w:rsidP="004D616A">
            <w:pPr>
              <w:jc w:val="center"/>
              <w:rPr>
                <w:sz w:val="20"/>
                <w:szCs w:val="20"/>
              </w:rPr>
            </w:pPr>
            <w:r>
              <w:rPr>
                <w:sz w:val="20"/>
                <w:szCs w:val="20"/>
              </w:rPr>
              <w:t>Material</w:t>
            </w:r>
          </w:p>
        </w:tc>
        <w:tc>
          <w:tcPr>
            <w:tcW w:w="1984" w:type="dxa"/>
          </w:tcPr>
          <w:p w:rsidR="00695BB9" w:rsidRDefault="00695BB9" w:rsidP="004D616A">
            <w:pPr>
              <w:jc w:val="center"/>
              <w:rPr>
                <w:sz w:val="20"/>
                <w:szCs w:val="20"/>
              </w:rPr>
            </w:pPr>
            <w:r>
              <w:rPr>
                <w:sz w:val="20"/>
                <w:szCs w:val="20"/>
              </w:rPr>
              <w:t>Y</w:t>
            </w:r>
          </w:p>
        </w:tc>
      </w:tr>
      <w:tr w:rsidR="00695BB9" w:rsidRPr="00ED6368" w:rsidTr="004D616A">
        <w:tc>
          <w:tcPr>
            <w:tcW w:w="4820" w:type="dxa"/>
          </w:tcPr>
          <w:p w:rsidR="00695BB9" w:rsidRDefault="00695BB9" w:rsidP="004D616A">
            <w:pPr>
              <w:jc w:val="center"/>
              <w:rPr>
                <w:sz w:val="20"/>
                <w:szCs w:val="20"/>
              </w:rPr>
            </w:pPr>
            <w:r>
              <w:rPr>
                <w:sz w:val="20"/>
                <w:szCs w:val="20"/>
              </w:rPr>
              <w:t>Manufacturer</w:t>
            </w:r>
          </w:p>
        </w:tc>
        <w:tc>
          <w:tcPr>
            <w:tcW w:w="1984" w:type="dxa"/>
          </w:tcPr>
          <w:p w:rsidR="00695BB9" w:rsidRDefault="00695BB9" w:rsidP="004D616A">
            <w:pPr>
              <w:jc w:val="center"/>
              <w:rPr>
                <w:sz w:val="20"/>
                <w:szCs w:val="20"/>
              </w:rPr>
            </w:pPr>
            <w:r>
              <w:rPr>
                <w:sz w:val="20"/>
                <w:szCs w:val="20"/>
              </w:rPr>
              <w:t>N</w:t>
            </w:r>
          </w:p>
        </w:tc>
      </w:tr>
      <w:tr w:rsidR="00695BB9" w:rsidRPr="00ED6368" w:rsidTr="004D616A">
        <w:tc>
          <w:tcPr>
            <w:tcW w:w="4820" w:type="dxa"/>
          </w:tcPr>
          <w:p w:rsidR="00695BB9" w:rsidRDefault="00695BB9" w:rsidP="004D616A">
            <w:pPr>
              <w:jc w:val="center"/>
              <w:rPr>
                <w:sz w:val="20"/>
                <w:szCs w:val="20"/>
              </w:rPr>
            </w:pPr>
            <w:proofErr w:type="spellStart"/>
            <w:r>
              <w:rPr>
                <w:sz w:val="20"/>
                <w:szCs w:val="20"/>
              </w:rPr>
              <w:t>ModelNumber</w:t>
            </w:r>
            <w:proofErr w:type="spellEnd"/>
          </w:p>
        </w:tc>
        <w:tc>
          <w:tcPr>
            <w:tcW w:w="1984" w:type="dxa"/>
          </w:tcPr>
          <w:p w:rsidR="00695BB9" w:rsidRDefault="00695BB9" w:rsidP="004D616A">
            <w:pPr>
              <w:jc w:val="center"/>
              <w:rPr>
                <w:sz w:val="20"/>
                <w:szCs w:val="20"/>
              </w:rPr>
            </w:pPr>
            <w:r>
              <w:rPr>
                <w:sz w:val="20"/>
                <w:szCs w:val="20"/>
              </w:rPr>
              <w:t>N</w:t>
            </w:r>
          </w:p>
        </w:tc>
      </w:tr>
    </w:tbl>
    <w:p w:rsidR="00695BB9" w:rsidRDefault="00695BB9" w:rsidP="005A42A1">
      <w:pPr>
        <w:pStyle w:val="NoSpacing"/>
      </w:pPr>
    </w:p>
    <w:p w:rsidR="00695BB9" w:rsidRDefault="00695BB9" w:rsidP="005A42A1">
      <w:pPr>
        <w:pStyle w:val="NoSpacing"/>
      </w:pPr>
    </w:p>
    <w:p w:rsidR="005A42A1" w:rsidRPr="00B21305" w:rsidRDefault="005A42A1" w:rsidP="005A42A1">
      <w:pPr>
        <w:rPr>
          <w:rFonts w:asciiTheme="majorHAnsi" w:hAnsiTheme="majorHAnsi"/>
          <w:b/>
          <w:color w:val="76923C" w:themeColor="accent3" w:themeShade="BF"/>
          <w:sz w:val="24"/>
          <w:szCs w:val="24"/>
        </w:rPr>
      </w:pPr>
      <w:proofErr w:type="spellStart"/>
      <w:r>
        <w:rPr>
          <w:rFonts w:asciiTheme="majorHAnsi" w:hAnsiTheme="majorHAnsi"/>
          <w:b/>
          <w:color w:val="76923C" w:themeColor="accent3" w:themeShade="BF"/>
          <w:sz w:val="24"/>
          <w:szCs w:val="24"/>
        </w:rPr>
        <w:t>LandscapeArea</w:t>
      </w:r>
      <w:proofErr w:type="spellEnd"/>
    </w:p>
    <w:tbl>
      <w:tblPr>
        <w:tblStyle w:val="TableGrid"/>
        <w:tblW w:w="0" w:type="auto"/>
        <w:tblInd w:w="1242" w:type="dxa"/>
        <w:tblLook w:val="04A0" w:firstRow="1" w:lastRow="0" w:firstColumn="1" w:lastColumn="0" w:noHBand="0" w:noVBand="1"/>
      </w:tblPr>
      <w:tblGrid>
        <w:gridCol w:w="4820"/>
        <w:gridCol w:w="1984"/>
      </w:tblGrid>
      <w:tr w:rsidR="005A42A1" w:rsidRPr="00ED6368" w:rsidTr="004B0854">
        <w:tc>
          <w:tcPr>
            <w:tcW w:w="4820" w:type="dxa"/>
          </w:tcPr>
          <w:p w:rsidR="005A42A1" w:rsidRPr="00ED6368" w:rsidRDefault="005A42A1" w:rsidP="004B0854">
            <w:pPr>
              <w:jc w:val="center"/>
              <w:rPr>
                <w:b/>
                <w:sz w:val="20"/>
                <w:szCs w:val="20"/>
              </w:rPr>
            </w:pPr>
            <w:r w:rsidRPr="00ED6368">
              <w:rPr>
                <w:b/>
                <w:sz w:val="20"/>
                <w:szCs w:val="20"/>
              </w:rPr>
              <w:t>Element Name</w:t>
            </w:r>
          </w:p>
        </w:tc>
        <w:tc>
          <w:tcPr>
            <w:tcW w:w="1984" w:type="dxa"/>
          </w:tcPr>
          <w:p w:rsidR="005A42A1" w:rsidRPr="00ED6368" w:rsidRDefault="005A42A1" w:rsidP="004B0854">
            <w:pPr>
              <w:jc w:val="center"/>
              <w:rPr>
                <w:b/>
                <w:sz w:val="20"/>
                <w:szCs w:val="20"/>
              </w:rPr>
            </w:pPr>
            <w:r w:rsidRPr="00ED6368">
              <w:rPr>
                <w:b/>
                <w:sz w:val="20"/>
                <w:szCs w:val="20"/>
              </w:rPr>
              <w:t>Mandatory (Y/N)</w:t>
            </w:r>
          </w:p>
        </w:tc>
      </w:tr>
      <w:tr w:rsidR="005A42A1" w:rsidRPr="00ED6368" w:rsidTr="004B0854">
        <w:tc>
          <w:tcPr>
            <w:tcW w:w="4820" w:type="dxa"/>
          </w:tcPr>
          <w:p w:rsidR="005A42A1" w:rsidRPr="00ED6368" w:rsidRDefault="005A42A1" w:rsidP="004B0854">
            <w:pPr>
              <w:jc w:val="center"/>
              <w:rPr>
                <w:sz w:val="20"/>
                <w:szCs w:val="20"/>
              </w:rPr>
            </w:pPr>
            <w:r>
              <w:rPr>
                <w:sz w:val="20"/>
                <w:szCs w:val="20"/>
              </w:rPr>
              <w:t>Type</w:t>
            </w:r>
          </w:p>
        </w:tc>
        <w:tc>
          <w:tcPr>
            <w:tcW w:w="1984" w:type="dxa"/>
          </w:tcPr>
          <w:p w:rsidR="005A42A1" w:rsidRPr="00ED6368" w:rsidRDefault="005A42A1" w:rsidP="004B0854">
            <w:pPr>
              <w:jc w:val="center"/>
              <w:rPr>
                <w:sz w:val="20"/>
                <w:szCs w:val="20"/>
              </w:rPr>
            </w:pPr>
            <w:r>
              <w:rPr>
                <w:sz w:val="20"/>
                <w:szCs w:val="20"/>
              </w:rPr>
              <w:t>Y</w:t>
            </w:r>
          </w:p>
        </w:tc>
      </w:tr>
      <w:tr w:rsidR="005A42A1" w:rsidRPr="00ED6368" w:rsidTr="004B0854">
        <w:tc>
          <w:tcPr>
            <w:tcW w:w="4820" w:type="dxa"/>
          </w:tcPr>
          <w:p w:rsidR="005A42A1" w:rsidRDefault="005A42A1" w:rsidP="004B0854">
            <w:pPr>
              <w:jc w:val="center"/>
              <w:rPr>
                <w:sz w:val="20"/>
                <w:szCs w:val="20"/>
              </w:rPr>
            </w:pPr>
            <w:proofErr w:type="spellStart"/>
            <w:r>
              <w:rPr>
                <w:sz w:val="20"/>
                <w:szCs w:val="20"/>
              </w:rPr>
              <w:t>EdgeMaterial</w:t>
            </w:r>
            <w:proofErr w:type="spellEnd"/>
          </w:p>
        </w:tc>
        <w:tc>
          <w:tcPr>
            <w:tcW w:w="1984" w:type="dxa"/>
          </w:tcPr>
          <w:p w:rsidR="005A42A1" w:rsidRDefault="005A42A1" w:rsidP="004B0854">
            <w:pPr>
              <w:jc w:val="center"/>
              <w:rPr>
                <w:sz w:val="20"/>
                <w:szCs w:val="20"/>
              </w:rPr>
            </w:pPr>
            <w:r>
              <w:rPr>
                <w:sz w:val="20"/>
                <w:szCs w:val="20"/>
              </w:rPr>
              <w:t>Y</w:t>
            </w:r>
          </w:p>
        </w:tc>
      </w:tr>
      <w:tr w:rsidR="005A42A1" w:rsidRPr="00ED6368" w:rsidTr="004B0854">
        <w:tc>
          <w:tcPr>
            <w:tcW w:w="4820" w:type="dxa"/>
          </w:tcPr>
          <w:p w:rsidR="005A42A1" w:rsidRDefault="005A42A1" w:rsidP="004B0854">
            <w:pPr>
              <w:jc w:val="center"/>
              <w:rPr>
                <w:sz w:val="20"/>
                <w:szCs w:val="20"/>
              </w:rPr>
            </w:pPr>
            <w:proofErr w:type="spellStart"/>
            <w:r>
              <w:rPr>
                <w:sz w:val="20"/>
                <w:szCs w:val="20"/>
              </w:rPr>
              <w:t>RootBarrier</w:t>
            </w:r>
            <w:proofErr w:type="spellEnd"/>
          </w:p>
        </w:tc>
        <w:tc>
          <w:tcPr>
            <w:tcW w:w="1984" w:type="dxa"/>
          </w:tcPr>
          <w:p w:rsidR="005A42A1" w:rsidRDefault="005A42A1" w:rsidP="004B0854">
            <w:pPr>
              <w:jc w:val="center"/>
              <w:rPr>
                <w:sz w:val="20"/>
                <w:szCs w:val="20"/>
              </w:rPr>
            </w:pPr>
            <w:r>
              <w:rPr>
                <w:sz w:val="20"/>
                <w:szCs w:val="20"/>
              </w:rPr>
              <w:t>Y</w:t>
            </w:r>
          </w:p>
        </w:tc>
      </w:tr>
    </w:tbl>
    <w:p w:rsidR="005A42A1" w:rsidRDefault="005A42A1" w:rsidP="005A42A1">
      <w:pPr>
        <w:pStyle w:val="NoSpacing"/>
      </w:pPr>
    </w:p>
    <w:p w:rsidR="005A42A1" w:rsidRPr="00B21305" w:rsidRDefault="005A42A1" w:rsidP="005A42A1">
      <w:pPr>
        <w:rPr>
          <w:rFonts w:asciiTheme="majorHAnsi" w:hAnsiTheme="majorHAnsi"/>
          <w:b/>
          <w:color w:val="76923C" w:themeColor="accent3" w:themeShade="BF"/>
          <w:sz w:val="24"/>
          <w:szCs w:val="24"/>
        </w:rPr>
      </w:pPr>
      <w:proofErr w:type="spellStart"/>
      <w:r>
        <w:rPr>
          <w:rFonts w:asciiTheme="majorHAnsi" w:hAnsiTheme="majorHAnsi"/>
          <w:b/>
          <w:color w:val="76923C" w:themeColor="accent3" w:themeShade="BF"/>
          <w:sz w:val="24"/>
          <w:szCs w:val="24"/>
        </w:rPr>
        <w:t>OpenSpaceArea</w:t>
      </w:r>
      <w:proofErr w:type="spellEnd"/>
    </w:p>
    <w:tbl>
      <w:tblPr>
        <w:tblStyle w:val="TableGrid"/>
        <w:tblW w:w="0" w:type="auto"/>
        <w:tblInd w:w="1242" w:type="dxa"/>
        <w:tblLook w:val="04A0" w:firstRow="1" w:lastRow="0" w:firstColumn="1" w:lastColumn="0" w:noHBand="0" w:noVBand="1"/>
      </w:tblPr>
      <w:tblGrid>
        <w:gridCol w:w="4820"/>
        <w:gridCol w:w="1984"/>
      </w:tblGrid>
      <w:tr w:rsidR="005A42A1" w:rsidRPr="00ED6368" w:rsidTr="004B0854">
        <w:tc>
          <w:tcPr>
            <w:tcW w:w="4820" w:type="dxa"/>
          </w:tcPr>
          <w:p w:rsidR="005A42A1" w:rsidRPr="00ED6368" w:rsidRDefault="005A42A1" w:rsidP="004B0854">
            <w:pPr>
              <w:jc w:val="center"/>
              <w:rPr>
                <w:b/>
                <w:sz w:val="20"/>
                <w:szCs w:val="20"/>
              </w:rPr>
            </w:pPr>
            <w:r w:rsidRPr="00ED6368">
              <w:rPr>
                <w:b/>
                <w:sz w:val="20"/>
                <w:szCs w:val="20"/>
              </w:rPr>
              <w:t>Element Name</w:t>
            </w:r>
          </w:p>
        </w:tc>
        <w:tc>
          <w:tcPr>
            <w:tcW w:w="1984" w:type="dxa"/>
          </w:tcPr>
          <w:p w:rsidR="005A42A1" w:rsidRPr="00ED6368" w:rsidRDefault="005A42A1" w:rsidP="004B0854">
            <w:pPr>
              <w:jc w:val="center"/>
              <w:rPr>
                <w:b/>
                <w:sz w:val="20"/>
                <w:szCs w:val="20"/>
              </w:rPr>
            </w:pPr>
            <w:r w:rsidRPr="00ED6368">
              <w:rPr>
                <w:b/>
                <w:sz w:val="20"/>
                <w:szCs w:val="20"/>
              </w:rPr>
              <w:t>Mandatory (Y/N)</w:t>
            </w:r>
          </w:p>
        </w:tc>
      </w:tr>
      <w:tr w:rsidR="005A42A1" w:rsidRPr="00ED6368" w:rsidTr="004B0854">
        <w:tc>
          <w:tcPr>
            <w:tcW w:w="4820" w:type="dxa"/>
          </w:tcPr>
          <w:p w:rsidR="005A42A1" w:rsidRPr="00ED6368" w:rsidRDefault="005A42A1" w:rsidP="004B0854">
            <w:pPr>
              <w:jc w:val="center"/>
              <w:rPr>
                <w:sz w:val="20"/>
                <w:szCs w:val="20"/>
              </w:rPr>
            </w:pPr>
            <w:r>
              <w:rPr>
                <w:sz w:val="20"/>
                <w:szCs w:val="20"/>
              </w:rPr>
              <w:t>Name</w:t>
            </w:r>
          </w:p>
        </w:tc>
        <w:tc>
          <w:tcPr>
            <w:tcW w:w="1984" w:type="dxa"/>
          </w:tcPr>
          <w:p w:rsidR="005A42A1" w:rsidRPr="00ED6368" w:rsidRDefault="005A42A1" w:rsidP="004B0854">
            <w:pPr>
              <w:jc w:val="center"/>
              <w:rPr>
                <w:sz w:val="20"/>
                <w:szCs w:val="20"/>
              </w:rPr>
            </w:pPr>
            <w:r>
              <w:rPr>
                <w:sz w:val="20"/>
                <w:szCs w:val="20"/>
              </w:rPr>
              <w:t>Y</w:t>
            </w:r>
          </w:p>
        </w:tc>
      </w:tr>
      <w:tr w:rsidR="005A42A1" w:rsidRPr="00ED6368" w:rsidTr="004B0854">
        <w:tc>
          <w:tcPr>
            <w:tcW w:w="4820" w:type="dxa"/>
          </w:tcPr>
          <w:p w:rsidR="005A42A1" w:rsidRPr="00ED6368" w:rsidRDefault="005A42A1" w:rsidP="004B0854">
            <w:pPr>
              <w:jc w:val="center"/>
              <w:rPr>
                <w:sz w:val="20"/>
                <w:szCs w:val="20"/>
              </w:rPr>
            </w:pPr>
            <w:r>
              <w:rPr>
                <w:sz w:val="20"/>
                <w:szCs w:val="20"/>
              </w:rPr>
              <w:t>Type</w:t>
            </w:r>
          </w:p>
        </w:tc>
        <w:tc>
          <w:tcPr>
            <w:tcW w:w="1984" w:type="dxa"/>
          </w:tcPr>
          <w:p w:rsidR="005A42A1" w:rsidRPr="00ED6368" w:rsidRDefault="005A42A1" w:rsidP="004B0854">
            <w:pPr>
              <w:jc w:val="center"/>
              <w:rPr>
                <w:sz w:val="20"/>
                <w:szCs w:val="20"/>
              </w:rPr>
            </w:pPr>
            <w:r>
              <w:rPr>
                <w:sz w:val="20"/>
                <w:szCs w:val="20"/>
              </w:rPr>
              <w:t>Y</w:t>
            </w:r>
          </w:p>
        </w:tc>
      </w:tr>
    </w:tbl>
    <w:p w:rsidR="005A42A1" w:rsidRDefault="005A42A1" w:rsidP="005A42A1">
      <w:pPr>
        <w:pStyle w:val="NoSpacing"/>
      </w:pPr>
    </w:p>
    <w:p w:rsidR="00284796" w:rsidRDefault="00284796">
      <w:pPr>
        <w:rPr>
          <w:rFonts w:asciiTheme="majorHAnsi" w:hAnsiTheme="majorHAnsi"/>
          <w:b/>
          <w:color w:val="76923C" w:themeColor="accent3" w:themeShade="BF"/>
          <w:sz w:val="24"/>
          <w:szCs w:val="24"/>
        </w:rPr>
      </w:pPr>
      <w:r>
        <w:rPr>
          <w:rFonts w:asciiTheme="majorHAnsi" w:hAnsiTheme="majorHAnsi"/>
          <w:b/>
          <w:color w:val="76923C" w:themeColor="accent3" w:themeShade="BF"/>
          <w:sz w:val="24"/>
          <w:szCs w:val="24"/>
        </w:rPr>
        <w:br w:type="page"/>
      </w:r>
    </w:p>
    <w:p w:rsidR="005A42A1" w:rsidRPr="00B21305" w:rsidRDefault="005A42A1" w:rsidP="005A42A1">
      <w:pPr>
        <w:rPr>
          <w:rFonts w:asciiTheme="majorHAnsi" w:hAnsiTheme="majorHAnsi"/>
          <w:b/>
          <w:color w:val="76923C" w:themeColor="accent3" w:themeShade="BF"/>
          <w:sz w:val="24"/>
          <w:szCs w:val="24"/>
        </w:rPr>
      </w:pPr>
      <w:proofErr w:type="spellStart"/>
      <w:r>
        <w:rPr>
          <w:rFonts w:asciiTheme="majorHAnsi" w:hAnsiTheme="majorHAnsi"/>
          <w:b/>
          <w:color w:val="76923C" w:themeColor="accent3" w:themeShade="BF"/>
          <w:sz w:val="24"/>
          <w:szCs w:val="24"/>
        </w:rPr>
        <w:lastRenderedPageBreak/>
        <w:t>RetainingWall</w:t>
      </w:r>
      <w:proofErr w:type="spellEnd"/>
    </w:p>
    <w:tbl>
      <w:tblPr>
        <w:tblStyle w:val="TableGrid"/>
        <w:tblW w:w="0" w:type="auto"/>
        <w:tblInd w:w="1242" w:type="dxa"/>
        <w:tblLook w:val="04A0" w:firstRow="1" w:lastRow="0" w:firstColumn="1" w:lastColumn="0" w:noHBand="0" w:noVBand="1"/>
      </w:tblPr>
      <w:tblGrid>
        <w:gridCol w:w="4820"/>
        <w:gridCol w:w="1984"/>
      </w:tblGrid>
      <w:tr w:rsidR="005A42A1" w:rsidRPr="00ED6368" w:rsidTr="004B0854">
        <w:tc>
          <w:tcPr>
            <w:tcW w:w="4820" w:type="dxa"/>
          </w:tcPr>
          <w:p w:rsidR="005A42A1" w:rsidRPr="00ED6368" w:rsidRDefault="005A42A1" w:rsidP="004B0854">
            <w:pPr>
              <w:jc w:val="center"/>
              <w:rPr>
                <w:b/>
                <w:sz w:val="20"/>
                <w:szCs w:val="20"/>
              </w:rPr>
            </w:pPr>
            <w:r w:rsidRPr="00ED6368">
              <w:rPr>
                <w:b/>
                <w:sz w:val="20"/>
                <w:szCs w:val="20"/>
              </w:rPr>
              <w:t>Element Name</w:t>
            </w:r>
          </w:p>
        </w:tc>
        <w:tc>
          <w:tcPr>
            <w:tcW w:w="1984" w:type="dxa"/>
          </w:tcPr>
          <w:p w:rsidR="005A42A1" w:rsidRPr="00ED6368" w:rsidRDefault="005A42A1" w:rsidP="004B0854">
            <w:pPr>
              <w:jc w:val="center"/>
              <w:rPr>
                <w:b/>
                <w:sz w:val="20"/>
                <w:szCs w:val="20"/>
              </w:rPr>
            </w:pPr>
            <w:r w:rsidRPr="00ED6368">
              <w:rPr>
                <w:b/>
                <w:sz w:val="20"/>
                <w:szCs w:val="20"/>
              </w:rPr>
              <w:t>Mandatory (Y/N)</w:t>
            </w:r>
          </w:p>
        </w:tc>
      </w:tr>
      <w:tr w:rsidR="005A42A1" w:rsidRPr="00ED6368" w:rsidTr="004B0854">
        <w:tc>
          <w:tcPr>
            <w:tcW w:w="4820" w:type="dxa"/>
          </w:tcPr>
          <w:p w:rsidR="005A42A1" w:rsidRPr="00ED6368" w:rsidRDefault="005A42A1" w:rsidP="004B0854">
            <w:pPr>
              <w:jc w:val="center"/>
              <w:rPr>
                <w:sz w:val="20"/>
                <w:szCs w:val="20"/>
              </w:rPr>
            </w:pPr>
            <w:r>
              <w:rPr>
                <w:sz w:val="20"/>
                <w:szCs w:val="20"/>
              </w:rPr>
              <w:t>Use</w:t>
            </w:r>
          </w:p>
        </w:tc>
        <w:tc>
          <w:tcPr>
            <w:tcW w:w="1984" w:type="dxa"/>
          </w:tcPr>
          <w:p w:rsidR="005A42A1" w:rsidRPr="00ED6368" w:rsidRDefault="005A42A1" w:rsidP="004B0854">
            <w:pPr>
              <w:jc w:val="center"/>
              <w:rPr>
                <w:sz w:val="20"/>
                <w:szCs w:val="20"/>
              </w:rPr>
            </w:pPr>
            <w:r>
              <w:rPr>
                <w:sz w:val="20"/>
                <w:szCs w:val="20"/>
              </w:rPr>
              <w:t>Y</w:t>
            </w:r>
          </w:p>
        </w:tc>
      </w:tr>
      <w:tr w:rsidR="005A42A1" w:rsidRPr="00ED6368" w:rsidTr="004B0854">
        <w:tc>
          <w:tcPr>
            <w:tcW w:w="4820" w:type="dxa"/>
          </w:tcPr>
          <w:p w:rsidR="005A42A1" w:rsidRDefault="005A42A1" w:rsidP="004B0854">
            <w:pPr>
              <w:jc w:val="center"/>
              <w:rPr>
                <w:sz w:val="20"/>
                <w:szCs w:val="20"/>
              </w:rPr>
            </w:pPr>
            <w:r>
              <w:rPr>
                <w:sz w:val="20"/>
                <w:szCs w:val="20"/>
              </w:rPr>
              <w:t>Material</w:t>
            </w:r>
          </w:p>
        </w:tc>
        <w:tc>
          <w:tcPr>
            <w:tcW w:w="1984" w:type="dxa"/>
          </w:tcPr>
          <w:p w:rsidR="005A42A1" w:rsidRDefault="005A42A1" w:rsidP="004B0854">
            <w:pPr>
              <w:jc w:val="center"/>
              <w:rPr>
                <w:sz w:val="20"/>
                <w:szCs w:val="20"/>
              </w:rPr>
            </w:pPr>
            <w:r>
              <w:rPr>
                <w:sz w:val="20"/>
                <w:szCs w:val="20"/>
              </w:rPr>
              <w:t>Y</w:t>
            </w:r>
          </w:p>
        </w:tc>
      </w:tr>
      <w:tr w:rsidR="005A42A1" w:rsidRPr="00ED6368" w:rsidTr="004B0854">
        <w:tc>
          <w:tcPr>
            <w:tcW w:w="4820" w:type="dxa"/>
          </w:tcPr>
          <w:p w:rsidR="005A42A1" w:rsidRDefault="005A42A1" w:rsidP="004B0854">
            <w:pPr>
              <w:jc w:val="center"/>
              <w:rPr>
                <w:sz w:val="20"/>
                <w:szCs w:val="20"/>
              </w:rPr>
            </w:pPr>
            <w:r>
              <w:rPr>
                <w:sz w:val="20"/>
                <w:szCs w:val="20"/>
              </w:rPr>
              <w:t>Construction</w:t>
            </w:r>
          </w:p>
        </w:tc>
        <w:tc>
          <w:tcPr>
            <w:tcW w:w="1984" w:type="dxa"/>
          </w:tcPr>
          <w:p w:rsidR="005A42A1" w:rsidRDefault="005A42A1" w:rsidP="004B0854">
            <w:pPr>
              <w:jc w:val="center"/>
              <w:rPr>
                <w:sz w:val="20"/>
                <w:szCs w:val="20"/>
              </w:rPr>
            </w:pPr>
            <w:r>
              <w:rPr>
                <w:sz w:val="20"/>
                <w:szCs w:val="20"/>
              </w:rPr>
              <w:t>Y</w:t>
            </w:r>
          </w:p>
        </w:tc>
      </w:tr>
      <w:tr w:rsidR="005A42A1" w:rsidRPr="00ED6368" w:rsidTr="004B0854">
        <w:tc>
          <w:tcPr>
            <w:tcW w:w="4820" w:type="dxa"/>
          </w:tcPr>
          <w:p w:rsidR="005A42A1" w:rsidRDefault="005A42A1" w:rsidP="004B0854">
            <w:pPr>
              <w:jc w:val="center"/>
              <w:rPr>
                <w:sz w:val="20"/>
                <w:szCs w:val="20"/>
              </w:rPr>
            </w:pPr>
            <w:proofErr w:type="spellStart"/>
            <w:r>
              <w:rPr>
                <w:sz w:val="20"/>
                <w:szCs w:val="20"/>
              </w:rPr>
              <w:t>Length_m</w:t>
            </w:r>
            <w:proofErr w:type="spellEnd"/>
          </w:p>
        </w:tc>
        <w:tc>
          <w:tcPr>
            <w:tcW w:w="1984" w:type="dxa"/>
          </w:tcPr>
          <w:p w:rsidR="005A42A1" w:rsidRDefault="005A42A1" w:rsidP="004B0854">
            <w:pPr>
              <w:jc w:val="center"/>
              <w:rPr>
                <w:sz w:val="20"/>
                <w:szCs w:val="20"/>
              </w:rPr>
            </w:pPr>
            <w:r>
              <w:rPr>
                <w:sz w:val="20"/>
                <w:szCs w:val="20"/>
              </w:rPr>
              <w:t>Y</w:t>
            </w:r>
          </w:p>
        </w:tc>
      </w:tr>
      <w:tr w:rsidR="005A42A1" w:rsidRPr="00ED6368" w:rsidTr="004B0854">
        <w:tc>
          <w:tcPr>
            <w:tcW w:w="4820" w:type="dxa"/>
          </w:tcPr>
          <w:p w:rsidR="005A42A1" w:rsidRDefault="005A42A1" w:rsidP="004B0854">
            <w:pPr>
              <w:jc w:val="center"/>
              <w:rPr>
                <w:sz w:val="20"/>
                <w:szCs w:val="20"/>
              </w:rPr>
            </w:pPr>
            <w:proofErr w:type="spellStart"/>
            <w:r>
              <w:rPr>
                <w:sz w:val="20"/>
                <w:szCs w:val="20"/>
              </w:rPr>
              <w:t>Height_m</w:t>
            </w:r>
            <w:proofErr w:type="spellEnd"/>
          </w:p>
        </w:tc>
        <w:tc>
          <w:tcPr>
            <w:tcW w:w="1984" w:type="dxa"/>
          </w:tcPr>
          <w:p w:rsidR="005A42A1" w:rsidRDefault="005A42A1" w:rsidP="004B0854">
            <w:pPr>
              <w:jc w:val="center"/>
              <w:rPr>
                <w:sz w:val="20"/>
                <w:szCs w:val="20"/>
              </w:rPr>
            </w:pPr>
            <w:r>
              <w:rPr>
                <w:sz w:val="20"/>
                <w:szCs w:val="20"/>
              </w:rPr>
              <w:t>Y</w:t>
            </w:r>
          </w:p>
        </w:tc>
      </w:tr>
    </w:tbl>
    <w:p w:rsidR="005A42A1" w:rsidRDefault="005A42A1" w:rsidP="005A42A1">
      <w:pPr>
        <w:pStyle w:val="NoSpacing"/>
      </w:pPr>
    </w:p>
    <w:p w:rsidR="00404F74" w:rsidRPr="00B21305" w:rsidRDefault="00404F74" w:rsidP="00404F74">
      <w:pPr>
        <w:rPr>
          <w:rFonts w:asciiTheme="majorHAnsi" w:hAnsiTheme="majorHAnsi"/>
          <w:b/>
          <w:color w:val="76923C" w:themeColor="accent3" w:themeShade="BF"/>
          <w:sz w:val="24"/>
          <w:szCs w:val="24"/>
        </w:rPr>
      </w:pPr>
      <w:r>
        <w:rPr>
          <w:rFonts w:asciiTheme="majorHAnsi" w:hAnsiTheme="majorHAnsi"/>
          <w:b/>
          <w:color w:val="76923C" w:themeColor="accent3" w:themeShade="BF"/>
          <w:sz w:val="24"/>
          <w:szCs w:val="24"/>
        </w:rPr>
        <w:t>Seat</w:t>
      </w:r>
    </w:p>
    <w:tbl>
      <w:tblPr>
        <w:tblStyle w:val="TableGrid"/>
        <w:tblW w:w="0" w:type="auto"/>
        <w:tblInd w:w="1242" w:type="dxa"/>
        <w:tblLook w:val="04A0" w:firstRow="1" w:lastRow="0" w:firstColumn="1" w:lastColumn="0" w:noHBand="0" w:noVBand="1"/>
      </w:tblPr>
      <w:tblGrid>
        <w:gridCol w:w="4820"/>
        <w:gridCol w:w="1984"/>
      </w:tblGrid>
      <w:tr w:rsidR="00404F74" w:rsidRPr="00ED6368" w:rsidTr="004B0854">
        <w:tc>
          <w:tcPr>
            <w:tcW w:w="4820" w:type="dxa"/>
          </w:tcPr>
          <w:p w:rsidR="00404F74" w:rsidRPr="00ED6368" w:rsidRDefault="00404F74" w:rsidP="004B0854">
            <w:pPr>
              <w:jc w:val="center"/>
              <w:rPr>
                <w:b/>
                <w:sz w:val="20"/>
                <w:szCs w:val="20"/>
              </w:rPr>
            </w:pPr>
            <w:r w:rsidRPr="00ED6368">
              <w:rPr>
                <w:b/>
                <w:sz w:val="20"/>
                <w:szCs w:val="20"/>
              </w:rPr>
              <w:t>Element Name</w:t>
            </w:r>
          </w:p>
        </w:tc>
        <w:tc>
          <w:tcPr>
            <w:tcW w:w="1984" w:type="dxa"/>
          </w:tcPr>
          <w:p w:rsidR="00404F74" w:rsidRPr="00ED6368" w:rsidRDefault="00404F74" w:rsidP="004B0854">
            <w:pPr>
              <w:jc w:val="center"/>
              <w:rPr>
                <w:b/>
                <w:sz w:val="20"/>
                <w:szCs w:val="20"/>
              </w:rPr>
            </w:pPr>
            <w:r w:rsidRPr="00ED6368">
              <w:rPr>
                <w:b/>
                <w:sz w:val="20"/>
                <w:szCs w:val="20"/>
              </w:rPr>
              <w:t>Mandatory (Y/N)</w:t>
            </w:r>
          </w:p>
        </w:tc>
      </w:tr>
      <w:tr w:rsidR="00404F74" w:rsidRPr="00ED6368" w:rsidTr="004B0854">
        <w:tc>
          <w:tcPr>
            <w:tcW w:w="4820" w:type="dxa"/>
          </w:tcPr>
          <w:p w:rsidR="00404F74" w:rsidRPr="00ED6368" w:rsidRDefault="00404F74" w:rsidP="004B0854">
            <w:pPr>
              <w:jc w:val="center"/>
              <w:rPr>
                <w:sz w:val="20"/>
                <w:szCs w:val="20"/>
              </w:rPr>
            </w:pPr>
            <w:proofErr w:type="spellStart"/>
            <w:r>
              <w:rPr>
                <w:sz w:val="20"/>
                <w:szCs w:val="20"/>
              </w:rPr>
              <w:t>SeatType</w:t>
            </w:r>
            <w:proofErr w:type="spellEnd"/>
          </w:p>
        </w:tc>
        <w:tc>
          <w:tcPr>
            <w:tcW w:w="1984" w:type="dxa"/>
          </w:tcPr>
          <w:p w:rsidR="00404F74" w:rsidRPr="00ED6368" w:rsidRDefault="00404F74" w:rsidP="004B0854">
            <w:pPr>
              <w:jc w:val="center"/>
              <w:rPr>
                <w:sz w:val="20"/>
                <w:szCs w:val="20"/>
              </w:rPr>
            </w:pPr>
            <w:r>
              <w:rPr>
                <w:sz w:val="20"/>
                <w:szCs w:val="20"/>
              </w:rPr>
              <w:t>Y</w:t>
            </w:r>
          </w:p>
        </w:tc>
      </w:tr>
      <w:tr w:rsidR="00404F74" w:rsidRPr="00ED6368" w:rsidTr="004B0854">
        <w:tc>
          <w:tcPr>
            <w:tcW w:w="4820" w:type="dxa"/>
          </w:tcPr>
          <w:p w:rsidR="00404F74" w:rsidRDefault="00404F74" w:rsidP="004B0854">
            <w:pPr>
              <w:jc w:val="center"/>
              <w:rPr>
                <w:sz w:val="20"/>
                <w:szCs w:val="20"/>
              </w:rPr>
            </w:pPr>
            <w:r>
              <w:rPr>
                <w:sz w:val="20"/>
                <w:szCs w:val="20"/>
              </w:rPr>
              <w:t>Places</w:t>
            </w:r>
          </w:p>
        </w:tc>
        <w:tc>
          <w:tcPr>
            <w:tcW w:w="1984" w:type="dxa"/>
          </w:tcPr>
          <w:p w:rsidR="00404F74" w:rsidRPr="00ED6368" w:rsidRDefault="00404F74" w:rsidP="004B0854">
            <w:pPr>
              <w:jc w:val="center"/>
              <w:rPr>
                <w:sz w:val="20"/>
                <w:szCs w:val="20"/>
              </w:rPr>
            </w:pPr>
            <w:r>
              <w:rPr>
                <w:sz w:val="20"/>
                <w:szCs w:val="20"/>
              </w:rPr>
              <w:t>Y</w:t>
            </w:r>
          </w:p>
        </w:tc>
      </w:tr>
      <w:tr w:rsidR="00404F74" w:rsidRPr="00ED6368" w:rsidTr="004B0854">
        <w:tc>
          <w:tcPr>
            <w:tcW w:w="4820" w:type="dxa"/>
          </w:tcPr>
          <w:p w:rsidR="00404F74" w:rsidRDefault="00404F74" w:rsidP="004B0854">
            <w:pPr>
              <w:jc w:val="center"/>
              <w:rPr>
                <w:sz w:val="20"/>
                <w:szCs w:val="20"/>
              </w:rPr>
            </w:pPr>
            <w:r>
              <w:rPr>
                <w:sz w:val="20"/>
                <w:szCs w:val="20"/>
              </w:rPr>
              <w:t>Material</w:t>
            </w:r>
          </w:p>
        </w:tc>
        <w:tc>
          <w:tcPr>
            <w:tcW w:w="1984" w:type="dxa"/>
          </w:tcPr>
          <w:p w:rsidR="00404F74" w:rsidRDefault="00404F74" w:rsidP="004B0854">
            <w:pPr>
              <w:jc w:val="center"/>
              <w:rPr>
                <w:sz w:val="20"/>
                <w:szCs w:val="20"/>
              </w:rPr>
            </w:pPr>
            <w:r>
              <w:rPr>
                <w:sz w:val="20"/>
                <w:szCs w:val="20"/>
              </w:rPr>
              <w:t>Y</w:t>
            </w:r>
          </w:p>
        </w:tc>
      </w:tr>
      <w:tr w:rsidR="00404F74" w:rsidRPr="00ED6368" w:rsidTr="004B0854">
        <w:tc>
          <w:tcPr>
            <w:tcW w:w="4820" w:type="dxa"/>
          </w:tcPr>
          <w:p w:rsidR="00404F74" w:rsidRDefault="00404F74" w:rsidP="004B0854">
            <w:pPr>
              <w:jc w:val="center"/>
              <w:rPr>
                <w:sz w:val="20"/>
                <w:szCs w:val="20"/>
              </w:rPr>
            </w:pPr>
            <w:r>
              <w:rPr>
                <w:sz w:val="20"/>
                <w:szCs w:val="20"/>
              </w:rPr>
              <w:t>Manufacturer</w:t>
            </w:r>
          </w:p>
        </w:tc>
        <w:tc>
          <w:tcPr>
            <w:tcW w:w="1984" w:type="dxa"/>
          </w:tcPr>
          <w:p w:rsidR="00404F74" w:rsidRDefault="00404F74" w:rsidP="004B0854">
            <w:pPr>
              <w:jc w:val="center"/>
              <w:rPr>
                <w:sz w:val="20"/>
                <w:szCs w:val="20"/>
              </w:rPr>
            </w:pPr>
            <w:r>
              <w:rPr>
                <w:sz w:val="20"/>
                <w:szCs w:val="20"/>
              </w:rPr>
              <w:t>N</w:t>
            </w:r>
          </w:p>
        </w:tc>
      </w:tr>
      <w:tr w:rsidR="00404F74" w:rsidRPr="00ED6368" w:rsidTr="004B0854">
        <w:tc>
          <w:tcPr>
            <w:tcW w:w="4820" w:type="dxa"/>
          </w:tcPr>
          <w:p w:rsidR="00404F74" w:rsidRDefault="00404F74" w:rsidP="004B0854">
            <w:pPr>
              <w:jc w:val="center"/>
              <w:rPr>
                <w:sz w:val="20"/>
                <w:szCs w:val="20"/>
              </w:rPr>
            </w:pPr>
            <w:proofErr w:type="spellStart"/>
            <w:r>
              <w:rPr>
                <w:sz w:val="20"/>
                <w:szCs w:val="20"/>
              </w:rPr>
              <w:t>ModelNumber</w:t>
            </w:r>
            <w:proofErr w:type="spellEnd"/>
          </w:p>
        </w:tc>
        <w:tc>
          <w:tcPr>
            <w:tcW w:w="1984" w:type="dxa"/>
          </w:tcPr>
          <w:p w:rsidR="00404F74" w:rsidRDefault="00404F74" w:rsidP="004B0854">
            <w:pPr>
              <w:jc w:val="center"/>
              <w:rPr>
                <w:sz w:val="20"/>
                <w:szCs w:val="20"/>
              </w:rPr>
            </w:pPr>
            <w:r>
              <w:rPr>
                <w:sz w:val="20"/>
                <w:szCs w:val="20"/>
              </w:rPr>
              <w:t>N</w:t>
            </w:r>
          </w:p>
        </w:tc>
      </w:tr>
    </w:tbl>
    <w:p w:rsidR="00404F74" w:rsidRDefault="00404F74" w:rsidP="00404F74">
      <w:pPr>
        <w:pStyle w:val="NoSpacing"/>
      </w:pPr>
    </w:p>
    <w:p w:rsidR="005A42A1" w:rsidRPr="00B21305" w:rsidRDefault="005A42A1" w:rsidP="005A42A1">
      <w:pPr>
        <w:rPr>
          <w:rFonts w:asciiTheme="majorHAnsi" w:hAnsiTheme="majorHAnsi"/>
          <w:b/>
          <w:color w:val="76923C" w:themeColor="accent3" w:themeShade="BF"/>
          <w:sz w:val="24"/>
          <w:szCs w:val="24"/>
        </w:rPr>
      </w:pPr>
      <w:r>
        <w:rPr>
          <w:rFonts w:asciiTheme="majorHAnsi" w:hAnsiTheme="majorHAnsi"/>
          <w:b/>
          <w:color w:val="76923C" w:themeColor="accent3" w:themeShade="BF"/>
          <w:sz w:val="24"/>
          <w:szCs w:val="24"/>
        </w:rPr>
        <w:t>Shelter</w:t>
      </w:r>
    </w:p>
    <w:tbl>
      <w:tblPr>
        <w:tblStyle w:val="TableGrid"/>
        <w:tblW w:w="0" w:type="auto"/>
        <w:tblInd w:w="1242" w:type="dxa"/>
        <w:tblLook w:val="04A0" w:firstRow="1" w:lastRow="0" w:firstColumn="1" w:lastColumn="0" w:noHBand="0" w:noVBand="1"/>
      </w:tblPr>
      <w:tblGrid>
        <w:gridCol w:w="4820"/>
        <w:gridCol w:w="1984"/>
      </w:tblGrid>
      <w:tr w:rsidR="005A42A1" w:rsidRPr="00ED6368" w:rsidTr="004B0854">
        <w:tc>
          <w:tcPr>
            <w:tcW w:w="4820" w:type="dxa"/>
          </w:tcPr>
          <w:p w:rsidR="005A42A1" w:rsidRPr="00ED6368" w:rsidRDefault="005A42A1" w:rsidP="004B0854">
            <w:pPr>
              <w:jc w:val="center"/>
              <w:rPr>
                <w:b/>
                <w:sz w:val="20"/>
                <w:szCs w:val="20"/>
              </w:rPr>
            </w:pPr>
            <w:r w:rsidRPr="00ED6368">
              <w:rPr>
                <w:b/>
                <w:sz w:val="20"/>
                <w:szCs w:val="20"/>
              </w:rPr>
              <w:t>Element Name</w:t>
            </w:r>
          </w:p>
        </w:tc>
        <w:tc>
          <w:tcPr>
            <w:tcW w:w="1984" w:type="dxa"/>
          </w:tcPr>
          <w:p w:rsidR="005A42A1" w:rsidRPr="00ED6368" w:rsidRDefault="005A42A1" w:rsidP="004B0854">
            <w:pPr>
              <w:jc w:val="center"/>
              <w:rPr>
                <w:b/>
                <w:sz w:val="20"/>
                <w:szCs w:val="20"/>
              </w:rPr>
            </w:pPr>
            <w:r w:rsidRPr="00ED6368">
              <w:rPr>
                <w:b/>
                <w:sz w:val="20"/>
                <w:szCs w:val="20"/>
              </w:rPr>
              <w:t>Mandatory (Y/N)</w:t>
            </w:r>
          </w:p>
        </w:tc>
      </w:tr>
      <w:tr w:rsidR="005A42A1" w:rsidRPr="00ED6368" w:rsidTr="004B0854">
        <w:tc>
          <w:tcPr>
            <w:tcW w:w="4820" w:type="dxa"/>
          </w:tcPr>
          <w:p w:rsidR="005A42A1" w:rsidRPr="00ED6368" w:rsidRDefault="005A42A1" w:rsidP="004B0854">
            <w:pPr>
              <w:jc w:val="center"/>
              <w:rPr>
                <w:sz w:val="20"/>
                <w:szCs w:val="20"/>
              </w:rPr>
            </w:pPr>
            <w:r>
              <w:rPr>
                <w:sz w:val="20"/>
                <w:szCs w:val="20"/>
              </w:rPr>
              <w:t>Type</w:t>
            </w:r>
          </w:p>
        </w:tc>
        <w:tc>
          <w:tcPr>
            <w:tcW w:w="1984" w:type="dxa"/>
          </w:tcPr>
          <w:p w:rsidR="005A42A1" w:rsidRPr="00ED6368" w:rsidRDefault="005A42A1" w:rsidP="004B0854">
            <w:pPr>
              <w:jc w:val="center"/>
              <w:rPr>
                <w:sz w:val="20"/>
                <w:szCs w:val="20"/>
              </w:rPr>
            </w:pPr>
            <w:r>
              <w:rPr>
                <w:sz w:val="20"/>
                <w:szCs w:val="20"/>
              </w:rPr>
              <w:t>Y</w:t>
            </w:r>
          </w:p>
        </w:tc>
      </w:tr>
      <w:tr w:rsidR="005A42A1" w:rsidRPr="00ED6368" w:rsidTr="004B0854">
        <w:tc>
          <w:tcPr>
            <w:tcW w:w="4820" w:type="dxa"/>
          </w:tcPr>
          <w:p w:rsidR="005A42A1" w:rsidRDefault="005A42A1" w:rsidP="004B0854">
            <w:pPr>
              <w:jc w:val="center"/>
              <w:rPr>
                <w:sz w:val="20"/>
                <w:szCs w:val="20"/>
              </w:rPr>
            </w:pPr>
            <w:proofErr w:type="spellStart"/>
            <w:r>
              <w:rPr>
                <w:sz w:val="20"/>
                <w:szCs w:val="20"/>
              </w:rPr>
              <w:t>ConstructionType</w:t>
            </w:r>
            <w:proofErr w:type="spellEnd"/>
          </w:p>
        </w:tc>
        <w:tc>
          <w:tcPr>
            <w:tcW w:w="1984" w:type="dxa"/>
          </w:tcPr>
          <w:p w:rsidR="005A42A1" w:rsidRDefault="005A42A1" w:rsidP="004B0854">
            <w:pPr>
              <w:jc w:val="center"/>
              <w:rPr>
                <w:sz w:val="20"/>
                <w:szCs w:val="20"/>
              </w:rPr>
            </w:pPr>
            <w:r>
              <w:rPr>
                <w:sz w:val="20"/>
                <w:szCs w:val="20"/>
              </w:rPr>
              <w:t>Y</w:t>
            </w:r>
          </w:p>
        </w:tc>
      </w:tr>
      <w:tr w:rsidR="005A42A1" w:rsidRPr="00ED6368" w:rsidTr="004B0854">
        <w:tc>
          <w:tcPr>
            <w:tcW w:w="4820" w:type="dxa"/>
          </w:tcPr>
          <w:p w:rsidR="005A42A1" w:rsidRDefault="005A42A1" w:rsidP="004B0854">
            <w:pPr>
              <w:jc w:val="center"/>
              <w:rPr>
                <w:sz w:val="20"/>
                <w:szCs w:val="20"/>
              </w:rPr>
            </w:pPr>
            <w:proofErr w:type="spellStart"/>
            <w:r>
              <w:rPr>
                <w:sz w:val="20"/>
                <w:szCs w:val="20"/>
              </w:rPr>
              <w:t>FloorMaterial</w:t>
            </w:r>
            <w:proofErr w:type="spellEnd"/>
          </w:p>
        </w:tc>
        <w:tc>
          <w:tcPr>
            <w:tcW w:w="1984" w:type="dxa"/>
          </w:tcPr>
          <w:p w:rsidR="005A42A1" w:rsidRDefault="005A42A1" w:rsidP="004B0854">
            <w:pPr>
              <w:jc w:val="center"/>
              <w:rPr>
                <w:sz w:val="20"/>
                <w:szCs w:val="20"/>
              </w:rPr>
            </w:pPr>
            <w:r>
              <w:rPr>
                <w:sz w:val="20"/>
                <w:szCs w:val="20"/>
              </w:rPr>
              <w:t>Y</w:t>
            </w:r>
          </w:p>
        </w:tc>
      </w:tr>
      <w:tr w:rsidR="005A42A1" w:rsidRPr="00ED6368" w:rsidTr="004B0854">
        <w:tc>
          <w:tcPr>
            <w:tcW w:w="4820" w:type="dxa"/>
          </w:tcPr>
          <w:p w:rsidR="005A42A1" w:rsidRDefault="005A42A1" w:rsidP="004B0854">
            <w:pPr>
              <w:jc w:val="center"/>
              <w:rPr>
                <w:sz w:val="20"/>
                <w:szCs w:val="20"/>
              </w:rPr>
            </w:pPr>
            <w:proofErr w:type="spellStart"/>
            <w:r>
              <w:rPr>
                <w:sz w:val="20"/>
                <w:szCs w:val="20"/>
              </w:rPr>
              <w:t>WallMaterial</w:t>
            </w:r>
            <w:proofErr w:type="spellEnd"/>
          </w:p>
        </w:tc>
        <w:tc>
          <w:tcPr>
            <w:tcW w:w="1984" w:type="dxa"/>
          </w:tcPr>
          <w:p w:rsidR="005A42A1" w:rsidRDefault="005A42A1" w:rsidP="004B0854">
            <w:pPr>
              <w:jc w:val="center"/>
              <w:rPr>
                <w:sz w:val="20"/>
                <w:szCs w:val="20"/>
              </w:rPr>
            </w:pPr>
            <w:r>
              <w:rPr>
                <w:sz w:val="20"/>
                <w:szCs w:val="20"/>
              </w:rPr>
              <w:t>Y</w:t>
            </w:r>
          </w:p>
        </w:tc>
      </w:tr>
      <w:tr w:rsidR="005A42A1" w:rsidRPr="00ED6368" w:rsidTr="004B0854">
        <w:tc>
          <w:tcPr>
            <w:tcW w:w="4820" w:type="dxa"/>
          </w:tcPr>
          <w:p w:rsidR="005A42A1" w:rsidRDefault="005A42A1" w:rsidP="004B0854">
            <w:pPr>
              <w:jc w:val="center"/>
              <w:rPr>
                <w:sz w:val="20"/>
                <w:szCs w:val="20"/>
              </w:rPr>
            </w:pPr>
            <w:proofErr w:type="spellStart"/>
            <w:r>
              <w:rPr>
                <w:sz w:val="20"/>
                <w:szCs w:val="20"/>
              </w:rPr>
              <w:t>RoofMaterial</w:t>
            </w:r>
            <w:proofErr w:type="spellEnd"/>
          </w:p>
        </w:tc>
        <w:tc>
          <w:tcPr>
            <w:tcW w:w="1984" w:type="dxa"/>
          </w:tcPr>
          <w:p w:rsidR="005A42A1" w:rsidRDefault="005A42A1" w:rsidP="004B0854">
            <w:pPr>
              <w:jc w:val="center"/>
              <w:rPr>
                <w:sz w:val="20"/>
                <w:szCs w:val="20"/>
              </w:rPr>
            </w:pPr>
            <w:r>
              <w:rPr>
                <w:sz w:val="20"/>
                <w:szCs w:val="20"/>
              </w:rPr>
              <w:t>Y</w:t>
            </w:r>
          </w:p>
        </w:tc>
      </w:tr>
      <w:tr w:rsidR="005A42A1" w:rsidRPr="00ED6368" w:rsidTr="004B0854">
        <w:tc>
          <w:tcPr>
            <w:tcW w:w="4820" w:type="dxa"/>
          </w:tcPr>
          <w:p w:rsidR="005A42A1" w:rsidRDefault="005A42A1" w:rsidP="004B0854">
            <w:pPr>
              <w:jc w:val="center"/>
              <w:rPr>
                <w:sz w:val="20"/>
                <w:szCs w:val="20"/>
              </w:rPr>
            </w:pPr>
            <w:r>
              <w:rPr>
                <w:sz w:val="20"/>
                <w:szCs w:val="20"/>
              </w:rPr>
              <w:t>Manufacturer</w:t>
            </w:r>
          </w:p>
        </w:tc>
        <w:tc>
          <w:tcPr>
            <w:tcW w:w="1984" w:type="dxa"/>
          </w:tcPr>
          <w:p w:rsidR="005A42A1" w:rsidRDefault="005A42A1" w:rsidP="004B0854">
            <w:pPr>
              <w:jc w:val="center"/>
              <w:rPr>
                <w:sz w:val="20"/>
                <w:szCs w:val="20"/>
              </w:rPr>
            </w:pPr>
            <w:r>
              <w:rPr>
                <w:sz w:val="20"/>
                <w:szCs w:val="20"/>
              </w:rPr>
              <w:t>N</w:t>
            </w:r>
          </w:p>
        </w:tc>
      </w:tr>
      <w:tr w:rsidR="005A42A1" w:rsidRPr="00ED6368" w:rsidTr="004B0854">
        <w:tc>
          <w:tcPr>
            <w:tcW w:w="4820" w:type="dxa"/>
          </w:tcPr>
          <w:p w:rsidR="005A42A1" w:rsidRDefault="005A42A1" w:rsidP="004B0854">
            <w:pPr>
              <w:jc w:val="center"/>
              <w:rPr>
                <w:sz w:val="20"/>
                <w:szCs w:val="20"/>
              </w:rPr>
            </w:pPr>
            <w:proofErr w:type="spellStart"/>
            <w:r>
              <w:rPr>
                <w:sz w:val="20"/>
                <w:szCs w:val="20"/>
              </w:rPr>
              <w:t>ModelNumber</w:t>
            </w:r>
            <w:proofErr w:type="spellEnd"/>
          </w:p>
        </w:tc>
        <w:tc>
          <w:tcPr>
            <w:tcW w:w="1984" w:type="dxa"/>
          </w:tcPr>
          <w:p w:rsidR="005A42A1" w:rsidRDefault="005A42A1" w:rsidP="004B0854">
            <w:pPr>
              <w:jc w:val="center"/>
              <w:rPr>
                <w:sz w:val="20"/>
                <w:szCs w:val="20"/>
              </w:rPr>
            </w:pPr>
            <w:r>
              <w:rPr>
                <w:sz w:val="20"/>
                <w:szCs w:val="20"/>
              </w:rPr>
              <w:t>N</w:t>
            </w:r>
          </w:p>
        </w:tc>
      </w:tr>
    </w:tbl>
    <w:p w:rsidR="005A42A1" w:rsidRDefault="005A42A1" w:rsidP="005A42A1">
      <w:pPr>
        <w:pStyle w:val="NoSpacing"/>
      </w:pPr>
    </w:p>
    <w:p w:rsidR="00404F74" w:rsidRPr="00B21305" w:rsidRDefault="00404F74" w:rsidP="00404F74">
      <w:pPr>
        <w:rPr>
          <w:rFonts w:asciiTheme="majorHAnsi" w:hAnsiTheme="majorHAnsi"/>
          <w:b/>
          <w:color w:val="76923C" w:themeColor="accent3" w:themeShade="BF"/>
          <w:sz w:val="24"/>
          <w:szCs w:val="24"/>
        </w:rPr>
      </w:pPr>
      <w:r>
        <w:rPr>
          <w:rFonts w:asciiTheme="majorHAnsi" w:hAnsiTheme="majorHAnsi"/>
          <w:b/>
          <w:color w:val="76923C" w:themeColor="accent3" w:themeShade="BF"/>
          <w:sz w:val="24"/>
          <w:szCs w:val="24"/>
        </w:rPr>
        <w:t>Sign</w:t>
      </w:r>
    </w:p>
    <w:tbl>
      <w:tblPr>
        <w:tblStyle w:val="TableGrid"/>
        <w:tblW w:w="0" w:type="auto"/>
        <w:tblInd w:w="1242" w:type="dxa"/>
        <w:tblLook w:val="04A0" w:firstRow="1" w:lastRow="0" w:firstColumn="1" w:lastColumn="0" w:noHBand="0" w:noVBand="1"/>
      </w:tblPr>
      <w:tblGrid>
        <w:gridCol w:w="4820"/>
        <w:gridCol w:w="1984"/>
      </w:tblGrid>
      <w:tr w:rsidR="00404F74" w:rsidRPr="00ED6368" w:rsidTr="004B0854">
        <w:tc>
          <w:tcPr>
            <w:tcW w:w="4820" w:type="dxa"/>
          </w:tcPr>
          <w:p w:rsidR="00404F74" w:rsidRPr="00ED6368" w:rsidRDefault="00404F74" w:rsidP="004B0854">
            <w:pPr>
              <w:jc w:val="center"/>
              <w:rPr>
                <w:b/>
                <w:sz w:val="20"/>
                <w:szCs w:val="20"/>
              </w:rPr>
            </w:pPr>
            <w:r w:rsidRPr="00ED6368">
              <w:rPr>
                <w:b/>
                <w:sz w:val="20"/>
                <w:szCs w:val="20"/>
              </w:rPr>
              <w:t>Element Name</w:t>
            </w:r>
          </w:p>
        </w:tc>
        <w:tc>
          <w:tcPr>
            <w:tcW w:w="1984" w:type="dxa"/>
          </w:tcPr>
          <w:p w:rsidR="00404F74" w:rsidRPr="00ED6368" w:rsidRDefault="00404F74" w:rsidP="004B0854">
            <w:pPr>
              <w:jc w:val="center"/>
              <w:rPr>
                <w:b/>
                <w:sz w:val="20"/>
                <w:szCs w:val="20"/>
              </w:rPr>
            </w:pPr>
            <w:r w:rsidRPr="00ED6368">
              <w:rPr>
                <w:b/>
                <w:sz w:val="20"/>
                <w:szCs w:val="20"/>
              </w:rPr>
              <w:t>Mandatory (Y/N)</w:t>
            </w:r>
          </w:p>
        </w:tc>
      </w:tr>
      <w:tr w:rsidR="00404F74" w:rsidRPr="00ED6368" w:rsidTr="004B0854">
        <w:tc>
          <w:tcPr>
            <w:tcW w:w="4820" w:type="dxa"/>
          </w:tcPr>
          <w:p w:rsidR="00404F74" w:rsidRPr="00ED6368" w:rsidRDefault="00404F74" w:rsidP="004B0854">
            <w:pPr>
              <w:jc w:val="center"/>
              <w:rPr>
                <w:sz w:val="20"/>
                <w:szCs w:val="20"/>
              </w:rPr>
            </w:pPr>
            <w:r>
              <w:rPr>
                <w:sz w:val="20"/>
                <w:szCs w:val="20"/>
              </w:rPr>
              <w:t>Type</w:t>
            </w:r>
          </w:p>
        </w:tc>
        <w:tc>
          <w:tcPr>
            <w:tcW w:w="1984" w:type="dxa"/>
          </w:tcPr>
          <w:p w:rsidR="00404F74" w:rsidRPr="00ED6368" w:rsidRDefault="00404F74" w:rsidP="004B0854">
            <w:pPr>
              <w:jc w:val="center"/>
              <w:rPr>
                <w:sz w:val="20"/>
                <w:szCs w:val="20"/>
              </w:rPr>
            </w:pPr>
            <w:r>
              <w:rPr>
                <w:sz w:val="20"/>
                <w:szCs w:val="20"/>
              </w:rPr>
              <w:t>Y</w:t>
            </w:r>
          </w:p>
        </w:tc>
      </w:tr>
      <w:tr w:rsidR="00404F74" w:rsidRPr="00ED6368" w:rsidTr="004B0854">
        <w:tc>
          <w:tcPr>
            <w:tcW w:w="4820" w:type="dxa"/>
          </w:tcPr>
          <w:p w:rsidR="00404F74" w:rsidRDefault="00404F74" w:rsidP="004B0854">
            <w:pPr>
              <w:jc w:val="center"/>
              <w:rPr>
                <w:sz w:val="20"/>
                <w:szCs w:val="20"/>
              </w:rPr>
            </w:pPr>
            <w:r>
              <w:rPr>
                <w:sz w:val="20"/>
                <w:szCs w:val="20"/>
              </w:rPr>
              <w:t>Material</w:t>
            </w:r>
          </w:p>
        </w:tc>
        <w:tc>
          <w:tcPr>
            <w:tcW w:w="1984" w:type="dxa"/>
          </w:tcPr>
          <w:p w:rsidR="00404F74" w:rsidRDefault="00404F74" w:rsidP="004B0854">
            <w:pPr>
              <w:jc w:val="center"/>
              <w:rPr>
                <w:sz w:val="20"/>
                <w:szCs w:val="20"/>
              </w:rPr>
            </w:pPr>
            <w:r>
              <w:rPr>
                <w:sz w:val="20"/>
                <w:szCs w:val="20"/>
              </w:rPr>
              <w:t>Y</w:t>
            </w:r>
          </w:p>
        </w:tc>
      </w:tr>
      <w:tr w:rsidR="00404F74" w:rsidRPr="00ED6368" w:rsidTr="004B0854">
        <w:tc>
          <w:tcPr>
            <w:tcW w:w="4820" w:type="dxa"/>
          </w:tcPr>
          <w:p w:rsidR="00404F74" w:rsidRDefault="00404F74" w:rsidP="004B0854">
            <w:pPr>
              <w:jc w:val="center"/>
              <w:rPr>
                <w:sz w:val="20"/>
                <w:szCs w:val="20"/>
              </w:rPr>
            </w:pPr>
            <w:r>
              <w:rPr>
                <w:sz w:val="20"/>
                <w:szCs w:val="20"/>
              </w:rPr>
              <w:t>Manufacturer</w:t>
            </w:r>
          </w:p>
        </w:tc>
        <w:tc>
          <w:tcPr>
            <w:tcW w:w="1984" w:type="dxa"/>
          </w:tcPr>
          <w:p w:rsidR="00404F74" w:rsidRDefault="00404F74" w:rsidP="004B0854">
            <w:pPr>
              <w:jc w:val="center"/>
              <w:rPr>
                <w:sz w:val="20"/>
                <w:szCs w:val="20"/>
              </w:rPr>
            </w:pPr>
            <w:r>
              <w:rPr>
                <w:sz w:val="20"/>
                <w:szCs w:val="20"/>
              </w:rPr>
              <w:t>N</w:t>
            </w:r>
          </w:p>
        </w:tc>
      </w:tr>
      <w:tr w:rsidR="00404F74" w:rsidRPr="00ED6368" w:rsidTr="004B0854">
        <w:tc>
          <w:tcPr>
            <w:tcW w:w="4820" w:type="dxa"/>
          </w:tcPr>
          <w:p w:rsidR="00404F74" w:rsidRDefault="00404F74" w:rsidP="004B0854">
            <w:pPr>
              <w:jc w:val="center"/>
              <w:rPr>
                <w:sz w:val="20"/>
                <w:szCs w:val="20"/>
              </w:rPr>
            </w:pPr>
            <w:proofErr w:type="spellStart"/>
            <w:r>
              <w:rPr>
                <w:sz w:val="20"/>
                <w:szCs w:val="20"/>
              </w:rPr>
              <w:t>ModelNumber</w:t>
            </w:r>
            <w:proofErr w:type="spellEnd"/>
          </w:p>
        </w:tc>
        <w:tc>
          <w:tcPr>
            <w:tcW w:w="1984" w:type="dxa"/>
          </w:tcPr>
          <w:p w:rsidR="00404F74" w:rsidRDefault="00404F74" w:rsidP="004B0854">
            <w:pPr>
              <w:jc w:val="center"/>
              <w:rPr>
                <w:sz w:val="20"/>
                <w:szCs w:val="20"/>
              </w:rPr>
            </w:pPr>
            <w:r>
              <w:rPr>
                <w:sz w:val="20"/>
                <w:szCs w:val="20"/>
              </w:rPr>
              <w:t>N</w:t>
            </w:r>
          </w:p>
        </w:tc>
      </w:tr>
      <w:tr w:rsidR="00404F74" w:rsidRPr="00ED6368" w:rsidTr="004B0854">
        <w:tc>
          <w:tcPr>
            <w:tcW w:w="4820" w:type="dxa"/>
          </w:tcPr>
          <w:p w:rsidR="00404F74" w:rsidRDefault="00404F74" w:rsidP="004B0854">
            <w:pPr>
              <w:jc w:val="center"/>
              <w:rPr>
                <w:sz w:val="20"/>
                <w:szCs w:val="20"/>
              </w:rPr>
            </w:pPr>
            <w:r>
              <w:rPr>
                <w:sz w:val="20"/>
                <w:szCs w:val="20"/>
              </w:rPr>
              <w:t>Structure</w:t>
            </w:r>
          </w:p>
        </w:tc>
        <w:tc>
          <w:tcPr>
            <w:tcW w:w="1984" w:type="dxa"/>
          </w:tcPr>
          <w:p w:rsidR="00404F74" w:rsidRDefault="00404F74" w:rsidP="004B0854">
            <w:pPr>
              <w:jc w:val="center"/>
              <w:rPr>
                <w:sz w:val="20"/>
                <w:szCs w:val="20"/>
              </w:rPr>
            </w:pPr>
            <w:r>
              <w:rPr>
                <w:sz w:val="20"/>
                <w:szCs w:val="20"/>
              </w:rPr>
              <w:t>Y</w:t>
            </w:r>
          </w:p>
        </w:tc>
      </w:tr>
      <w:tr w:rsidR="00404F74" w:rsidRPr="00ED6368" w:rsidTr="004B0854">
        <w:tc>
          <w:tcPr>
            <w:tcW w:w="4820" w:type="dxa"/>
          </w:tcPr>
          <w:p w:rsidR="00404F74" w:rsidRDefault="00404F74" w:rsidP="004B0854">
            <w:pPr>
              <w:jc w:val="center"/>
              <w:rPr>
                <w:sz w:val="20"/>
                <w:szCs w:val="20"/>
              </w:rPr>
            </w:pPr>
            <w:proofErr w:type="spellStart"/>
            <w:r>
              <w:rPr>
                <w:sz w:val="20"/>
                <w:szCs w:val="20"/>
              </w:rPr>
              <w:t>SignText</w:t>
            </w:r>
            <w:proofErr w:type="spellEnd"/>
          </w:p>
        </w:tc>
        <w:tc>
          <w:tcPr>
            <w:tcW w:w="1984" w:type="dxa"/>
          </w:tcPr>
          <w:p w:rsidR="00404F74" w:rsidRDefault="00404F74" w:rsidP="004B0854">
            <w:pPr>
              <w:jc w:val="center"/>
              <w:rPr>
                <w:sz w:val="20"/>
                <w:szCs w:val="20"/>
              </w:rPr>
            </w:pPr>
            <w:r>
              <w:rPr>
                <w:sz w:val="20"/>
                <w:szCs w:val="20"/>
              </w:rPr>
              <w:t>N</w:t>
            </w:r>
          </w:p>
        </w:tc>
      </w:tr>
      <w:tr w:rsidR="00404F74" w:rsidRPr="00ED6368" w:rsidTr="004B0854">
        <w:tc>
          <w:tcPr>
            <w:tcW w:w="4820" w:type="dxa"/>
          </w:tcPr>
          <w:p w:rsidR="00404F74" w:rsidRDefault="00404F74" w:rsidP="004B0854">
            <w:pPr>
              <w:jc w:val="center"/>
              <w:rPr>
                <w:sz w:val="20"/>
                <w:szCs w:val="20"/>
              </w:rPr>
            </w:pPr>
            <w:r>
              <w:rPr>
                <w:sz w:val="20"/>
                <w:szCs w:val="20"/>
              </w:rPr>
              <w:t>Rotation</w:t>
            </w:r>
          </w:p>
        </w:tc>
        <w:tc>
          <w:tcPr>
            <w:tcW w:w="1984" w:type="dxa"/>
          </w:tcPr>
          <w:p w:rsidR="00404F74" w:rsidRDefault="00404F74" w:rsidP="004B0854">
            <w:pPr>
              <w:jc w:val="center"/>
              <w:rPr>
                <w:sz w:val="20"/>
                <w:szCs w:val="20"/>
              </w:rPr>
            </w:pPr>
            <w:r>
              <w:rPr>
                <w:sz w:val="20"/>
                <w:szCs w:val="20"/>
              </w:rPr>
              <w:t>N</w:t>
            </w:r>
          </w:p>
        </w:tc>
      </w:tr>
    </w:tbl>
    <w:p w:rsidR="00404F74" w:rsidRDefault="00404F74" w:rsidP="00404F74">
      <w:pPr>
        <w:pStyle w:val="NoSpacing"/>
      </w:pPr>
    </w:p>
    <w:p w:rsidR="005941C3" w:rsidRPr="00B21305" w:rsidRDefault="005941C3" w:rsidP="005941C3">
      <w:pPr>
        <w:rPr>
          <w:rFonts w:asciiTheme="majorHAnsi" w:hAnsiTheme="majorHAnsi"/>
          <w:b/>
          <w:color w:val="76923C" w:themeColor="accent3" w:themeShade="BF"/>
          <w:sz w:val="24"/>
          <w:szCs w:val="24"/>
        </w:rPr>
      </w:pPr>
      <w:r>
        <w:rPr>
          <w:rFonts w:asciiTheme="majorHAnsi" w:hAnsiTheme="majorHAnsi"/>
          <w:b/>
          <w:color w:val="76923C" w:themeColor="accent3" w:themeShade="BF"/>
          <w:sz w:val="24"/>
          <w:szCs w:val="24"/>
        </w:rPr>
        <w:t>Table</w:t>
      </w:r>
    </w:p>
    <w:tbl>
      <w:tblPr>
        <w:tblStyle w:val="TableGrid"/>
        <w:tblW w:w="0" w:type="auto"/>
        <w:tblInd w:w="1242" w:type="dxa"/>
        <w:tblLook w:val="04A0" w:firstRow="1" w:lastRow="0" w:firstColumn="1" w:lastColumn="0" w:noHBand="0" w:noVBand="1"/>
      </w:tblPr>
      <w:tblGrid>
        <w:gridCol w:w="4820"/>
        <w:gridCol w:w="1984"/>
      </w:tblGrid>
      <w:tr w:rsidR="005941C3" w:rsidRPr="00ED6368" w:rsidTr="004B0854">
        <w:tc>
          <w:tcPr>
            <w:tcW w:w="4820" w:type="dxa"/>
          </w:tcPr>
          <w:p w:rsidR="005941C3" w:rsidRPr="00ED6368" w:rsidRDefault="005941C3" w:rsidP="004B0854">
            <w:pPr>
              <w:jc w:val="center"/>
              <w:rPr>
                <w:b/>
                <w:sz w:val="20"/>
                <w:szCs w:val="20"/>
              </w:rPr>
            </w:pPr>
            <w:r w:rsidRPr="00ED6368">
              <w:rPr>
                <w:b/>
                <w:sz w:val="20"/>
                <w:szCs w:val="20"/>
              </w:rPr>
              <w:t>Element Name</w:t>
            </w:r>
          </w:p>
        </w:tc>
        <w:tc>
          <w:tcPr>
            <w:tcW w:w="1984" w:type="dxa"/>
          </w:tcPr>
          <w:p w:rsidR="005941C3" w:rsidRPr="00ED6368" w:rsidRDefault="005941C3" w:rsidP="004B0854">
            <w:pPr>
              <w:jc w:val="center"/>
              <w:rPr>
                <w:b/>
                <w:sz w:val="20"/>
                <w:szCs w:val="20"/>
              </w:rPr>
            </w:pPr>
            <w:r w:rsidRPr="00ED6368">
              <w:rPr>
                <w:b/>
                <w:sz w:val="20"/>
                <w:szCs w:val="20"/>
              </w:rPr>
              <w:t>Mandatory (Y/N)</w:t>
            </w:r>
          </w:p>
        </w:tc>
      </w:tr>
      <w:tr w:rsidR="005941C3" w:rsidRPr="00ED6368" w:rsidTr="004B0854">
        <w:tc>
          <w:tcPr>
            <w:tcW w:w="4820" w:type="dxa"/>
          </w:tcPr>
          <w:p w:rsidR="005941C3" w:rsidRPr="00ED6368" w:rsidRDefault="005941C3" w:rsidP="004B0854">
            <w:pPr>
              <w:jc w:val="center"/>
              <w:rPr>
                <w:sz w:val="20"/>
                <w:szCs w:val="20"/>
              </w:rPr>
            </w:pPr>
            <w:r>
              <w:rPr>
                <w:sz w:val="20"/>
                <w:szCs w:val="20"/>
              </w:rPr>
              <w:t>Type</w:t>
            </w:r>
          </w:p>
        </w:tc>
        <w:tc>
          <w:tcPr>
            <w:tcW w:w="1984" w:type="dxa"/>
          </w:tcPr>
          <w:p w:rsidR="005941C3" w:rsidRPr="00ED6368" w:rsidRDefault="005941C3" w:rsidP="004B0854">
            <w:pPr>
              <w:jc w:val="center"/>
              <w:rPr>
                <w:sz w:val="20"/>
                <w:szCs w:val="20"/>
              </w:rPr>
            </w:pPr>
            <w:r>
              <w:rPr>
                <w:sz w:val="20"/>
                <w:szCs w:val="20"/>
              </w:rPr>
              <w:t>Y</w:t>
            </w:r>
          </w:p>
        </w:tc>
      </w:tr>
      <w:tr w:rsidR="005941C3" w:rsidRPr="00ED6368" w:rsidTr="004B0854">
        <w:tc>
          <w:tcPr>
            <w:tcW w:w="4820" w:type="dxa"/>
          </w:tcPr>
          <w:p w:rsidR="005941C3" w:rsidRPr="00ED6368" w:rsidRDefault="005941C3" w:rsidP="004B0854">
            <w:pPr>
              <w:jc w:val="center"/>
              <w:rPr>
                <w:sz w:val="20"/>
                <w:szCs w:val="20"/>
              </w:rPr>
            </w:pPr>
            <w:proofErr w:type="spellStart"/>
            <w:r>
              <w:rPr>
                <w:sz w:val="20"/>
                <w:szCs w:val="20"/>
              </w:rPr>
              <w:t>SeatType</w:t>
            </w:r>
            <w:proofErr w:type="spellEnd"/>
          </w:p>
        </w:tc>
        <w:tc>
          <w:tcPr>
            <w:tcW w:w="1984" w:type="dxa"/>
          </w:tcPr>
          <w:p w:rsidR="005941C3" w:rsidRPr="00ED6368" w:rsidRDefault="005941C3" w:rsidP="004B0854">
            <w:pPr>
              <w:jc w:val="center"/>
              <w:rPr>
                <w:sz w:val="20"/>
                <w:szCs w:val="20"/>
              </w:rPr>
            </w:pPr>
            <w:r>
              <w:rPr>
                <w:sz w:val="20"/>
                <w:szCs w:val="20"/>
              </w:rPr>
              <w:t>Y (if seating exists)</w:t>
            </w:r>
          </w:p>
        </w:tc>
      </w:tr>
      <w:tr w:rsidR="005941C3" w:rsidRPr="00ED6368" w:rsidTr="004B0854">
        <w:tc>
          <w:tcPr>
            <w:tcW w:w="4820" w:type="dxa"/>
          </w:tcPr>
          <w:p w:rsidR="005941C3" w:rsidRDefault="005941C3" w:rsidP="004B0854">
            <w:pPr>
              <w:jc w:val="center"/>
              <w:rPr>
                <w:sz w:val="20"/>
                <w:szCs w:val="20"/>
              </w:rPr>
            </w:pPr>
            <w:r>
              <w:rPr>
                <w:sz w:val="20"/>
                <w:szCs w:val="20"/>
              </w:rPr>
              <w:t>Places</w:t>
            </w:r>
          </w:p>
        </w:tc>
        <w:tc>
          <w:tcPr>
            <w:tcW w:w="1984" w:type="dxa"/>
          </w:tcPr>
          <w:p w:rsidR="005941C3" w:rsidRDefault="005941C3" w:rsidP="004B0854">
            <w:pPr>
              <w:jc w:val="center"/>
              <w:rPr>
                <w:sz w:val="20"/>
                <w:szCs w:val="20"/>
              </w:rPr>
            </w:pPr>
            <w:r>
              <w:rPr>
                <w:sz w:val="20"/>
                <w:szCs w:val="20"/>
              </w:rPr>
              <w:t>Y (if seating exists)</w:t>
            </w:r>
          </w:p>
        </w:tc>
      </w:tr>
      <w:tr w:rsidR="005941C3" w:rsidRPr="00ED6368" w:rsidTr="004B0854">
        <w:tc>
          <w:tcPr>
            <w:tcW w:w="4820" w:type="dxa"/>
          </w:tcPr>
          <w:p w:rsidR="005941C3" w:rsidRDefault="005941C3" w:rsidP="004B0854">
            <w:pPr>
              <w:jc w:val="center"/>
              <w:rPr>
                <w:sz w:val="20"/>
                <w:szCs w:val="20"/>
              </w:rPr>
            </w:pPr>
            <w:r>
              <w:rPr>
                <w:sz w:val="20"/>
                <w:szCs w:val="20"/>
              </w:rPr>
              <w:t>Material</w:t>
            </w:r>
          </w:p>
        </w:tc>
        <w:tc>
          <w:tcPr>
            <w:tcW w:w="1984" w:type="dxa"/>
          </w:tcPr>
          <w:p w:rsidR="005941C3" w:rsidRDefault="005941C3" w:rsidP="004B0854">
            <w:pPr>
              <w:jc w:val="center"/>
              <w:rPr>
                <w:sz w:val="20"/>
                <w:szCs w:val="20"/>
              </w:rPr>
            </w:pPr>
            <w:r>
              <w:rPr>
                <w:sz w:val="20"/>
                <w:szCs w:val="20"/>
              </w:rPr>
              <w:t>Y</w:t>
            </w:r>
          </w:p>
        </w:tc>
      </w:tr>
      <w:tr w:rsidR="005941C3" w:rsidRPr="00ED6368" w:rsidTr="004B0854">
        <w:tc>
          <w:tcPr>
            <w:tcW w:w="4820" w:type="dxa"/>
          </w:tcPr>
          <w:p w:rsidR="005941C3" w:rsidRDefault="005941C3" w:rsidP="004B0854">
            <w:pPr>
              <w:jc w:val="center"/>
              <w:rPr>
                <w:sz w:val="20"/>
                <w:szCs w:val="20"/>
              </w:rPr>
            </w:pPr>
            <w:r>
              <w:rPr>
                <w:sz w:val="20"/>
                <w:szCs w:val="20"/>
              </w:rPr>
              <w:t>Manufacturer</w:t>
            </w:r>
          </w:p>
        </w:tc>
        <w:tc>
          <w:tcPr>
            <w:tcW w:w="1984" w:type="dxa"/>
          </w:tcPr>
          <w:p w:rsidR="005941C3" w:rsidRDefault="005941C3" w:rsidP="004B0854">
            <w:pPr>
              <w:jc w:val="center"/>
              <w:rPr>
                <w:sz w:val="20"/>
                <w:szCs w:val="20"/>
              </w:rPr>
            </w:pPr>
            <w:r>
              <w:rPr>
                <w:sz w:val="20"/>
                <w:szCs w:val="20"/>
              </w:rPr>
              <w:t>N</w:t>
            </w:r>
          </w:p>
        </w:tc>
      </w:tr>
      <w:tr w:rsidR="005941C3" w:rsidRPr="00ED6368" w:rsidTr="004B0854">
        <w:tc>
          <w:tcPr>
            <w:tcW w:w="4820" w:type="dxa"/>
          </w:tcPr>
          <w:p w:rsidR="005941C3" w:rsidRDefault="005941C3" w:rsidP="004B0854">
            <w:pPr>
              <w:jc w:val="center"/>
              <w:rPr>
                <w:sz w:val="20"/>
                <w:szCs w:val="20"/>
              </w:rPr>
            </w:pPr>
            <w:proofErr w:type="spellStart"/>
            <w:r>
              <w:rPr>
                <w:sz w:val="20"/>
                <w:szCs w:val="20"/>
              </w:rPr>
              <w:t>ModelNumber</w:t>
            </w:r>
            <w:proofErr w:type="spellEnd"/>
          </w:p>
        </w:tc>
        <w:tc>
          <w:tcPr>
            <w:tcW w:w="1984" w:type="dxa"/>
          </w:tcPr>
          <w:p w:rsidR="005941C3" w:rsidRDefault="005941C3" w:rsidP="004B0854">
            <w:pPr>
              <w:jc w:val="center"/>
              <w:rPr>
                <w:sz w:val="20"/>
                <w:szCs w:val="20"/>
              </w:rPr>
            </w:pPr>
            <w:r>
              <w:rPr>
                <w:sz w:val="20"/>
                <w:szCs w:val="20"/>
              </w:rPr>
              <w:t>N</w:t>
            </w:r>
          </w:p>
        </w:tc>
      </w:tr>
    </w:tbl>
    <w:p w:rsidR="005941C3" w:rsidRDefault="005941C3" w:rsidP="00404F74">
      <w:pPr>
        <w:pStyle w:val="NoSpacing"/>
      </w:pPr>
    </w:p>
    <w:p w:rsidR="00284796" w:rsidRDefault="00284796">
      <w:pPr>
        <w:rPr>
          <w:rFonts w:asciiTheme="majorHAnsi" w:hAnsiTheme="majorHAnsi"/>
          <w:b/>
          <w:color w:val="76923C" w:themeColor="accent3" w:themeShade="BF"/>
          <w:sz w:val="24"/>
          <w:szCs w:val="24"/>
        </w:rPr>
      </w:pPr>
      <w:r>
        <w:rPr>
          <w:rFonts w:asciiTheme="majorHAnsi" w:hAnsiTheme="majorHAnsi"/>
          <w:b/>
          <w:color w:val="76923C" w:themeColor="accent3" w:themeShade="BF"/>
          <w:sz w:val="24"/>
          <w:szCs w:val="24"/>
        </w:rPr>
        <w:br w:type="page"/>
      </w:r>
    </w:p>
    <w:p w:rsidR="005A42A1" w:rsidRPr="00B21305" w:rsidRDefault="005A42A1" w:rsidP="005A42A1">
      <w:pPr>
        <w:rPr>
          <w:rFonts w:asciiTheme="majorHAnsi" w:hAnsiTheme="majorHAnsi"/>
          <w:b/>
          <w:color w:val="76923C" w:themeColor="accent3" w:themeShade="BF"/>
          <w:sz w:val="24"/>
          <w:szCs w:val="24"/>
        </w:rPr>
      </w:pPr>
      <w:r>
        <w:rPr>
          <w:rFonts w:asciiTheme="majorHAnsi" w:hAnsiTheme="majorHAnsi"/>
          <w:b/>
          <w:color w:val="76923C" w:themeColor="accent3" w:themeShade="BF"/>
          <w:sz w:val="24"/>
          <w:szCs w:val="24"/>
        </w:rPr>
        <w:lastRenderedPageBreak/>
        <w:t>Tree</w:t>
      </w:r>
    </w:p>
    <w:tbl>
      <w:tblPr>
        <w:tblStyle w:val="TableGrid"/>
        <w:tblW w:w="0" w:type="auto"/>
        <w:tblInd w:w="1242" w:type="dxa"/>
        <w:tblLook w:val="04A0" w:firstRow="1" w:lastRow="0" w:firstColumn="1" w:lastColumn="0" w:noHBand="0" w:noVBand="1"/>
      </w:tblPr>
      <w:tblGrid>
        <w:gridCol w:w="4820"/>
        <w:gridCol w:w="1984"/>
      </w:tblGrid>
      <w:tr w:rsidR="005A42A1" w:rsidRPr="00ED6368" w:rsidTr="004B0854">
        <w:tc>
          <w:tcPr>
            <w:tcW w:w="4820" w:type="dxa"/>
          </w:tcPr>
          <w:p w:rsidR="005A42A1" w:rsidRPr="00ED6368" w:rsidRDefault="005A42A1" w:rsidP="004B0854">
            <w:pPr>
              <w:jc w:val="center"/>
              <w:rPr>
                <w:b/>
                <w:sz w:val="20"/>
                <w:szCs w:val="20"/>
              </w:rPr>
            </w:pPr>
            <w:r w:rsidRPr="00ED6368">
              <w:rPr>
                <w:b/>
                <w:sz w:val="20"/>
                <w:szCs w:val="20"/>
              </w:rPr>
              <w:t>Element Name</w:t>
            </w:r>
          </w:p>
        </w:tc>
        <w:tc>
          <w:tcPr>
            <w:tcW w:w="1984" w:type="dxa"/>
          </w:tcPr>
          <w:p w:rsidR="005A42A1" w:rsidRPr="00ED6368" w:rsidRDefault="005A42A1" w:rsidP="004B0854">
            <w:pPr>
              <w:jc w:val="center"/>
              <w:rPr>
                <w:b/>
                <w:sz w:val="20"/>
                <w:szCs w:val="20"/>
              </w:rPr>
            </w:pPr>
            <w:r w:rsidRPr="00ED6368">
              <w:rPr>
                <w:b/>
                <w:sz w:val="20"/>
                <w:szCs w:val="20"/>
              </w:rPr>
              <w:t>Mandatory (Y/N)</w:t>
            </w:r>
          </w:p>
        </w:tc>
      </w:tr>
      <w:tr w:rsidR="005A42A1" w:rsidRPr="00ED6368" w:rsidTr="004B0854">
        <w:tc>
          <w:tcPr>
            <w:tcW w:w="4820" w:type="dxa"/>
          </w:tcPr>
          <w:p w:rsidR="005A42A1" w:rsidRPr="00ED6368" w:rsidRDefault="005A42A1" w:rsidP="004B0854">
            <w:pPr>
              <w:jc w:val="center"/>
              <w:rPr>
                <w:sz w:val="20"/>
                <w:szCs w:val="20"/>
              </w:rPr>
            </w:pPr>
            <w:r>
              <w:rPr>
                <w:sz w:val="20"/>
                <w:szCs w:val="20"/>
              </w:rPr>
              <w:t>Species</w:t>
            </w:r>
          </w:p>
        </w:tc>
        <w:tc>
          <w:tcPr>
            <w:tcW w:w="1984" w:type="dxa"/>
          </w:tcPr>
          <w:p w:rsidR="005A42A1" w:rsidRPr="00ED6368" w:rsidRDefault="005A42A1" w:rsidP="004B0854">
            <w:pPr>
              <w:jc w:val="center"/>
              <w:rPr>
                <w:sz w:val="20"/>
                <w:szCs w:val="20"/>
              </w:rPr>
            </w:pPr>
            <w:r>
              <w:rPr>
                <w:sz w:val="20"/>
                <w:szCs w:val="20"/>
              </w:rPr>
              <w:t>Y</w:t>
            </w:r>
          </w:p>
        </w:tc>
      </w:tr>
      <w:tr w:rsidR="005A42A1" w:rsidRPr="00ED6368" w:rsidTr="004B0854">
        <w:tc>
          <w:tcPr>
            <w:tcW w:w="4820" w:type="dxa"/>
          </w:tcPr>
          <w:p w:rsidR="005A42A1" w:rsidRDefault="005A42A1" w:rsidP="004B0854">
            <w:pPr>
              <w:jc w:val="center"/>
              <w:rPr>
                <w:sz w:val="20"/>
                <w:szCs w:val="20"/>
              </w:rPr>
            </w:pPr>
            <w:r>
              <w:rPr>
                <w:sz w:val="20"/>
                <w:szCs w:val="20"/>
              </w:rPr>
              <w:t>Genus</w:t>
            </w:r>
          </w:p>
        </w:tc>
        <w:tc>
          <w:tcPr>
            <w:tcW w:w="1984" w:type="dxa"/>
          </w:tcPr>
          <w:p w:rsidR="005A42A1" w:rsidRDefault="005A42A1" w:rsidP="004B0854">
            <w:pPr>
              <w:jc w:val="center"/>
              <w:rPr>
                <w:sz w:val="20"/>
                <w:szCs w:val="20"/>
              </w:rPr>
            </w:pPr>
            <w:r>
              <w:rPr>
                <w:sz w:val="20"/>
                <w:szCs w:val="20"/>
              </w:rPr>
              <w:t>Y</w:t>
            </w:r>
          </w:p>
        </w:tc>
      </w:tr>
      <w:tr w:rsidR="005A42A1" w:rsidRPr="00ED6368" w:rsidTr="004B0854">
        <w:tc>
          <w:tcPr>
            <w:tcW w:w="4820" w:type="dxa"/>
          </w:tcPr>
          <w:p w:rsidR="005A42A1" w:rsidRDefault="005A42A1" w:rsidP="004B0854">
            <w:pPr>
              <w:jc w:val="center"/>
              <w:rPr>
                <w:sz w:val="20"/>
                <w:szCs w:val="20"/>
              </w:rPr>
            </w:pPr>
            <w:proofErr w:type="spellStart"/>
            <w:r>
              <w:rPr>
                <w:sz w:val="20"/>
                <w:szCs w:val="20"/>
              </w:rPr>
              <w:t>RootBarrier</w:t>
            </w:r>
            <w:proofErr w:type="spellEnd"/>
          </w:p>
        </w:tc>
        <w:tc>
          <w:tcPr>
            <w:tcW w:w="1984" w:type="dxa"/>
          </w:tcPr>
          <w:p w:rsidR="005A42A1" w:rsidRDefault="005A42A1" w:rsidP="004B0854">
            <w:pPr>
              <w:jc w:val="center"/>
              <w:rPr>
                <w:sz w:val="20"/>
                <w:szCs w:val="20"/>
              </w:rPr>
            </w:pPr>
            <w:r>
              <w:rPr>
                <w:sz w:val="20"/>
                <w:szCs w:val="20"/>
              </w:rPr>
              <w:t>Y</w:t>
            </w:r>
          </w:p>
        </w:tc>
      </w:tr>
      <w:tr w:rsidR="005A42A1" w:rsidRPr="00ED6368" w:rsidTr="004B0854">
        <w:tc>
          <w:tcPr>
            <w:tcW w:w="4820" w:type="dxa"/>
          </w:tcPr>
          <w:p w:rsidR="005A42A1" w:rsidRDefault="005A42A1" w:rsidP="004B0854">
            <w:pPr>
              <w:jc w:val="center"/>
              <w:rPr>
                <w:sz w:val="20"/>
                <w:szCs w:val="20"/>
              </w:rPr>
            </w:pPr>
            <w:r>
              <w:rPr>
                <w:sz w:val="20"/>
                <w:szCs w:val="20"/>
              </w:rPr>
              <w:t>Grate</w:t>
            </w:r>
          </w:p>
        </w:tc>
        <w:tc>
          <w:tcPr>
            <w:tcW w:w="1984" w:type="dxa"/>
          </w:tcPr>
          <w:p w:rsidR="005A42A1" w:rsidRDefault="005A42A1" w:rsidP="004B0854">
            <w:pPr>
              <w:jc w:val="center"/>
              <w:rPr>
                <w:sz w:val="20"/>
                <w:szCs w:val="20"/>
              </w:rPr>
            </w:pPr>
            <w:r>
              <w:rPr>
                <w:sz w:val="20"/>
                <w:szCs w:val="20"/>
              </w:rPr>
              <w:t>Y</w:t>
            </w:r>
          </w:p>
        </w:tc>
      </w:tr>
    </w:tbl>
    <w:p w:rsidR="005A42A1" w:rsidRDefault="005A42A1">
      <w:pPr>
        <w:rPr>
          <w:sz w:val="24"/>
          <w:szCs w:val="24"/>
        </w:rPr>
      </w:pPr>
    </w:p>
    <w:p w:rsidR="00695BB9" w:rsidRDefault="00695BB9">
      <w:pPr>
        <w:rPr>
          <w:sz w:val="24"/>
          <w:szCs w:val="24"/>
        </w:rPr>
      </w:pPr>
    </w:p>
    <w:p w:rsidR="00695BB9" w:rsidRDefault="00695BB9">
      <w:pPr>
        <w:rPr>
          <w:sz w:val="24"/>
          <w:szCs w:val="24"/>
        </w:rPr>
      </w:pPr>
      <w:proofErr w:type="spellStart"/>
      <w:r>
        <w:rPr>
          <w:rFonts w:asciiTheme="majorHAnsi" w:hAnsiTheme="majorHAnsi"/>
          <w:b/>
          <w:color w:val="76923C" w:themeColor="accent3" w:themeShade="BF"/>
          <w:sz w:val="24"/>
          <w:szCs w:val="24"/>
        </w:rPr>
        <w:t>WasteCollectionPoint</w:t>
      </w:r>
      <w:proofErr w:type="spellEnd"/>
    </w:p>
    <w:tbl>
      <w:tblPr>
        <w:tblStyle w:val="TableGrid"/>
        <w:tblW w:w="0" w:type="auto"/>
        <w:tblInd w:w="1242" w:type="dxa"/>
        <w:tblLook w:val="04A0" w:firstRow="1" w:lastRow="0" w:firstColumn="1" w:lastColumn="0" w:noHBand="0" w:noVBand="1"/>
      </w:tblPr>
      <w:tblGrid>
        <w:gridCol w:w="4820"/>
        <w:gridCol w:w="1984"/>
      </w:tblGrid>
      <w:tr w:rsidR="00695BB9" w:rsidRPr="00ED6368" w:rsidTr="004D616A">
        <w:tc>
          <w:tcPr>
            <w:tcW w:w="4820" w:type="dxa"/>
          </w:tcPr>
          <w:p w:rsidR="00695BB9" w:rsidRPr="00ED6368" w:rsidRDefault="00695BB9" w:rsidP="004D616A">
            <w:pPr>
              <w:jc w:val="center"/>
              <w:rPr>
                <w:b/>
                <w:sz w:val="20"/>
                <w:szCs w:val="20"/>
              </w:rPr>
            </w:pPr>
            <w:r w:rsidRPr="00ED6368">
              <w:rPr>
                <w:b/>
                <w:sz w:val="20"/>
                <w:szCs w:val="20"/>
              </w:rPr>
              <w:t>Element Name</w:t>
            </w:r>
          </w:p>
        </w:tc>
        <w:tc>
          <w:tcPr>
            <w:tcW w:w="1984" w:type="dxa"/>
          </w:tcPr>
          <w:p w:rsidR="00695BB9" w:rsidRPr="00ED6368" w:rsidRDefault="00695BB9" w:rsidP="004D616A">
            <w:pPr>
              <w:jc w:val="center"/>
              <w:rPr>
                <w:b/>
                <w:sz w:val="20"/>
                <w:szCs w:val="20"/>
              </w:rPr>
            </w:pPr>
            <w:r w:rsidRPr="00ED6368">
              <w:rPr>
                <w:b/>
                <w:sz w:val="20"/>
                <w:szCs w:val="20"/>
              </w:rPr>
              <w:t>Mandatory (Y/N)</w:t>
            </w:r>
          </w:p>
        </w:tc>
      </w:tr>
      <w:tr w:rsidR="00695BB9" w:rsidRPr="00ED6368" w:rsidTr="004D616A">
        <w:tc>
          <w:tcPr>
            <w:tcW w:w="4820" w:type="dxa"/>
          </w:tcPr>
          <w:p w:rsidR="00695BB9" w:rsidRPr="00ED6368" w:rsidRDefault="00695BB9" w:rsidP="004D616A">
            <w:pPr>
              <w:jc w:val="center"/>
              <w:rPr>
                <w:sz w:val="20"/>
                <w:szCs w:val="20"/>
              </w:rPr>
            </w:pPr>
            <w:r>
              <w:rPr>
                <w:sz w:val="20"/>
                <w:szCs w:val="20"/>
              </w:rPr>
              <w:t>Type</w:t>
            </w:r>
          </w:p>
        </w:tc>
        <w:tc>
          <w:tcPr>
            <w:tcW w:w="1984" w:type="dxa"/>
          </w:tcPr>
          <w:p w:rsidR="00695BB9" w:rsidRPr="00ED6368" w:rsidRDefault="00695BB9" w:rsidP="004D616A">
            <w:pPr>
              <w:jc w:val="center"/>
              <w:rPr>
                <w:sz w:val="20"/>
                <w:szCs w:val="20"/>
              </w:rPr>
            </w:pPr>
            <w:r>
              <w:rPr>
                <w:sz w:val="20"/>
                <w:szCs w:val="20"/>
              </w:rPr>
              <w:t>Y</w:t>
            </w:r>
          </w:p>
        </w:tc>
      </w:tr>
      <w:tr w:rsidR="00695BB9" w:rsidRPr="00ED6368" w:rsidTr="004D616A">
        <w:tc>
          <w:tcPr>
            <w:tcW w:w="4820" w:type="dxa"/>
          </w:tcPr>
          <w:p w:rsidR="00695BB9" w:rsidRDefault="00695BB9" w:rsidP="004D616A">
            <w:pPr>
              <w:jc w:val="center"/>
              <w:rPr>
                <w:sz w:val="20"/>
                <w:szCs w:val="20"/>
              </w:rPr>
            </w:pPr>
            <w:r>
              <w:rPr>
                <w:sz w:val="20"/>
                <w:szCs w:val="20"/>
              </w:rPr>
              <w:t>Material</w:t>
            </w:r>
          </w:p>
        </w:tc>
        <w:tc>
          <w:tcPr>
            <w:tcW w:w="1984" w:type="dxa"/>
          </w:tcPr>
          <w:p w:rsidR="00695BB9" w:rsidRDefault="00695BB9" w:rsidP="004D616A">
            <w:pPr>
              <w:jc w:val="center"/>
              <w:rPr>
                <w:sz w:val="20"/>
                <w:szCs w:val="20"/>
              </w:rPr>
            </w:pPr>
            <w:r>
              <w:rPr>
                <w:sz w:val="20"/>
                <w:szCs w:val="20"/>
              </w:rPr>
              <w:t>Y</w:t>
            </w:r>
          </w:p>
        </w:tc>
      </w:tr>
      <w:tr w:rsidR="00695BB9" w:rsidRPr="00ED6368" w:rsidTr="004D616A">
        <w:tc>
          <w:tcPr>
            <w:tcW w:w="4820" w:type="dxa"/>
          </w:tcPr>
          <w:p w:rsidR="00695BB9" w:rsidRDefault="00695BB9" w:rsidP="004D616A">
            <w:pPr>
              <w:jc w:val="center"/>
              <w:rPr>
                <w:sz w:val="20"/>
                <w:szCs w:val="20"/>
              </w:rPr>
            </w:pPr>
            <w:r>
              <w:rPr>
                <w:sz w:val="20"/>
                <w:szCs w:val="20"/>
              </w:rPr>
              <w:t>Manufacturer</w:t>
            </w:r>
          </w:p>
        </w:tc>
        <w:tc>
          <w:tcPr>
            <w:tcW w:w="1984" w:type="dxa"/>
          </w:tcPr>
          <w:p w:rsidR="00695BB9" w:rsidRDefault="00695BB9" w:rsidP="004D616A">
            <w:pPr>
              <w:jc w:val="center"/>
              <w:rPr>
                <w:sz w:val="20"/>
                <w:szCs w:val="20"/>
              </w:rPr>
            </w:pPr>
            <w:r>
              <w:rPr>
                <w:sz w:val="20"/>
                <w:szCs w:val="20"/>
              </w:rPr>
              <w:t>N</w:t>
            </w:r>
          </w:p>
        </w:tc>
      </w:tr>
      <w:tr w:rsidR="00695BB9" w:rsidRPr="00ED6368" w:rsidTr="004D616A">
        <w:tc>
          <w:tcPr>
            <w:tcW w:w="4820" w:type="dxa"/>
          </w:tcPr>
          <w:p w:rsidR="00695BB9" w:rsidRDefault="00695BB9" w:rsidP="004D616A">
            <w:pPr>
              <w:jc w:val="center"/>
              <w:rPr>
                <w:sz w:val="20"/>
                <w:szCs w:val="20"/>
              </w:rPr>
            </w:pPr>
            <w:proofErr w:type="spellStart"/>
            <w:r>
              <w:rPr>
                <w:sz w:val="20"/>
                <w:szCs w:val="20"/>
              </w:rPr>
              <w:t>ModelNumber</w:t>
            </w:r>
            <w:proofErr w:type="spellEnd"/>
          </w:p>
        </w:tc>
        <w:tc>
          <w:tcPr>
            <w:tcW w:w="1984" w:type="dxa"/>
          </w:tcPr>
          <w:p w:rsidR="00695BB9" w:rsidRDefault="00695BB9" w:rsidP="004D616A">
            <w:pPr>
              <w:jc w:val="center"/>
              <w:rPr>
                <w:sz w:val="20"/>
                <w:szCs w:val="20"/>
              </w:rPr>
            </w:pPr>
            <w:r>
              <w:rPr>
                <w:sz w:val="20"/>
                <w:szCs w:val="20"/>
              </w:rPr>
              <w:t>N</w:t>
            </w:r>
          </w:p>
        </w:tc>
      </w:tr>
    </w:tbl>
    <w:p w:rsidR="00695BB9" w:rsidRDefault="00695BB9">
      <w:pPr>
        <w:rPr>
          <w:sz w:val="24"/>
          <w:szCs w:val="24"/>
        </w:rPr>
      </w:pPr>
    </w:p>
    <w:p w:rsidR="00404F74" w:rsidRDefault="00404F74">
      <w:pPr>
        <w:rPr>
          <w:sz w:val="24"/>
          <w:szCs w:val="24"/>
        </w:rPr>
      </w:pPr>
      <w:r>
        <w:rPr>
          <w:sz w:val="24"/>
          <w:szCs w:val="24"/>
        </w:rPr>
        <w:br w:type="page"/>
      </w:r>
    </w:p>
    <w:p w:rsidR="00404F74" w:rsidRDefault="00404F74" w:rsidP="00404F74">
      <w:pPr>
        <w:pStyle w:val="Heading2"/>
      </w:pPr>
      <w:bookmarkStart w:id="65" w:name="_Toc392748588"/>
      <w:r>
        <w:lastRenderedPageBreak/>
        <w:t>Sewerage Object Model</w:t>
      </w:r>
      <w:bookmarkEnd w:id="65"/>
    </w:p>
    <w:p w:rsidR="00404F74" w:rsidRDefault="00404F74" w:rsidP="00404F74">
      <w:pPr>
        <w:pStyle w:val="NoSpacing"/>
      </w:pPr>
    </w:p>
    <w:p w:rsidR="00404F74" w:rsidRPr="00B21305" w:rsidRDefault="00404F74" w:rsidP="00404F74">
      <w:pPr>
        <w:rPr>
          <w:rFonts w:asciiTheme="majorHAnsi" w:hAnsiTheme="majorHAnsi"/>
          <w:b/>
          <w:color w:val="76923C" w:themeColor="accent3" w:themeShade="BF"/>
          <w:sz w:val="24"/>
          <w:szCs w:val="24"/>
        </w:rPr>
      </w:pPr>
      <w:r>
        <w:rPr>
          <w:rFonts w:asciiTheme="majorHAnsi" w:hAnsiTheme="majorHAnsi"/>
          <w:b/>
          <w:color w:val="76923C" w:themeColor="accent3" w:themeShade="BF"/>
          <w:sz w:val="24"/>
          <w:szCs w:val="24"/>
        </w:rPr>
        <w:t>Connection</w:t>
      </w:r>
    </w:p>
    <w:tbl>
      <w:tblPr>
        <w:tblStyle w:val="TableGrid"/>
        <w:tblW w:w="0" w:type="auto"/>
        <w:tblInd w:w="1242" w:type="dxa"/>
        <w:tblLook w:val="04A0" w:firstRow="1" w:lastRow="0" w:firstColumn="1" w:lastColumn="0" w:noHBand="0" w:noVBand="1"/>
      </w:tblPr>
      <w:tblGrid>
        <w:gridCol w:w="4820"/>
        <w:gridCol w:w="1984"/>
      </w:tblGrid>
      <w:tr w:rsidR="00404F74" w:rsidRPr="00ED6368" w:rsidTr="004B0854">
        <w:tc>
          <w:tcPr>
            <w:tcW w:w="4820" w:type="dxa"/>
          </w:tcPr>
          <w:p w:rsidR="00404F74" w:rsidRPr="00ED6368" w:rsidRDefault="00404F74" w:rsidP="004B0854">
            <w:pPr>
              <w:jc w:val="center"/>
              <w:rPr>
                <w:b/>
                <w:sz w:val="20"/>
                <w:szCs w:val="20"/>
              </w:rPr>
            </w:pPr>
            <w:r w:rsidRPr="00ED6368">
              <w:rPr>
                <w:b/>
                <w:sz w:val="20"/>
                <w:szCs w:val="20"/>
              </w:rPr>
              <w:t>Element Name</w:t>
            </w:r>
          </w:p>
        </w:tc>
        <w:tc>
          <w:tcPr>
            <w:tcW w:w="1984" w:type="dxa"/>
          </w:tcPr>
          <w:p w:rsidR="00404F74" w:rsidRPr="00ED6368" w:rsidRDefault="00404F74" w:rsidP="004B0854">
            <w:pPr>
              <w:jc w:val="center"/>
              <w:rPr>
                <w:b/>
                <w:sz w:val="20"/>
                <w:szCs w:val="20"/>
              </w:rPr>
            </w:pPr>
            <w:r w:rsidRPr="00ED6368">
              <w:rPr>
                <w:b/>
                <w:sz w:val="20"/>
                <w:szCs w:val="20"/>
              </w:rPr>
              <w:t>Mandatory (Y/N)</w:t>
            </w:r>
          </w:p>
        </w:tc>
      </w:tr>
      <w:tr w:rsidR="00404F74" w:rsidRPr="00ED6368" w:rsidTr="004B0854">
        <w:tc>
          <w:tcPr>
            <w:tcW w:w="4820" w:type="dxa"/>
          </w:tcPr>
          <w:p w:rsidR="00404F74" w:rsidRPr="00ED6368" w:rsidRDefault="00404F74" w:rsidP="004B0854">
            <w:pPr>
              <w:jc w:val="center"/>
              <w:rPr>
                <w:sz w:val="20"/>
                <w:szCs w:val="20"/>
              </w:rPr>
            </w:pPr>
            <w:proofErr w:type="spellStart"/>
            <w:r>
              <w:rPr>
                <w:sz w:val="20"/>
                <w:szCs w:val="20"/>
              </w:rPr>
              <w:t>SurfaceLevel_m</w:t>
            </w:r>
            <w:proofErr w:type="spellEnd"/>
          </w:p>
        </w:tc>
        <w:tc>
          <w:tcPr>
            <w:tcW w:w="1984" w:type="dxa"/>
          </w:tcPr>
          <w:p w:rsidR="00404F74" w:rsidRPr="00ED6368" w:rsidRDefault="00404F74" w:rsidP="004B0854">
            <w:pPr>
              <w:jc w:val="center"/>
              <w:rPr>
                <w:sz w:val="20"/>
                <w:szCs w:val="20"/>
              </w:rPr>
            </w:pPr>
            <w:r>
              <w:rPr>
                <w:sz w:val="20"/>
                <w:szCs w:val="20"/>
              </w:rPr>
              <w:t>Y</w:t>
            </w:r>
          </w:p>
        </w:tc>
      </w:tr>
      <w:tr w:rsidR="00404F74" w:rsidRPr="00ED6368" w:rsidTr="004B0854">
        <w:tc>
          <w:tcPr>
            <w:tcW w:w="4820" w:type="dxa"/>
          </w:tcPr>
          <w:p w:rsidR="00404F74" w:rsidRPr="00ED6368" w:rsidRDefault="00404F74" w:rsidP="004B0854">
            <w:pPr>
              <w:jc w:val="center"/>
              <w:rPr>
                <w:sz w:val="20"/>
                <w:szCs w:val="20"/>
              </w:rPr>
            </w:pPr>
            <w:proofErr w:type="spellStart"/>
            <w:r>
              <w:rPr>
                <w:sz w:val="20"/>
                <w:szCs w:val="20"/>
              </w:rPr>
              <w:t>InvertLevel_m</w:t>
            </w:r>
            <w:proofErr w:type="spellEnd"/>
          </w:p>
        </w:tc>
        <w:tc>
          <w:tcPr>
            <w:tcW w:w="1984" w:type="dxa"/>
          </w:tcPr>
          <w:p w:rsidR="00404F74" w:rsidRPr="00ED6368" w:rsidRDefault="00404F74" w:rsidP="004B0854">
            <w:pPr>
              <w:jc w:val="center"/>
              <w:rPr>
                <w:sz w:val="20"/>
                <w:szCs w:val="20"/>
              </w:rPr>
            </w:pPr>
            <w:r>
              <w:rPr>
                <w:sz w:val="20"/>
                <w:szCs w:val="20"/>
              </w:rPr>
              <w:t>Y</w:t>
            </w:r>
          </w:p>
        </w:tc>
      </w:tr>
      <w:tr w:rsidR="00404F74" w:rsidRPr="00ED6368" w:rsidTr="004B0854">
        <w:tc>
          <w:tcPr>
            <w:tcW w:w="4820" w:type="dxa"/>
          </w:tcPr>
          <w:p w:rsidR="00404F74" w:rsidRDefault="00404F74" w:rsidP="004B0854">
            <w:pPr>
              <w:jc w:val="center"/>
              <w:rPr>
                <w:sz w:val="20"/>
                <w:szCs w:val="20"/>
              </w:rPr>
            </w:pPr>
            <w:r>
              <w:rPr>
                <w:sz w:val="20"/>
                <w:szCs w:val="20"/>
              </w:rPr>
              <w:t>Use</w:t>
            </w:r>
          </w:p>
        </w:tc>
        <w:tc>
          <w:tcPr>
            <w:tcW w:w="1984" w:type="dxa"/>
          </w:tcPr>
          <w:p w:rsidR="00404F74" w:rsidRDefault="00404F74" w:rsidP="004B0854">
            <w:pPr>
              <w:jc w:val="center"/>
              <w:rPr>
                <w:sz w:val="20"/>
                <w:szCs w:val="20"/>
              </w:rPr>
            </w:pPr>
            <w:r>
              <w:rPr>
                <w:sz w:val="20"/>
                <w:szCs w:val="20"/>
              </w:rPr>
              <w:t>Y</w:t>
            </w:r>
          </w:p>
        </w:tc>
      </w:tr>
      <w:tr w:rsidR="00404F74" w:rsidRPr="00ED6368" w:rsidTr="004B0854">
        <w:tc>
          <w:tcPr>
            <w:tcW w:w="4820" w:type="dxa"/>
          </w:tcPr>
          <w:p w:rsidR="00404F74" w:rsidRDefault="00404F74" w:rsidP="004B0854">
            <w:pPr>
              <w:jc w:val="center"/>
              <w:rPr>
                <w:sz w:val="20"/>
                <w:szCs w:val="20"/>
              </w:rPr>
            </w:pPr>
            <w:proofErr w:type="spellStart"/>
            <w:r>
              <w:rPr>
                <w:sz w:val="20"/>
                <w:szCs w:val="20"/>
              </w:rPr>
              <w:t>Diameter_mm</w:t>
            </w:r>
            <w:proofErr w:type="spellEnd"/>
          </w:p>
        </w:tc>
        <w:tc>
          <w:tcPr>
            <w:tcW w:w="1984" w:type="dxa"/>
          </w:tcPr>
          <w:p w:rsidR="00404F74" w:rsidRDefault="00404F74" w:rsidP="004B0854">
            <w:pPr>
              <w:jc w:val="center"/>
              <w:rPr>
                <w:sz w:val="20"/>
                <w:szCs w:val="20"/>
              </w:rPr>
            </w:pPr>
            <w:r>
              <w:rPr>
                <w:sz w:val="20"/>
                <w:szCs w:val="20"/>
              </w:rPr>
              <w:t>Y</w:t>
            </w:r>
          </w:p>
        </w:tc>
      </w:tr>
      <w:tr w:rsidR="00404F74" w:rsidRPr="00ED6368" w:rsidTr="004B0854">
        <w:tc>
          <w:tcPr>
            <w:tcW w:w="4820" w:type="dxa"/>
          </w:tcPr>
          <w:p w:rsidR="00404F74" w:rsidRDefault="00404F74" w:rsidP="004B0854">
            <w:pPr>
              <w:jc w:val="center"/>
              <w:rPr>
                <w:sz w:val="20"/>
                <w:szCs w:val="20"/>
              </w:rPr>
            </w:pPr>
            <w:r>
              <w:rPr>
                <w:sz w:val="20"/>
                <w:szCs w:val="20"/>
              </w:rPr>
              <w:t>Material</w:t>
            </w:r>
          </w:p>
        </w:tc>
        <w:tc>
          <w:tcPr>
            <w:tcW w:w="1984" w:type="dxa"/>
          </w:tcPr>
          <w:p w:rsidR="00404F74" w:rsidRDefault="00404F74" w:rsidP="004B0854">
            <w:pPr>
              <w:jc w:val="center"/>
              <w:rPr>
                <w:sz w:val="20"/>
                <w:szCs w:val="20"/>
              </w:rPr>
            </w:pPr>
            <w:r>
              <w:rPr>
                <w:sz w:val="20"/>
                <w:szCs w:val="20"/>
              </w:rPr>
              <w:t>Y</w:t>
            </w:r>
          </w:p>
        </w:tc>
      </w:tr>
      <w:tr w:rsidR="00404F74" w:rsidRPr="00ED6368" w:rsidTr="004B0854">
        <w:tc>
          <w:tcPr>
            <w:tcW w:w="4820" w:type="dxa"/>
          </w:tcPr>
          <w:p w:rsidR="00404F74" w:rsidRDefault="00404F74" w:rsidP="004B0854">
            <w:pPr>
              <w:jc w:val="center"/>
              <w:rPr>
                <w:sz w:val="20"/>
                <w:szCs w:val="20"/>
              </w:rPr>
            </w:pPr>
            <w:r>
              <w:rPr>
                <w:sz w:val="20"/>
                <w:szCs w:val="20"/>
              </w:rPr>
              <w:t>Class</w:t>
            </w:r>
          </w:p>
        </w:tc>
        <w:tc>
          <w:tcPr>
            <w:tcW w:w="1984" w:type="dxa"/>
          </w:tcPr>
          <w:p w:rsidR="00404F74" w:rsidRDefault="00404F74" w:rsidP="004B0854">
            <w:pPr>
              <w:jc w:val="center"/>
              <w:rPr>
                <w:sz w:val="20"/>
                <w:szCs w:val="20"/>
              </w:rPr>
            </w:pPr>
            <w:r>
              <w:rPr>
                <w:sz w:val="20"/>
                <w:szCs w:val="20"/>
              </w:rPr>
              <w:t>Y</w:t>
            </w:r>
          </w:p>
        </w:tc>
      </w:tr>
      <w:tr w:rsidR="00404F74" w:rsidRPr="00ED6368" w:rsidTr="004B0854">
        <w:tc>
          <w:tcPr>
            <w:tcW w:w="4820" w:type="dxa"/>
          </w:tcPr>
          <w:p w:rsidR="00404F74" w:rsidRDefault="00404F74" w:rsidP="004B0854">
            <w:pPr>
              <w:jc w:val="center"/>
              <w:rPr>
                <w:sz w:val="20"/>
                <w:szCs w:val="20"/>
              </w:rPr>
            </w:pPr>
            <w:proofErr w:type="spellStart"/>
            <w:r>
              <w:rPr>
                <w:sz w:val="20"/>
                <w:szCs w:val="20"/>
              </w:rPr>
              <w:t>Length_m</w:t>
            </w:r>
            <w:proofErr w:type="spellEnd"/>
          </w:p>
        </w:tc>
        <w:tc>
          <w:tcPr>
            <w:tcW w:w="1984" w:type="dxa"/>
          </w:tcPr>
          <w:p w:rsidR="00404F74" w:rsidRDefault="00404F74" w:rsidP="004B0854">
            <w:pPr>
              <w:jc w:val="center"/>
              <w:rPr>
                <w:sz w:val="20"/>
                <w:szCs w:val="20"/>
              </w:rPr>
            </w:pPr>
            <w:r>
              <w:rPr>
                <w:sz w:val="20"/>
                <w:szCs w:val="20"/>
              </w:rPr>
              <w:t>Y</w:t>
            </w:r>
          </w:p>
        </w:tc>
      </w:tr>
      <w:tr w:rsidR="00404F74" w:rsidRPr="00ED6368" w:rsidTr="004B0854">
        <w:tc>
          <w:tcPr>
            <w:tcW w:w="4820" w:type="dxa"/>
          </w:tcPr>
          <w:p w:rsidR="00404F74" w:rsidRDefault="00404F74" w:rsidP="004B0854">
            <w:pPr>
              <w:jc w:val="center"/>
              <w:rPr>
                <w:sz w:val="20"/>
                <w:szCs w:val="20"/>
              </w:rPr>
            </w:pPr>
            <w:r>
              <w:rPr>
                <w:sz w:val="20"/>
                <w:szCs w:val="20"/>
              </w:rPr>
              <w:t>Type</w:t>
            </w:r>
          </w:p>
        </w:tc>
        <w:tc>
          <w:tcPr>
            <w:tcW w:w="1984" w:type="dxa"/>
          </w:tcPr>
          <w:p w:rsidR="00404F74" w:rsidRDefault="00404F74" w:rsidP="004B0854">
            <w:pPr>
              <w:jc w:val="center"/>
              <w:rPr>
                <w:sz w:val="20"/>
                <w:szCs w:val="20"/>
              </w:rPr>
            </w:pPr>
            <w:r>
              <w:rPr>
                <w:sz w:val="20"/>
                <w:szCs w:val="20"/>
              </w:rPr>
              <w:t>Y</w:t>
            </w:r>
          </w:p>
        </w:tc>
      </w:tr>
      <w:tr w:rsidR="00404F74" w:rsidRPr="00ED6368" w:rsidTr="004B0854">
        <w:tc>
          <w:tcPr>
            <w:tcW w:w="4820" w:type="dxa"/>
          </w:tcPr>
          <w:p w:rsidR="00404F74" w:rsidRDefault="00404F74" w:rsidP="004B0854">
            <w:pPr>
              <w:jc w:val="center"/>
              <w:rPr>
                <w:sz w:val="20"/>
                <w:szCs w:val="20"/>
              </w:rPr>
            </w:pPr>
            <w:proofErr w:type="spellStart"/>
            <w:r>
              <w:rPr>
                <w:sz w:val="20"/>
                <w:szCs w:val="20"/>
              </w:rPr>
              <w:t>Chainage_m</w:t>
            </w:r>
            <w:proofErr w:type="spellEnd"/>
          </w:p>
        </w:tc>
        <w:tc>
          <w:tcPr>
            <w:tcW w:w="1984" w:type="dxa"/>
          </w:tcPr>
          <w:p w:rsidR="00404F74" w:rsidRDefault="00404F74" w:rsidP="004B0854">
            <w:pPr>
              <w:jc w:val="center"/>
              <w:rPr>
                <w:sz w:val="20"/>
                <w:szCs w:val="20"/>
              </w:rPr>
            </w:pPr>
            <w:r>
              <w:rPr>
                <w:sz w:val="20"/>
                <w:szCs w:val="20"/>
              </w:rPr>
              <w:t>Y</w:t>
            </w:r>
          </w:p>
        </w:tc>
      </w:tr>
      <w:tr w:rsidR="00404F74" w:rsidRPr="00ED6368" w:rsidTr="004B0854">
        <w:tc>
          <w:tcPr>
            <w:tcW w:w="4820" w:type="dxa"/>
          </w:tcPr>
          <w:p w:rsidR="00404F74" w:rsidRDefault="00404F74" w:rsidP="004B0854">
            <w:pPr>
              <w:jc w:val="center"/>
              <w:rPr>
                <w:sz w:val="20"/>
                <w:szCs w:val="20"/>
              </w:rPr>
            </w:pPr>
            <w:proofErr w:type="spellStart"/>
            <w:r>
              <w:rPr>
                <w:sz w:val="20"/>
                <w:szCs w:val="20"/>
              </w:rPr>
              <w:t>Offset_m</w:t>
            </w:r>
            <w:proofErr w:type="spellEnd"/>
          </w:p>
        </w:tc>
        <w:tc>
          <w:tcPr>
            <w:tcW w:w="1984" w:type="dxa"/>
          </w:tcPr>
          <w:p w:rsidR="00404F74" w:rsidRDefault="00404F74" w:rsidP="004B0854">
            <w:pPr>
              <w:jc w:val="center"/>
              <w:rPr>
                <w:sz w:val="20"/>
                <w:szCs w:val="20"/>
              </w:rPr>
            </w:pPr>
            <w:r>
              <w:rPr>
                <w:sz w:val="20"/>
                <w:szCs w:val="20"/>
              </w:rPr>
              <w:t>Y</w:t>
            </w:r>
          </w:p>
        </w:tc>
      </w:tr>
      <w:tr w:rsidR="00404F74" w:rsidRPr="00ED6368" w:rsidTr="004B0854">
        <w:tc>
          <w:tcPr>
            <w:tcW w:w="4820" w:type="dxa"/>
          </w:tcPr>
          <w:p w:rsidR="00404F74" w:rsidRDefault="00404F74" w:rsidP="004B0854">
            <w:pPr>
              <w:jc w:val="center"/>
              <w:rPr>
                <w:sz w:val="20"/>
                <w:szCs w:val="20"/>
              </w:rPr>
            </w:pPr>
            <w:proofErr w:type="spellStart"/>
            <w:r>
              <w:rPr>
                <w:sz w:val="20"/>
                <w:szCs w:val="20"/>
              </w:rPr>
              <w:t>LineNumber</w:t>
            </w:r>
            <w:proofErr w:type="spellEnd"/>
          </w:p>
        </w:tc>
        <w:tc>
          <w:tcPr>
            <w:tcW w:w="1984" w:type="dxa"/>
          </w:tcPr>
          <w:p w:rsidR="00404F74" w:rsidRDefault="00404F74" w:rsidP="004B0854">
            <w:pPr>
              <w:jc w:val="center"/>
              <w:rPr>
                <w:sz w:val="20"/>
                <w:szCs w:val="20"/>
              </w:rPr>
            </w:pPr>
            <w:r>
              <w:rPr>
                <w:sz w:val="20"/>
                <w:szCs w:val="20"/>
              </w:rPr>
              <w:t>N</w:t>
            </w:r>
          </w:p>
        </w:tc>
      </w:tr>
      <w:tr w:rsidR="00404F74" w:rsidRPr="00ED6368" w:rsidTr="004B0854">
        <w:tc>
          <w:tcPr>
            <w:tcW w:w="4820" w:type="dxa"/>
          </w:tcPr>
          <w:p w:rsidR="00404F74" w:rsidRDefault="00404F74" w:rsidP="004B0854">
            <w:pPr>
              <w:jc w:val="center"/>
              <w:rPr>
                <w:sz w:val="20"/>
                <w:szCs w:val="20"/>
              </w:rPr>
            </w:pPr>
            <w:r>
              <w:rPr>
                <w:sz w:val="20"/>
                <w:szCs w:val="20"/>
              </w:rPr>
              <w:t>DSMHID</w:t>
            </w:r>
          </w:p>
        </w:tc>
        <w:tc>
          <w:tcPr>
            <w:tcW w:w="1984" w:type="dxa"/>
          </w:tcPr>
          <w:p w:rsidR="00404F74" w:rsidRDefault="00404F74" w:rsidP="004B0854">
            <w:pPr>
              <w:jc w:val="center"/>
              <w:rPr>
                <w:sz w:val="20"/>
                <w:szCs w:val="20"/>
              </w:rPr>
            </w:pPr>
            <w:r>
              <w:rPr>
                <w:sz w:val="20"/>
                <w:szCs w:val="20"/>
              </w:rPr>
              <w:t>N</w:t>
            </w:r>
          </w:p>
        </w:tc>
      </w:tr>
      <w:tr w:rsidR="00404F74" w:rsidRPr="00ED6368" w:rsidTr="004B0854">
        <w:tc>
          <w:tcPr>
            <w:tcW w:w="4820" w:type="dxa"/>
          </w:tcPr>
          <w:p w:rsidR="00404F74" w:rsidRDefault="00404F74" w:rsidP="004B0854">
            <w:pPr>
              <w:jc w:val="center"/>
              <w:rPr>
                <w:sz w:val="20"/>
                <w:szCs w:val="20"/>
              </w:rPr>
            </w:pPr>
            <w:proofErr w:type="spellStart"/>
            <w:r>
              <w:rPr>
                <w:sz w:val="20"/>
                <w:szCs w:val="20"/>
              </w:rPr>
              <w:t>IO_Distance_m</w:t>
            </w:r>
            <w:proofErr w:type="spellEnd"/>
          </w:p>
        </w:tc>
        <w:tc>
          <w:tcPr>
            <w:tcW w:w="1984" w:type="dxa"/>
          </w:tcPr>
          <w:p w:rsidR="00404F74" w:rsidRDefault="00404F74" w:rsidP="004B0854">
            <w:pPr>
              <w:jc w:val="center"/>
              <w:rPr>
                <w:sz w:val="20"/>
                <w:szCs w:val="20"/>
              </w:rPr>
            </w:pPr>
            <w:r>
              <w:rPr>
                <w:sz w:val="20"/>
                <w:szCs w:val="20"/>
              </w:rPr>
              <w:t>Y</w:t>
            </w:r>
          </w:p>
        </w:tc>
      </w:tr>
      <w:tr w:rsidR="00404F74" w:rsidRPr="00ED6368" w:rsidTr="004B0854">
        <w:tc>
          <w:tcPr>
            <w:tcW w:w="4820" w:type="dxa"/>
          </w:tcPr>
          <w:p w:rsidR="00404F74" w:rsidRDefault="00404F74" w:rsidP="004B0854">
            <w:pPr>
              <w:jc w:val="center"/>
              <w:rPr>
                <w:sz w:val="20"/>
                <w:szCs w:val="20"/>
              </w:rPr>
            </w:pPr>
            <w:proofErr w:type="spellStart"/>
            <w:r>
              <w:rPr>
                <w:sz w:val="20"/>
                <w:szCs w:val="20"/>
              </w:rPr>
              <w:t>SO_Nearest_m</w:t>
            </w:r>
            <w:proofErr w:type="spellEnd"/>
          </w:p>
        </w:tc>
        <w:tc>
          <w:tcPr>
            <w:tcW w:w="1984" w:type="dxa"/>
          </w:tcPr>
          <w:p w:rsidR="00404F74" w:rsidRDefault="00404F74" w:rsidP="004B0854">
            <w:pPr>
              <w:jc w:val="center"/>
              <w:rPr>
                <w:sz w:val="20"/>
                <w:szCs w:val="20"/>
              </w:rPr>
            </w:pPr>
            <w:r>
              <w:rPr>
                <w:sz w:val="20"/>
                <w:szCs w:val="20"/>
              </w:rPr>
              <w:t>Y</w:t>
            </w:r>
          </w:p>
        </w:tc>
      </w:tr>
      <w:tr w:rsidR="00404F74" w:rsidRPr="00ED6368" w:rsidTr="004B0854">
        <w:tc>
          <w:tcPr>
            <w:tcW w:w="4820" w:type="dxa"/>
          </w:tcPr>
          <w:p w:rsidR="00404F74" w:rsidRDefault="00404F74" w:rsidP="004B0854">
            <w:pPr>
              <w:jc w:val="center"/>
              <w:rPr>
                <w:sz w:val="20"/>
                <w:szCs w:val="20"/>
              </w:rPr>
            </w:pPr>
            <w:proofErr w:type="spellStart"/>
            <w:r>
              <w:rPr>
                <w:sz w:val="20"/>
                <w:szCs w:val="20"/>
              </w:rPr>
              <w:t>SO_Other_m</w:t>
            </w:r>
            <w:proofErr w:type="spellEnd"/>
          </w:p>
        </w:tc>
        <w:tc>
          <w:tcPr>
            <w:tcW w:w="1984" w:type="dxa"/>
          </w:tcPr>
          <w:p w:rsidR="00404F74" w:rsidRDefault="00404F74" w:rsidP="004B0854">
            <w:pPr>
              <w:jc w:val="center"/>
              <w:rPr>
                <w:sz w:val="20"/>
                <w:szCs w:val="20"/>
              </w:rPr>
            </w:pPr>
            <w:r>
              <w:rPr>
                <w:sz w:val="20"/>
                <w:szCs w:val="20"/>
              </w:rPr>
              <w:t>Y</w:t>
            </w:r>
          </w:p>
        </w:tc>
      </w:tr>
      <w:tr w:rsidR="00404F74" w:rsidRPr="00ED6368" w:rsidTr="004B0854">
        <w:tc>
          <w:tcPr>
            <w:tcW w:w="4820" w:type="dxa"/>
          </w:tcPr>
          <w:p w:rsidR="00404F74" w:rsidRDefault="00404F74" w:rsidP="004B0854">
            <w:pPr>
              <w:jc w:val="center"/>
              <w:rPr>
                <w:sz w:val="20"/>
                <w:szCs w:val="20"/>
              </w:rPr>
            </w:pPr>
            <w:proofErr w:type="spellStart"/>
            <w:r>
              <w:rPr>
                <w:sz w:val="20"/>
                <w:szCs w:val="20"/>
              </w:rPr>
              <w:t>Sediment_Trap</w:t>
            </w:r>
            <w:proofErr w:type="spellEnd"/>
          </w:p>
        </w:tc>
        <w:tc>
          <w:tcPr>
            <w:tcW w:w="1984" w:type="dxa"/>
          </w:tcPr>
          <w:p w:rsidR="00404F74" w:rsidRDefault="00404F74" w:rsidP="004B0854">
            <w:pPr>
              <w:jc w:val="center"/>
              <w:rPr>
                <w:sz w:val="20"/>
                <w:szCs w:val="20"/>
              </w:rPr>
            </w:pPr>
            <w:r>
              <w:rPr>
                <w:sz w:val="20"/>
                <w:szCs w:val="20"/>
              </w:rPr>
              <w:t>Y</w:t>
            </w:r>
          </w:p>
        </w:tc>
      </w:tr>
    </w:tbl>
    <w:p w:rsidR="005941C3" w:rsidRDefault="005941C3" w:rsidP="00404F74">
      <w:pPr>
        <w:pStyle w:val="NoSpacing"/>
      </w:pPr>
    </w:p>
    <w:p w:rsidR="00404F74" w:rsidRPr="00B21305" w:rsidRDefault="00404F74" w:rsidP="00404F74">
      <w:pPr>
        <w:rPr>
          <w:rFonts w:asciiTheme="majorHAnsi" w:hAnsiTheme="majorHAnsi"/>
          <w:b/>
          <w:color w:val="76923C" w:themeColor="accent3" w:themeShade="BF"/>
          <w:sz w:val="24"/>
          <w:szCs w:val="24"/>
        </w:rPr>
      </w:pPr>
      <w:r>
        <w:rPr>
          <w:rFonts w:asciiTheme="majorHAnsi" w:hAnsiTheme="majorHAnsi"/>
          <w:b/>
          <w:color w:val="76923C" w:themeColor="accent3" w:themeShade="BF"/>
          <w:sz w:val="24"/>
          <w:szCs w:val="24"/>
        </w:rPr>
        <w:t>Fitting</w:t>
      </w:r>
    </w:p>
    <w:tbl>
      <w:tblPr>
        <w:tblStyle w:val="TableGrid"/>
        <w:tblW w:w="0" w:type="auto"/>
        <w:tblInd w:w="1242" w:type="dxa"/>
        <w:tblLook w:val="04A0" w:firstRow="1" w:lastRow="0" w:firstColumn="1" w:lastColumn="0" w:noHBand="0" w:noVBand="1"/>
      </w:tblPr>
      <w:tblGrid>
        <w:gridCol w:w="4820"/>
        <w:gridCol w:w="1984"/>
      </w:tblGrid>
      <w:tr w:rsidR="00404F74" w:rsidRPr="00ED6368" w:rsidTr="004B0854">
        <w:tc>
          <w:tcPr>
            <w:tcW w:w="4820" w:type="dxa"/>
          </w:tcPr>
          <w:p w:rsidR="00404F74" w:rsidRPr="00ED6368" w:rsidRDefault="00404F74" w:rsidP="004B0854">
            <w:pPr>
              <w:jc w:val="center"/>
              <w:rPr>
                <w:b/>
                <w:sz w:val="20"/>
                <w:szCs w:val="20"/>
              </w:rPr>
            </w:pPr>
            <w:r w:rsidRPr="00ED6368">
              <w:rPr>
                <w:b/>
                <w:sz w:val="20"/>
                <w:szCs w:val="20"/>
              </w:rPr>
              <w:t>Element Name</w:t>
            </w:r>
          </w:p>
        </w:tc>
        <w:tc>
          <w:tcPr>
            <w:tcW w:w="1984" w:type="dxa"/>
          </w:tcPr>
          <w:p w:rsidR="00404F74" w:rsidRPr="00ED6368" w:rsidRDefault="00404F74" w:rsidP="004B0854">
            <w:pPr>
              <w:jc w:val="center"/>
              <w:rPr>
                <w:b/>
                <w:sz w:val="20"/>
                <w:szCs w:val="20"/>
              </w:rPr>
            </w:pPr>
            <w:r w:rsidRPr="00ED6368">
              <w:rPr>
                <w:b/>
                <w:sz w:val="20"/>
                <w:szCs w:val="20"/>
              </w:rPr>
              <w:t>Mandatory (Y/N)</w:t>
            </w:r>
          </w:p>
        </w:tc>
      </w:tr>
      <w:tr w:rsidR="00404F74" w:rsidRPr="00ED6368" w:rsidTr="004B0854">
        <w:tc>
          <w:tcPr>
            <w:tcW w:w="4820" w:type="dxa"/>
          </w:tcPr>
          <w:p w:rsidR="00404F74" w:rsidRPr="00ED6368" w:rsidRDefault="00404F74" w:rsidP="004B0854">
            <w:pPr>
              <w:jc w:val="center"/>
              <w:rPr>
                <w:sz w:val="20"/>
                <w:szCs w:val="20"/>
              </w:rPr>
            </w:pPr>
            <w:r>
              <w:rPr>
                <w:sz w:val="20"/>
                <w:szCs w:val="20"/>
              </w:rPr>
              <w:t>Type</w:t>
            </w:r>
          </w:p>
        </w:tc>
        <w:tc>
          <w:tcPr>
            <w:tcW w:w="1984" w:type="dxa"/>
          </w:tcPr>
          <w:p w:rsidR="00404F74" w:rsidRPr="00ED6368" w:rsidRDefault="00404F74" w:rsidP="004B0854">
            <w:pPr>
              <w:jc w:val="center"/>
              <w:rPr>
                <w:sz w:val="20"/>
                <w:szCs w:val="20"/>
              </w:rPr>
            </w:pPr>
            <w:r>
              <w:rPr>
                <w:sz w:val="20"/>
                <w:szCs w:val="20"/>
              </w:rPr>
              <w:t>Y</w:t>
            </w:r>
          </w:p>
        </w:tc>
      </w:tr>
      <w:tr w:rsidR="00404F74" w:rsidRPr="00ED6368" w:rsidTr="004B0854">
        <w:tc>
          <w:tcPr>
            <w:tcW w:w="4820" w:type="dxa"/>
          </w:tcPr>
          <w:p w:rsidR="00404F74" w:rsidRPr="00ED6368" w:rsidRDefault="00404F74" w:rsidP="004B0854">
            <w:pPr>
              <w:jc w:val="center"/>
              <w:rPr>
                <w:sz w:val="20"/>
                <w:szCs w:val="20"/>
              </w:rPr>
            </w:pPr>
            <w:r>
              <w:rPr>
                <w:sz w:val="20"/>
                <w:szCs w:val="20"/>
              </w:rPr>
              <w:t>Material</w:t>
            </w:r>
          </w:p>
        </w:tc>
        <w:tc>
          <w:tcPr>
            <w:tcW w:w="1984" w:type="dxa"/>
          </w:tcPr>
          <w:p w:rsidR="00404F74" w:rsidRPr="00ED6368" w:rsidRDefault="00404F74" w:rsidP="004B0854">
            <w:pPr>
              <w:jc w:val="center"/>
              <w:rPr>
                <w:sz w:val="20"/>
                <w:szCs w:val="20"/>
              </w:rPr>
            </w:pPr>
            <w:r>
              <w:rPr>
                <w:sz w:val="20"/>
                <w:szCs w:val="20"/>
              </w:rPr>
              <w:t>Y</w:t>
            </w:r>
          </w:p>
        </w:tc>
      </w:tr>
      <w:tr w:rsidR="00404F74" w:rsidRPr="00ED6368" w:rsidTr="004B0854">
        <w:tc>
          <w:tcPr>
            <w:tcW w:w="4820" w:type="dxa"/>
          </w:tcPr>
          <w:p w:rsidR="00404F74" w:rsidRDefault="00404F74" w:rsidP="004B0854">
            <w:pPr>
              <w:jc w:val="center"/>
              <w:rPr>
                <w:sz w:val="20"/>
                <w:szCs w:val="20"/>
              </w:rPr>
            </w:pPr>
            <w:proofErr w:type="spellStart"/>
            <w:r>
              <w:rPr>
                <w:sz w:val="20"/>
                <w:szCs w:val="20"/>
              </w:rPr>
              <w:t>BodySize_mm</w:t>
            </w:r>
            <w:proofErr w:type="spellEnd"/>
          </w:p>
        </w:tc>
        <w:tc>
          <w:tcPr>
            <w:tcW w:w="1984" w:type="dxa"/>
          </w:tcPr>
          <w:p w:rsidR="00404F74" w:rsidRDefault="00404F74" w:rsidP="004B0854">
            <w:pPr>
              <w:jc w:val="center"/>
              <w:rPr>
                <w:sz w:val="20"/>
                <w:szCs w:val="20"/>
              </w:rPr>
            </w:pPr>
            <w:r>
              <w:rPr>
                <w:sz w:val="20"/>
                <w:szCs w:val="20"/>
              </w:rPr>
              <w:t>Y</w:t>
            </w:r>
          </w:p>
        </w:tc>
      </w:tr>
      <w:tr w:rsidR="00404F74" w:rsidRPr="00ED6368" w:rsidTr="004B0854">
        <w:tc>
          <w:tcPr>
            <w:tcW w:w="4820" w:type="dxa"/>
          </w:tcPr>
          <w:p w:rsidR="00404F74" w:rsidRDefault="00404F74" w:rsidP="004B0854">
            <w:pPr>
              <w:jc w:val="center"/>
              <w:rPr>
                <w:sz w:val="20"/>
                <w:szCs w:val="20"/>
              </w:rPr>
            </w:pPr>
            <w:proofErr w:type="spellStart"/>
            <w:r>
              <w:rPr>
                <w:sz w:val="20"/>
                <w:szCs w:val="20"/>
              </w:rPr>
              <w:t>BranchSize_mm</w:t>
            </w:r>
            <w:proofErr w:type="spellEnd"/>
          </w:p>
        </w:tc>
        <w:tc>
          <w:tcPr>
            <w:tcW w:w="1984" w:type="dxa"/>
          </w:tcPr>
          <w:p w:rsidR="00404F74" w:rsidRDefault="00404F74" w:rsidP="004B0854">
            <w:pPr>
              <w:jc w:val="center"/>
              <w:rPr>
                <w:sz w:val="20"/>
                <w:szCs w:val="20"/>
              </w:rPr>
            </w:pPr>
            <w:r>
              <w:rPr>
                <w:sz w:val="20"/>
                <w:szCs w:val="20"/>
              </w:rPr>
              <w:t>N</w:t>
            </w:r>
          </w:p>
        </w:tc>
      </w:tr>
      <w:tr w:rsidR="00404F74" w:rsidRPr="00ED6368" w:rsidTr="004B0854">
        <w:tc>
          <w:tcPr>
            <w:tcW w:w="4820" w:type="dxa"/>
          </w:tcPr>
          <w:p w:rsidR="00404F74" w:rsidRDefault="00404F74" w:rsidP="004B0854">
            <w:pPr>
              <w:jc w:val="center"/>
              <w:rPr>
                <w:sz w:val="20"/>
                <w:szCs w:val="20"/>
              </w:rPr>
            </w:pPr>
            <w:r>
              <w:rPr>
                <w:sz w:val="20"/>
                <w:szCs w:val="20"/>
              </w:rPr>
              <w:t>Rotation</w:t>
            </w:r>
          </w:p>
        </w:tc>
        <w:tc>
          <w:tcPr>
            <w:tcW w:w="1984" w:type="dxa"/>
          </w:tcPr>
          <w:p w:rsidR="00404F74" w:rsidRDefault="00404F74" w:rsidP="004B0854">
            <w:pPr>
              <w:jc w:val="center"/>
              <w:rPr>
                <w:sz w:val="20"/>
                <w:szCs w:val="20"/>
              </w:rPr>
            </w:pPr>
            <w:r>
              <w:rPr>
                <w:sz w:val="20"/>
                <w:szCs w:val="20"/>
              </w:rPr>
              <w:t>N</w:t>
            </w:r>
          </w:p>
        </w:tc>
      </w:tr>
    </w:tbl>
    <w:p w:rsidR="005A42A1" w:rsidRDefault="005A42A1" w:rsidP="00404F74">
      <w:pPr>
        <w:pStyle w:val="NoSpacing"/>
      </w:pPr>
    </w:p>
    <w:p w:rsidR="00284796" w:rsidRDefault="00284796">
      <w:pPr>
        <w:rPr>
          <w:rFonts w:asciiTheme="majorHAnsi" w:hAnsiTheme="majorHAnsi"/>
          <w:b/>
          <w:color w:val="76923C" w:themeColor="accent3" w:themeShade="BF"/>
          <w:sz w:val="24"/>
          <w:szCs w:val="24"/>
        </w:rPr>
      </w:pPr>
      <w:r>
        <w:rPr>
          <w:rFonts w:asciiTheme="majorHAnsi" w:hAnsiTheme="majorHAnsi"/>
          <w:b/>
          <w:color w:val="76923C" w:themeColor="accent3" w:themeShade="BF"/>
          <w:sz w:val="24"/>
          <w:szCs w:val="24"/>
        </w:rPr>
        <w:br w:type="page"/>
      </w:r>
    </w:p>
    <w:p w:rsidR="00404F74" w:rsidRPr="00B21305" w:rsidRDefault="00404F74" w:rsidP="00404F74">
      <w:pPr>
        <w:rPr>
          <w:rFonts w:asciiTheme="majorHAnsi" w:hAnsiTheme="majorHAnsi"/>
          <w:b/>
          <w:color w:val="76923C" w:themeColor="accent3" w:themeShade="BF"/>
          <w:sz w:val="24"/>
          <w:szCs w:val="24"/>
        </w:rPr>
      </w:pPr>
      <w:proofErr w:type="spellStart"/>
      <w:r>
        <w:rPr>
          <w:rFonts w:asciiTheme="majorHAnsi" w:hAnsiTheme="majorHAnsi"/>
          <w:b/>
          <w:color w:val="76923C" w:themeColor="accent3" w:themeShade="BF"/>
          <w:sz w:val="24"/>
          <w:szCs w:val="24"/>
        </w:rPr>
        <w:lastRenderedPageBreak/>
        <w:t>MaintenanceHole</w:t>
      </w:r>
      <w:proofErr w:type="spellEnd"/>
    </w:p>
    <w:tbl>
      <w:tblPr>
        <w:tblStyle w:val="TableGrid"/>
        <w:tblW w:w="0" w:type="auto"/>
        <w:tblInd w:w="1242" w:type="dxa"/>
        <w:tblLook w:val="04A0" w:firstRow="1" w:lastRow="0" w:firstColumn="1" w:lastColumn="0" w:noHBand="0" w:noVBand="1"/>
      </w:tblPr>
      <w:tblGrid>
        <w:gridCol w:w="4820"/>
        <w:gridCol w:w="1984"/>
      </w:tblGrid>
      <w:tr w:rsidR="00404F74" w:rsidRPr="00ED6368" w:rsidTr="004B0854">
        <w:tc>
          <w:tcPr>
            <w:tcW w:w="4820" w:type="dxa"/>
          </w:tcPr>
          <w:p w:rsidR="00404F74" w:rsidRPr="00ED6368" w:rsidRDefault="00404F74" w:rsidP="004B0854">
            <w:pPr>
              <w:jc w:val="center"/>
              <w:rPr>
                <w:b/>
                <w:sz w:val="20"/>
                <w:szCs w:val="20"/>
              </w:rPr>
            </w:pPr>
            <w:r w:rsidRPr="00ED6368">
              <w:rPr>
                <w:b/>
                <w:sz w:val="20"/>
                <w:szCs w:val="20"/>
              </w:rPr>
              <w:t>Element Name</w:t>
            </w:r>
          </w:p>
        </w:tc>
        <w:tc>
          <w:tcPr>
            <w:tcW w:w="1984" w:type="dxa"/>
          </w:tcPr>
          <w:p w:rsidR="00404F74" w:rsidRPr="00ED6368" w:rsidRDefault="00404F74" w:rsidP="004B0854">
            <w:pPr>
              <w:jc w:val="center"/>
              <w:rPr>
                <w:b/>
                <w:sz w:val="20"/>
                <w:szCs w:val="20"/>
              </w:rPr>
            </w:pPr>
            <w:r w:rsidRPr="00ED6368">
              <w:rPr>
                <w:b/>
                <w:sz w:val="20"/>
                <w:szCs w:val="20"/>
              </w:rPr>
              <w:t>Mandatory (Y/N)</w:t>
            </w:r>
          </w:p>
        </w:tc>
      </w:tr>
      <w:tr w:rsidR="00404F74" w:rsidRPr="00ED6368" w:rsidTr="004B0854">
        <w:tc>
          <w:tcPr>
            <w:tcW w:w="4820" w:type="dxa"/>
          </w:tcPr>
          <w:p w:rsidR="00404F74" w:rsidRPr="00ED6368" w:rsidRDefault="00404F74" w:rsidP="004B0854">
            <w:pPr>
              <w:jc w:val="center"/>
              <w:rPr>
                <w:sz w:val="20"/>
                <w:szCs w:val="20"/>
              </w:rPr>
            </w:pPr>
            <w:r>
              <w:rPr>
                <w:sz w:val="20"/>
                <w:szCs w:val="20"/>
              </w:rPr>
              <w:t>Use</w:t>
            </w:r>
          </w:p>
        </w:tc>
        <w:tc>
          <w:tcPr>
            <w:tcW w:w="1984" w:type="dxa"/>
          </w:tcPr>
          <w:p w:rsidR="00404F74" w:rsidRPr="00ED6368" w:rsidRDefault="00404F74" w:rsidP="004B0854">
            <w:pPr>
              <w:jc w:val="center"/>
              <w:rPr>
                <w:sz w:val="20"/>
                <w:szCs w:val="20"/>
              </w:rPr>
            </w:pPr>
            <w:r>
              <w:rPr>
                <w:sz w:val="20"/>
                <w:szCs w:val="20"/>
              </w:rPr>
              <w:t>Y</w:t>
            </w:r>
          </w:p>
        </w:tc>
      </w:tr>
      <w:tr w:rsidR="00404F74" w:rsidRPr="00ED6368" w:rsidTr="004B0854">
        <w:tc>
          <w:tcPr>
            <w:tcW w:w="4820" w:type="dxa"/>
          </w:tcPr>
          <w:p w:rsidR="00404F74" w:rsidRPr="00ED6368" w:rsidRDefault="00404F74" w:rsidP="004B0854">
            <w:pPr>
              <w:jc w:val="center"/>
              <w:rPr>
                <w:sz w:val="20"/>
                <w:szCs w:val="20"/>
              </w:rPr>
            </w:pPr>
            <w:proofErr w:type="spellStart"/>
            <w:r>
              <w:rPr>
                <w:sz w:val="20"/>
                <w:szCs w:val="20"/>
              </w:rPr>
              <w:t>Length_mm</w:t>
            </w:r>
            <w:proofErr w:type="spellEnd"/>
          </w:p>
        </w:tc>
        <w:tc>
          <w:tcPr>
            <w:tcW w:w="1984" w:type="dxa"/>
          </w:tcPr>
          <w:p w:rsidR="00404F74" w:rsidRPr="00ED6368" w:rsidRDefault="00404F74" w:rsidP="00404F74">
            <w:pPr>
              <w:jc w:val="center"/>
              <w:rPr>
                <w:sz w:val="20"/>
                <w:szCs w:val="20"/>
              </w:rPr>
            </w:pPr>
            <w:r>
              <w:rPr>
                <w:sz w:val="20"/>
                <w:szCs w:val="20"/>
              </w:rPr>
              <w:t>Y (Rectangular only)</w:t>
            </w:r>
          </w:p>
        </w:tc>
      </w:tr>
      <w:tr w:rsidR="00404F74" w:rsidRPr="00ED6368" w:rsidTr="004B0854">
        <w:tc>
          <w:tcPr>
            <w:tcW w:w="4820" w:type="dxa"/>
          </w:tcPr>
          <w:p w:rsidR="00404F74" w:rsidRDefault="00404F74" w:rsidP="004B0854">
            <w:pPr>
              <w:jc w:val="center"/>
              <w:rPr>
                <w:sz w:val="20"/>
                <w:szCs w:val="20"/>
              </w:rPr>
            </w:pPr>
            <w:proofErr w:type="spellStart"/>
            <w:r>
              <w:rPr>
                <w:sz w:val="20"/>
                <w:szCs w:val="20"/>
              </w:rPr>
              <w:t>Width_mm</w:t>
            </w:r>
            <w:proofErr w:type="spellEnd"/>
          </w:p>
        </w:tc>
        <w:tc>
          <w:tcPr>
            <w:tcW w:w="1984" w:type="dxa"/>
          </w:tcPr>
          <w:p w:rsidR="00404F74" w:rsidRDefault="00404F74" w:rsidP="00404F74">
            <w:pPr>
              <w:jc w:val="center"/>
              <w:rPr>
                <w:sz w:val="20"/>
                <w:szCs w:val="20"/>
              </w:rPr>
            </w:pPr>
            <w:r>
              <w:rPr>
                <w:sz w:val="20"/>
                <w:szCs w:val="20"/>
              </w:rPr>
              <w:t>Y (Rectangular only)</w:t>
            </w:r>
          </w:p>
        </w:tc>
      </w:tr>
      <w:tr w:rsidR="00404F74" w:rsidRPr="00ED6368" w:rsidTr="004B0854">
        <w:tc>
          <w:tcPr>
            <w:tcW w:w="4820" w:type="dxa"/>
          </w:tcPr>
          <w:p w:rsidR="00404F74" w:rsidRDefault="00404F74" w:rsidP="004B0854">
            <w:pPr>
              <w:jc w:val="center"/>
              <w:rPr>
                <w:sz w:val="20"/>
                <w:szCs w:val="20"/>
              </w:rPr>
            </w:pPr>
            <w:proofErr w:type="spellStart"/>
            <w:r>
              <w:rPr>
                <w:sz w:val="20"/>
                <w:szCs w:val="20"/>
              </w:rPr>
              <w:t>Diameter_mm</w:t>
            </w:r>
            <w:proofErr w:type="spellEnd"/>
          </w:p>
        </w:tc>
        <w:tc>
          <w:tcPr>
            <w:tcW w:w="1984" w:type="dxa"/>
          </w:tcPr>
          <w:p w:rsidR="00404F74" w:rsidRDefault="00404F74" w:rsidP="00404F74">
            <w:pPr>
              <w:jc w:val="center"/>
              <w:rPr>
                <w:sz w:val="20"/>
                <w:szCs w:val="20"/>
              </w:rPr>
            </w:pPr>
            <w:r>
              <w:rPr>
                <w:sz w:val="20"/>
                <w:szCs w:val="20"/>
              </w:rPr>
              <w:t>Y (Circular only)</w:t>
            </w:r>
          </w:p>
        </w:tc>
      </w:tr>
      <w:tr w:rsidR="00404F74" w:rsidRPr="00ED6368" w:rsidTr="004B0854">
        <w:tc>
          <w:tcPr>
            <w:tcW w:w="4820" w:type="dxa"/>
          </w:tcPr>
          <w:p w:rsidR="00404F74" w:rsidRDefault="00404F74" w:rsidP="004B0854">
            <w:pPr>
              <w:jc w:val="center"/>
              <w:rPr>
                <w:sz w:val="20"/>
                <w:szCs w:val="20"/>
              </w:rPr>
            </w:pPr>
            <w:proofErr w:type="spellStart"/>
            <w:r>
              <w:rPr>
                <w:sz w:val="20"/>
                <w:szCs w:val="20"/>
              </w:rPr>
              <w:t>Area_sqm</w:t>
            </w:r>
            <w:proofErr w:type="spellEnd"/>
          </w:p>
        </w:tc>
        <w:tc>
          <w:tcPr>
            <w:tcW w:w="1984" w:type="dxa"/>
          </w:tcPr>
          <w:p w:rsidR="00404F74" w:rsidRDefault="00404F74" w:rsidP="00404F74">
            <w:pPr>
              <w:jc w:val="center"/>
              <w:rPr>
                <w:sz w:val="20"/>
                <w:szCs w:val="20"/>
              </w:rPr>
            </w:pPr>
            <w:r>
              <w:rPr>
                <w:sz w:val="20"/>
                <w:szCs w:val="20"/>
              </w:rPr>
              <w:t>Y (Custom only)</w:t>
            </w:r>
          </w:p>
        </w:tc>
      </w:tr>
      <w:tr w:rsidR="00404F74" w:rsidRPr="00ED6368" w:rsidTr="004B0854">
        <w:tc>
          <w:tcPr>
            <w:tcW w:w="4820" w:type="dxa"/>
          </w:tcPr>
          <w:p w:rsidR="00404F74" w:rsidRDefault="00404F74" w:rsidP="004B0854">
            <w:pPr>
              <w:jc w:val="center"/>
              <w:rPr>
                <w:sz w:val="20"/>
                <w:szCs w:val="20"/>
              </w:rPr>
            </w:pPr>
            <w:proofErr w:type="spellStart"/>
            <w:r>
              <w:rPr>
                <w:sz w:val="20"/>
                <w:szCs w:val="20"/>
              </w:rPr>
              <w:t>SurfaceLevel_m</w:t>
            </w:r>
            <w:proofErr w:type="spellEnd"/>
          </w:p>
        </w:tc>
        <w:tc>
          <w:tcPr>
            <w:tcW w:w="1984" w:type="dxa"/>
          </w:tcPr>
          <w:p w:rsidR="00404F74" w:rsidRDefault="00404F74" w:rsidP="004B0854">
            <w:pPr>
              <w:jc w:val="center"/>
              <w:rPr>
                <w:sz w:val="20"/>
                <w:szCs w:val="20"/>
              </w:rPr>
            </w:pPr>
            <w:r>
              <w:rPr>
                <w:sz w:val="20"/>
                <w:szCs w:val="20"/>
              </w:rPr>
              <w:t>Y</w:t>
            </w:r>
          </w:p>
        </w:tc>
      </w:tr>
      <w:tr w:rsidR="00404F74" w:rsidRPr="00ED6368" w:rsidTr="004B0854">
        <w:tc>
          <w:tcPr>
            <w:tcW w:w="4820" w:type="dxa"/>
          </w:tcPr>
          <w:p w:rsidR="00404F74" w:rsidRDefault="00404F74" w:rsidP="004B0854">
            <w:pPr>
              <w:jc w:val="center"/>
              <w:rPr>
                <w:sz w:val="20"/>
                <w:szCs w:val="20"/>
              </w:rPr>
            </w:pPr>
            <w:proofErr w:type="spellStart"/>
            <w:r>
              <w:rPr>
                <w:sz w:val="20"/>
                <w:szCs w:val="20"/>
              </w:rPr>
              <w:t>InvertLevel_m</w:t>
            </w:r>
            <w:proofErr w:type="spellEnd"/>
          </w:p>
        </w:tc>
        <w:tc>
          <w:tcPr>
            <w:tcW w:w="1984" w:type="dxa"/>
          </w:tcPr>
          <w:p w:rsidR="00404F74" w:rsidRDefault="00404F74" w:rsidP="004B0854">
            <w:pPr>
              <w:jc w:val="center"/>
              <w:rPr>
                <w:sz w:val="20"/>
                <w:szCs w:val="20"/>
              </w:rPr>
            </w:pPr>
            <w:r>
              <w:rPr>
                <w:sz w:val="20"/>
                <w:szCs w:val="20"/>
              </w:rPr>
              <w:t>Y</w:t>
            </w:r>
          </w:p>
        </w:tc>
      </w:tr>
      <w:tr w:rsidR="00404F74" w:rsidRPr="00ED6368" w:rsidTr="004B0854">
        <w:tc>
          <w:tcPr>
            <w:tcW w:w="4820" w:type="dxa"/>
          </w:tcPr>
          <w:p w:rsidR="00404F74" w:rsidRDefault="00404F74" w:rsidP="004B0854">
            <w:pPr>
              <w:jc w:val="center"/>
              <w:rPr>
                <w:sz w:val="20"/>
                <w:szCs w:val="20"/>
              </w:rPr>
            </w:pPr>
            <w:proofErr w:type="spellStart"/>
            <w:r>
              <w:rPr>
                <w:sz w:val="20"/>
                <w:szCs w:val="20"/>
              </w:rPr>
              <w:t>FloorConstruction</w:t>
            </w:r>
            <w:proofErr w:type="spellEnd"/>
          </w:p>
        </w:tc>
        <w:tc>
          <w:tcPr>
            <w:tcW w:w="1984" w:type="dxa"/>
          </w:tcPr>
          <w:p w:rsidR="00404F74" w:rsidRDefault="00404F74" w:rsidP="004B0854">
            <w:pPr>
              <w:jc w:val="center"/>
              <w:rPr>
                <w:sz w:val="20"/>
                <w:szCs w:val="20"/>
              </w:rPr>
            </w:pPr>
            <w:r>
              <w:rPr>
                <w:sz w:val="20"/>
                <w:szCs w:val="20"/>
              </w:rPr>
              <w:t>Y</w:t>
            </w:r>
          </w:p>
        </w:tc>
      </w:tr>
      <w:tr w:rsidR="00404F74" w:rsidRPr="00ED6368" w:rsidTr="004B0854">
        <w:tc>
          <w:tcPr>
            <w:tcW w:w="4820" w:type="dxa"/>
          </w:tcPr>
          <w:p w:rsidR="00404F74" w:rsidRDefault="00404F74" w:rsidP="004B0854">
            <w:pPr>
              <w:jc w:val="center"/>
              <w:rPr>
                <w:sz w:val="20"/>
                <w:szCs w:val="20"/>
              </w:rPr>
            </w:pPr>
            <w:proofErr w:type="spellStart"/>
            <w:r>
              <w:rPr>
                <w:sz w:val="20"/>
                <w:szCs w:val="20"/>
              </w:rPr>
              <w:t>FloorMaterial</w:t>
            </w:r>
            <w:proofErr w:type="spellEnd"/>
          </w:p>
        </w:tc>
        <w:tc>
          <w:tcPr>
            <w:tcW w:w="1984" w:type="dxa"/>
          </w:tcPr>
          <w:p w:rsidR="00404F74" w:rsidRDefault="00404F74" w:rsidP="004B0854">
            <w:pPr>
              <w:jc w:val="center"/>
              <w:rPr>
                <w:sz w:val="20"/>
                <w:szCs w:val="20"/>
              </w:rPr>
            </w:pPr>
            <w:r>
              <w:rPr>
                <w:sz w:val="20"/>
                <w:szCs w:val="20"/>
              </w:rPr>
              <w:t>Y</w:t>
            </w:r>
          </w:p>
        </w:tc>
      </w:tr>
      <w:tr w:rsidR="00404F74" w:rsidRPr="00ED6368" w:rsidTr="004B0854">
        <w:tc>
          <w:tcPr>
            <w:tcW w:w="4820" w:type="dxa"/>
          </w:tcPr>
          <w:p w:rsidR="00404F74" w:rsidRDefault="00404F74" w:rsidP="004B0854">
            <w:pPr>
              <w:jc w:val="center"/>
              <w:rPr>
                <w:sz w:val="20"/>
                <w:szCs w:val="20"/>
              </w:rPr>
            </w:pPr>
            <w:proofErr w:type="spellStart"/>
            <w:r>
              <w:rPr>
                <w:sz w:val="20"/>
                <w:szCs w:val="20"/>
              </w:rPr>
              <w:t>WallConstruction</w:t>
            </w:r>
            <w:proofErr w:type="spellEnd"/>
          </w:p>
        </w:tc>
        <w:tc>
          <w:tcPr>
            <w:tcW w:w="1984" w:type="dxa"/>
          </w:tcPr>
          <w:p w:rsidR="00404F74" w:rsidRDefault="00404F74" w:rsidP="004B0854">
            <w:pPr>
              <w:jc w:val="center"/>
              <w:rPr>
                <w:sz w:val="20"/>
                <w:szCs w:val="20"/>
              </w:rPr>
            </w:pPr>
            <w:r>
              <w:rPr>
                <w:sz w:val="20"/>
                <w:szCs w:val="20"/>
              </w:rPr>
              <w:t>Y</w:t>
            </w:r>
          </w:p>
        </w:tc>
      </w:tr>
      <w:tr w:rsidR="00404F74" w:rsidRPr="00ED6368" w:rsidTr="004B0854">
        <w:tc>
          <w:tcPr>
            <w:tcW w:w="4820" w:type="dxa"/>
          </w:tcPr>
          <w:p w:rsidR="00404F74" w:rsidRDefault="00404F74" w:rsidP="004B0854">
            <w:pPr>
              <w:jc w:val="center"/>
              <w:rPr>
                <w:sz w:val="20"/>
                <w:szCs w:val="20"/>
              </w:rPr>
            </w:pPr>
            <w:proofErr w:type="spellStart"/>
            <w:r>
              <w:rPr>
                <w:sz w:val="20"/>
                <w:szCs w:val="20"/>
              </w:rPr>
              <w:t>WallMaterial</w:t>
            </w:r>
            <w:proofErr w:type="spellEnd"/>
          </w:p>
        </w:tc>
        <w:tc>
          <w:tcPr>
            <w:tcW w:w="1984" w:type="dxa"/>
          </w:tcPr>
          <w:p w:rsidR="00404F74" w:rsidRDefault="00A17E8F" w:rsidP="004B0854">
            <w:pPr>
              <w:jc w:val="center"/>
              <w:rPr>
                <w:sz w:val="20"/>
                <w:szCs w:val="20"/>
              </w:rPr>
            </w:pPr>
            <w:r>
              <w:rPr>
                <w:sz w:val="20"/>
                <w:szCs w:val="20"/>
              </w:rPr>
              <w:t>Y</w:t>
            </w:r>
          </w:p>
        </w:tc>
      </w:tr>
      <w:tr w:rsidR="00404F74" w:rsidRPr="00ED6368" w:rsidTr="004B0854">
        <w:tc>
          <w:tcPr>
            <w:tcW w:w="4820" w:type="dxa"/>
          </w:tcPr>
          <w:p w:rsidR="00404F74" w:rsidRDefault="00A17E8F" w:rsidP="004B0854">
            <w:pPr>
              <w:jc w:val="center"/>
              <w:rPr>
                <w:sz w:val="20"/>
                <w:szCs w:val="20"/>
              </w:rPr>
            </w:pPr>
            <w:proofErr w:type="spellStart"/>
            <w:r>
              <w:rPr>
                <w:sz w:val="20"/>
                <w:szCs w:val="20"/>
              </w:rPr>
              <w:t>RoofMaterial</w:t>
            </w:r>
            <w:proofErr w:type="spellEnd"/>
          </w:p>
        </w:tc>
        <w:tc>
          <w:tcPr>
            <w:tcW w:w="1984" w:type="dxa"/>
          </w:tcPr>
          <w:p w:rsidR="00404F74" w:rsidRDefault="00A17E8F" w:rsidP="004B0854">
            <w:pPr>
              <w:jc w:val="center"/>
              <w:rPr>
                <w:sz w:val="20"/>
                <w:szCs w:val="20"/>
              </w:rPr>
            </w:pPr>
            <w:r>
              <w:rPr>
                <w:sz w:val="20"/>
                <w:szCs w:val="20"/>
              </w:rPr>
              <w:t>Y</w:t>
            </w:r>
          </w:p>
        </w:tc>
      </w:tr>
      <w:tr w:rsidR="00404F74" w:rsidRPr="00ED6368" w:rsidTr="004B0854">
        <w:tc>
          <w:tcPr>
            <w:tcW w:w="4820" w:type="dxa"/>
          </w:tcPr>
          <w:p w:rsidR="00404F74" w:rsidRDefault="00A17E8F" w:rsidP="004B0854">
            <w:pPr>
              <w:jc w:val="center"/>
              <w:rPr>
                <w:sz w:val="20"/>
                <w:szCs w:val="20"/>
              </w:rPr>
            </w:pPr>
            <w:r>
              <w:rPr>
                <w:sz w:val="20"/>
                <w:szCs w:val="20"/>
              </w:rPr>
              <w:t>Lining</w:t>
            </w:r>
          </w:p>
        </w:tc>
        <w:tc>
          <w:tcPr>
            <w:tcW w:w="1984" w:type="dxa"/>
          </w:tcPr>
          <w:p w:rsidR="00404F74" w:rsidRDefault="00A17E8F" w:rsidP="004B0854">
            <w:pPr>
              <w:jc w:val="center"/>
              <w:rPr>
                <w:sz w:val="20"/>
                <w:szCs w:val="20"/>
              </w:rPr>
            </w:pPr>
            <w:r>
              <w:rPr>
                <w:sz w:val="20"/>
                <w:szCs w:val="20"/>
              </w:rPr>
              <w:t>N</w:t>
            </w:r>
          </w:p>
        </w:tc>
      </w:tr>
      <w:tr w:rsidR="00404F74" w:rsidRPr="00ED6368" w:rsidTr="004B0854">
        <w:tc>
          <w:tcPr>
            <w:tcW w:w="4820" w:type="dxa"/>
          </w:tcPr>
          <w:p w:rsidR="00404F74" w:rsidRDefault="00A17E8F" w:rsidP="004B0854">
            <w:pPr>
              <w:jc w:val="center"/>
              <w:rPr>
                <w:sz w:val="20"/>
                <w:szCs w:val="20"/>
              </w:rPr>
            </w:pPr>
            <w:proofErr w:type="spellStart"/>
            <w:r>
              <w:rPr>
                <w:sz w:val="20"/>
                <w:szCs w:val="20"/>
              </w:rPr>
              <w:t>LidMaterial</w:t>
            </w:r>
            <w:proofErr w:type="spellEnd"/>
          </w:p>
        </w:tc>
        <w:tc>
          <w:tcPr>
            <w:tcW w:w="1984" w:type="dxa"/>
          </w:tcPr>
          <w:p w:rsidR="00404F74" w:rsidRDefault="00404F74" w:rsidP="004B0854">
            <w:pPr>
              <w:jc w:val="center"/>
              <w:rPr>
                <w:sz w:val="20"/>
                <w:szCs w:val="20"/>
              </w:rPr>
            </w:pPr>
            <w:r>
              <w:rPr>
                <w:sz w:val="20"/>
                <w:szCs w:val="20"/>
              </w:rPr>
              <w:t>Y</w:t>
            </w:r>
          </w:p>
        </w:tc>
      </w:tr>
      <w:tr w:rsidR="00404F74" w:rsidRPr="00ED6368" w:rsidTr="004B0854">
        <w:tc>
          <w:tcPr>
            <w:tcW w:w="4820" w:type="dxa"/>
          </w:tcPr>
          <w:p w:rsidR="00404F74" w:rsidRDefault="00A17E8F" w:rsidP="004B0854">
            <w:pPr>
              <w:jc w:val="center"/>
              <w:rPr>
                <w:sz w:val="20"/>
                <w:szCs w:val="20"/>
              </w:rPr>
            </w:pPr>
            <w:proofErr w:type="spellStart"/>
            <w:r>
              <w:rPr>
                <w:sz w:val="20"/>
                <w:szCs w:val="20"/>
              </w:rPr>
              <w:t>DropType</w:t>
            </w:r>
            <w:proofErr w:type="spellEnd"/>
          </w:p>
        </w:tc>
        <w:tc>
          <w:tcPr>
            <w:tcW w:w="1984" w:type="dxa"/>
          </w:tcPr>
          <w:p w:rsidR="00404F74" w:rsidRDefault="00404F74" w:rsidP="004B0854">
            <w:pPr>
              <w:jc w:val="center"/>
              <w:rPr>
                <w:sz w:val="20"/>
                <w:szCs w:val="20"/>
              </w:rPr>
            </w:pPr>
            <w:r>
              <w:rPr>
                <w:sz w:val="20"/>
                <w:szCs w:val="20"/>
              </w:rPr>
              <w:t>Y</w:t>
            </w:r>
          </w:p>
        </w:tc>
      </w:tr>
      <w:tr w:rsidR="00404F74" w:rsidRPr="00ED6368" w:rsidTr="004B0854">
        <w:tc>
          <w:tcPr>
            <w:tcW w:w="4820" w:type="dxa"/>
          </w:tcPr>
          <w:p w:rsidR="00404F74" w:rsidRDefault="00A17E8F" w:rsidP="004B0854">
            <w:pPr>
              <w:jc w:val="center"/>
              <w:rPr>
                <w:sz w:val="20"/>
                <w:szCs w:val="20"/>
              </w:rPr>
            </w:pPr>
            <w:proofErr w:type="spellStart"/>
            <w:r>
              <w:rPr>
                <w:sz w:val="20"/>
                <w:szCs w:val="20"/>
              </w:rPr>
              <w:t>CatchmentPS</w:t>
            </w:r>
            <w:proofErr w:type="spellEnd"/>
          </w:p>
        </w:tc>
        <w:tc>
          <w:tcPr>
            <w:tcW w:w="1984" w:type="dxa"/>
          </w:tcPr>
          <w:p w:rsidR="00404F74" w:rsidRDefault="00A17E8F" w:rsidP="004B0854">
            <w:pPr>
              <w:jc w:val="center"/>
              <w:rPr>
                <w:sz w:val="20"/>
                <w:szCs w:val="20"/>
              </w:rPr>
            </w:pPr>
            <w:r>
              <w:rPr>
                <w:sz w:val="20"/>
                <w:szCs w:val="20"/>
              </w:rPr>
              <w:t>N</w:t>
            </w:r>
          </w:p>
        </w:tc>
      </w:tr>
      <w:tr w:rsidR="00A17E8F" w:rsidRPr="00ED6368" w:rsidTr="004B0854">
        <w:tc>
          <w:tcPr>
            <w:tcW w:w="4820" w:type="dxa"/>
          </w:tcPr>
          <w:p w:rsidR="00A17E8F" w:rsidRDefault="00A17E8F" w:rsidP="004B0854">
            <w:pPr>
              <w:jc w:val="center"/>
              <w:rPr>
                <w:sz w:val="20"/>
                <w:szCs w:val="20"/>
              </w:rPr>
            </w:pPr>
            <w:proofErr w:type="spellStart"/>
            <w:r>
              <w:rPr>
                <w:sz w:val="20"/>
                <w:szCs w:val="20"/>
              </w:rPr>
              <w:t>LineNumber</w:t>
            </w:r>
            <w:proofErr w:type="spellEnd"/>
          </w:p>
        </w:tc>
        <w:tc>
          <w:tcPr>
            <w:tcW w:w="1984" w:type="dxa"/>
          </w:tcPr>
          <w:p w:rsidR="00A17E8F" w:rsidRDefault="00A17E8F" w:rsidP="004B0854">
            <w:pPr>
              <w:jc w:val="center"/>
              <w:rPr>
                <w:sz w:val="20"/>
                <w:szCs w:val="20"/>
              </w:rPr>
            </w:pPr>
            <w:r>
              <w:rPr>
                <w:sz w:val="20"/>
                <w:szCs w:val="20"/>
              </w:rPr>
              <w:t>N</w:t>
            </w:r>
          </w:p>
        </w:tc>
      </w:tr>
      <w:tr w:rsidR="00A17E8F" w:rsidRPr="00ED6368" w:rsidTr="004B0854">
        <w:tc>
          <w:tcPr>
            <w:tcW w:w="4820" w:type="dxa"/>
          </w:tcPr>
          <w:p w:rsidR="00A17E8F" w:rsidRDefault="00A17E8F" w:rsidP="004B0854">
            <w:pPr>
              <w:jc w:val="center"/>
              <w:rPr>
                <w:sz w:val="20"/>
                <w:szCs w:val="20"/>
              </w:rPr>
            </w:pPr>
            <w:proofErr w:type="spellStart"/>
            <w:r>
              <w:rPr>
                <w:sz w:val="20"/>
                <w:szCs w:val="20"/>
              </w:rPr>
              <w:t>MH_Number</w:t>
            </w:r>
            <w:proofErr w:type="spellEnd"/>
          </w:p>
        </w:tc>
        <w:tc>
          <w:tcPr>
            <w:tcW w:w="1984" w:type="dxa"/>
          </w:tcPr>
          <w:p w:rsidR="00A17E8F" w:rsidRDefault="00A17E8F" w:rsidP="004B0854">
            <w:pPr>
              <w:jc w:val="center"/>
              <w:rPr>
                <w:sz w:val="20"/>
                <w:szCs w:val="20"/>
              </w:rPr>
            </w:pPr>
            <w:r>
              <w:rPr>
                <w:sz w:val="20"/>
                <w:szCs w:val="20"/>
              </w:rPr>
              <w:t>Y</w:t>
            </w:r>
          </w:p>
        </w:tc>
      </w:tr>
      <w:tr w:rsidR="00A17E8F" w:rsidRPr="00ED6368" w:rsidTr="004B0854">
        <w:tc>
          <w:tcPr>
            <w:tcW w:w="4820" w:type="dxa"/>
          </w:tcPr>
          <w:p w:rsidR="00A17E8F" w:rsidRDefault="00A17E8F" w:rsidP="004B0854">
            <w:pPr>
              <w:jc w:val="center"/>
              <w:rPr>
                <w:sz w:val="20"/>
                <w:szCs w:val="20"/>
              </w:rPr>
            </w:pPr>
            <w:proofErr w:type="spellStart"/>
            <w:r>
              <w:rPr>
                <w:sz w:val="20"/>
                <w:szCs w:val="20"/>
              </w:rPr>
              <w:t>Chainage_m</w:t>
            </w:r>
            <w:proofErr w:type="spellEnd"/>
          </w:p>
        </w:tc>
        <w:tc>
          <w:tcPr>
            <w:tcW w:w="1984" w:type="dxa"/>
          </w:tcPr>
          <w:p w:rsidR="00A17E8F" w:rsidRDefault="00A17E8F" w:rsidP="004B0854">
            <w:pPr>
              <w:jc w:val="center"/>
              <w:rPr>
                <w:sz w:val="20"/>
                <w:szCs w:val="20"/>
              </w:rPr>
            </w:pPr>
            <w:r>
              <w:rPr>
                <w:sz w:val="20"/>
                <w:szCs w:val="20"/>
              </w:rPr>
              <w:t>N</w:t>
            </w:r>
          </w:p>
        </w:tc>
      </w:tr>
      <w:tr w:rsidR="00A17E8F" w:rsidRPr="00ED6368" w:rsidTr="004B0854">
        <w:tc>
          <w:tcPr>
            <w:tcW w:w="4820" w:type="dxa"/>
          </w:tcPr>
          <w:p w:rsidR="00A17E8F" w:rsidRDefault="00A17E8F" w:rsidP="004B0854">
            <w:pPr>
              <w:jc w:val="center"/>
              <w:rPr>
                <w:sz w:val="20"/>
                <w:szCs w:val="20"/>
              </w:rPr>
            </w:pPr>
            <w:proofErr w:type="spellStart"/>
            <w:r>
              <w:rPr>
                <w:sz w:val="20"/>
                <w:szCs w:val="20"/>
              </w:rPr>
              <w:t>TieDistance_m</w:t>
            </w:r>
            <w:proofErr w:type="spellEnd"/>
          </w:p>
        </w:tc>
        <w:tc>
          <w:tcPr>
            <w:tcW w:w="1984" w:type="dxa"/>
          </w:tcPr>
          <w:p w:rsidR="00A17E8F" w:rsidRDefault="00A17E8F" w:rsidP="004B0854">
            <w:pPr>
              <w:jc w:val="center"/>
              <w:rPr>
                <w:sz w:val="20"/>
                <w:szCs w:val="20"/>
              </w:rPr>
            </w:pPr>
            <w:r>
              <w:rPr>
                <w:sz w:val="20"/>
                <w:szCs w:val="20"/>
              </w:rPr>
              <w:t>N</w:t>
            </w:r>
          </w:p>
        </w:tc>
      </w:tr>
      <w:tr w:rsidR="00A17E8F" w:rsidRPr="00ED6368" w:rsidTr="004B0854">
        <w:tc>
          <w:tcPr>
            <w:tcW w:w="4820" w:type="dxa"/>
          </w:tcPr>
          <w:p w:rsidR="00A17E8F" w:rsidRDefault="00A17E8F" w:rsidP="004B0854">
            <w:pPr>
              <w:jc w:val="center"/>
              <w:rPr>
                <w:sz w:val="20"/>
                <w:szCs w:val="20"/>
              </w:rPr>
            </w:pPr>
            <w:proofErr w:type="spellStart"/>
            <w:r>
              <w:rPr>
                <w:sz w:val="20"/>
                <w:szCs w:val="20"/>
              </w:rPr>
              <w:t>OffsetDistance_m</w:t>
            </w:r>
            <w:proofErr w:type="spellEnd"/>
          </w:p>
        </w:tc>
        <w:tc>
          <w:tcPr>
            <w:tcW w:w="1984" w:type="dxa"/>
          </w:tcPr>
          <w:p w:rsidR="00A17E8F" w:rsidRDefault="00A17E8F" w:rsidP="004B0854">
            <w:pPr>
              <w:jc w:val="center"/>
              <w:rPr>
                <w:sz w:val="20"/>
                <w:szCs w:val="20"/>
              </w:rPr>
            </w:pPr>
            <w:r>
              <w:rPr>
                <w:sz w:val="20"/>
                <w:szCs w:val="20"/>
              </w:rPr>
              <w:t>N</w:t>
            </w:r>
          </w:p>
        </w:tc>
      </w:tr>
      <w:tr w:rsidR="00A17E8F" w:rsidRPr="00ED6368" w:rsidTr="004B0854">
        <w:tc>
          <w:tcPr>
            <w:tcW w:w="4820" w:type="dxa"/>
          </w:tcPr>
          <w:p w:rsidR="00A17E8F" w:rsidRDefault="00A17E8F" w:rsidP="004B0854">
            <w:pPr>
              <w:jc w:val="center"/>
              <w:rPr>
                <w:sz w:val="20"/>
                <w:szCs w:val="20"/>
              </w:rPr>
            </w:pPr>
            <w:r>
              <w:rPr>
                <w:sz w:val="20"/>
                <w:szCs w:val="20"/>
              </w:rPr>
              <w:t>Rotation</w:t>
            </w:r>
          </w:p>
        </w:tc>
        <w:tc>
          <w:tcPr>
            <w:tcW w:w="1984" w:type="dxa"/>
          </w:tcPr>
          <w:p w:rsidR="00A17E8F" w:rsidRDefault="00A17E8F" w:rsidP="004B0854">
            <w:pPr>
              <w:jc w:val="center"/>
              <w:rPr>
                <w:sz w:val="20"/>
                <w:szCs w:val="20"/>
              </w:rPr>
            </w:pPr>
            <w:r>
              <w:rPr>
                <w:sz w:val="20"/>
                <w:szCs w:val="20"/>
              </w:rPr>
              <w:t>Y</w:t>
            </w:r>
          </w:p>
        </w:tc>
      </w:tr>
    </w:tbl>
    <w:p w:rsidR="00404F74" w:rsidRDefault="00404F74" w:rsidP="00404F74">
      <w:pPr>
        <w:pStyle w:val="NoSpacing"/>
      </w:pPr>
    </w:p>
    <w:p w:rsidR="00A17E8F" w:rsidRPr="00B21305" w:rsidRDefault="00A17E8F" w:rsidP="00A17E8F">
      <w:pPr>
        <w:rPr>
          <w:rFonts w:asciiTheme="majorHAnsi" w:hAnsiTheme="majorHAnsi"/>
          <w:b/>
          <w:color w:val="76923C" w:themeColor="accent3" w:themeShade="BF"/>
          <w:sz w:val="24"/>
          <w:szCs w:val="24"/>
        </w:rPr>
      </w:pPr>
      <w:proofErr w:type="spellStart"/>
      <w:r>
        <w:rPr>
          <w:rFonts w:asciiTheme="majorHAnsi" w:hAnsiTheme="majorHAnsi"/>
          <w:b/>
          <w:color w:val="76923C" w:themeColor="accent3" w:themeShade="BF"/>
          <w:sz w:val="24"/>
          <w:szCs w:val="24"/>
        </w:rPr>
        <w:t>PipeNonPressure</w:t>
      </w:r>
      <w:proofErr w:type="spellEnd"/>
    </w:p>
    <w:tbl>
      <w:tblPr>
        <w:tblStyle w:val="TableGrid"/>
        <w:tblW w:w="0" w:type="auto"/>
        <w:tblInd w:w="1242" w:type="dxa"/>
        <w:tblLook w:val="04A0" w:firstRow="1" w:lastRow="0" w:firstColumn="1" w:lastColumn="0" w:noHBand="0" w:noVBand="1"/>
      </w:tblPr>
      <w:tblGrid>
        <w:gridCol w:w="4820"/>
        <w:gridCol w:w="1984"/>
      </w:tblGrid>
      <w:tr w:rsidR="00A17E8F" w:rsidRPr="00ED6368" w:rsidTr="004B0854">
        <w:tc>
          <w:tcPr>
            <w:tcW w:w="4820" w:type="dxa"/>
          </w:tcPr>
          <w:p w:rsidR="00A17E8F" w:rsidRPr="00ED6368" w:rsidRDefault="00A17E8F" w:rsidP="004B0854">
            <w:pPr>
              <w:jc w:val="center"/>
              <w:rPr>
                <w:b/>
                <w:sz w:val="20"/>
                <w:szCs w:val="20"/>
              </w:rPr>
            </w:pPr>
            <w:r w:rsidRPr="00ED6368">
              <w:rPr>
                <w:b/>
                <w:sz w:val="20"/>
                <w:szCs w:val="20"/>
              </w:rPr>
              <w:t>Element Name</w:t>
            </w:r>
          </w:p>
        </w:tc>
        <w:tc>
          <w:tcPr>
            <w:tcW w:w="1984" w:type="dxa"/>
          </w:tcPr>
          <w:p w:rsidR="00A17E8F" w:rsidRPr="00ED6368" w:rsidRDefault="00A17E8F" w:rsidP="004B0854">
            <w:pPr>
              <w:jc w:val="center"/>
              <w:rPr>
                <w:b/>
                <w:sz w:val="20"/>
                <w:szCs w:val="20"/>
              </w:rPr>
            </w:pPr>
            <w:r w:rsidRPr="00ED6368">
              <w:rPr>
                <w:b/>
                <w:sz w:val="20"/>
                <w:szCs w:val="20"/>
              </w:rPr>
              <w:t>Mandatory (Y/N)</w:t>
            </w:r>
          </w:p>
        </w:tc>
      </w:tr>
      <w:tr w:rsidR="00A17E8F" w:rsidRPr="00ED6368" w:rsidTr="004B0854">
        <w:tc>
          <w:tcPr>
            <w:tcW w:w="4820" w:type="dxa"/>
          </w:tcPr>
          <w:p w:rsidR="00A17E8F" w:rsidRPr="00ED6368" w:rsidRDefault="00A17E8F" w:rsidP="004B0854">
            <w:pPr>
              <w:jc w:val="center"/>
              <w:rPr>
                <w:sz w:val="20"/>
                <w:szCs w:val="20"/>
              </w:rPr>
            </w:pPr>
            <w:proofErr w:type="spellStart"/>
            <w:r>
              <w:rPr>
                <w:sz w:val="20"/>
                <w:szCs w:val="20"/>
              </w:rPr>
              <w:t>LineNumber</w:t>
            </w:r>
            <w:proofErr w:type="spellEnd"/>
          </w:p>
        </w:tc>
        <w:tc>
          <w:tcPr>
            <w:tcW w:w="1984" w:type="dxa"/>
          </w:tcPr>
          <w:p w:rsidR="00A17E8F" w:rsidRPr="00ED6368" w:rsidRDefault="00A17E8F" w:rsidP="004B0854">
            <w:pPr>
              <w:jc w:val="center"/>
              <w:rPr>
                <w:sz w:val="20"/>
                <w:szCs w:val="20"/>
              </w:rPr>
            </w:pPr>
            <w:r>
              <w:rPr>
                <w:sz w:val="20"/>
                <w:szCs w:val="20"/>
              </w:rPr>
              <w:t>N</w:t>
            </w:r>
          </w:p>
        </w:tc>
      </w:tr>
      <w:tr w:rsidR="00A17E8F" w:rsidRPr="00ED6368" w:rsidTr="004B0854">
        <w:tc>
          <w:tcPr>
            <w:tcW w:w="4820" w:type="dxa"/>
          </w:tcPr>
          <w:p w:rsidR="00A17E8F" w:rsidRPr="00ED6368" w:rsidRDefault="00A17E8F" w:rsidP="004B0854">
            <w:pPr>
              <w:jc w:val="center"/>
              <w:rPr>
                <w:sz w:val="20"/>
                <w:szCs w:val="20"/>
              </w:rPr>
            </w:pPr>
            <w:r>
              <w:rPr>
                <w:sz w:val="20"/>
                <w:szCs w:val="20"/>
              </w:rPr>
              <w:t>Use</w:t>
            </w:r>
          </w:p>
        </w:tc>
        <w:tc>
          <w:tcPr>
            <w:tcW w:w="1984" w:type="dxa"/>
          </w:tcPr>
          <w:p w:rsidR="00A17E8F" w:rsidRPr="00ED6368" w:rsidRDefault="00A17E8F" w:rsidP="004B0854">
            <w:pPr>
              <w:jc w:val="center"/>
              <w:rPr>
                <w:sz w:val="20"/>
                <w:szCs w:val="20"/>
              </w:rPr>
            </w:pPr>
            <w:r>
              <w:rPr>
                <w:sz w:val="20"/>
                <w:szCs w:val="20"/>
              </w:rPr>
              <w:t>Y</w:t>
            </w:r>
          </w:p>
        </w:tc>
      </w:tr>
      <w:tr w:rsidR="00A17E8F" w:rsidRPr="00ED6368" w:rsidTr="004B0854">
        <w:tc>
          <w:tcPr>
            <w:tcW w:w="4820" w:type="dxa"/>
          </w:tcPr>
          <w:p w:rsidR="00A17E8F" w:rsidRDefault="00A17E8F" w:rsidP="004B0854">
            <w:pPr>
              <w:jc w:val="center"/>
              <w:rPr>
                <w:sz w:val="20"/>
                <w:szCs w:val="20"/>
              </w:rPr>
            </w:pPr>
            <w:proofErr w:type="spellStart"/>
            <w:r>
              <w:rPr>
                <w:sz w:val="20"/>
                <w:szCs w:val="20"/>
              </w:rPr>
              <w:t>Diameter_mm</w:t>
            </w:r>
            <w:proofErr w:type="spellEnd"/>
          </w:p>
        </w:tc>
        <w:tc>
          <w:tcPr>
            <w:tcW w:w="1984" w:type="dxa"/>
          </w:tcPr>
          <w:p w:rsidR="00A17E8F" w:rsidRDefault="00A17E8F" w:rsidP="004B0854">
            <w:pPr>
              <w:jc w:val="center"/>
              <w:rPr>
                <w:sz w:val="20"/>
                <w:szCs w:val="20"/>
              </w:rPr>
            </w:pPr>
            <w:r>
              <w:rPr>
                <w:sz w:val="20"/>
                <w:szCs w:val="20"/>
              </w:rPr>
              <w:t>Y</w:t>
            </w:r>
          </w:p>
        </w:tc>
      </w:tr>
      <w:tr w:rsidR="00A17E8F" w:rsidRPr="00ED6368" w:rsidTr="004B0854">
        <w:tc>
          <w:tcPr>
            <w:tcW w:w="4820" w:type="dxa"/>
          </w:tcPr>
          <w:p w:rsidR="00A17E8F" w:rsidRDefault="00A17E8F" w:rsidP="004B0854">
            <w:pPr>
              <w:jc w:val="center"/>
              <w:rPr>
                <w:sz w:val="20"/>
                <w:szCs w:val="20"/>
              </w:rPr>
            </w:pPr>
            <w:r>
              <w:rPr>
                <w:sz w:val="20"/>
                <w:szCs w:val="20"/>
              </w:rPr>
              <w:t>Material</w:t>
            </w:r>
          </w:p>
        </w:tc>
        <w:tc>
          <w:tcPr>
            <w:tcW w:w="1984" w:type="dxa"/>
          </w:tcPr>
          <w:p w:rsidR="00A17E8F" w:rsidRDefault="00A17E8F" w:rsidP="004B0854">
            <w:pPr>
              <w:jc w:val="center"/>
              <w:rPr>
                <w:sz w:val="20"/>
                <w:szCs w:val="20"/>
              </w:rPr>
            </w:pPr>
            <w:r>
              <w:rPr>
                <w:sz w:val="20"/>
                <w:szCs w:val="20"/>
              </w:rPr>
              <w:t>Y</w:t>
            </w:r>
          </w:p>
        </w:tc>
      </w:tr>
      <w:tr w:rsidR="00A17E8F" w:rsidRPr="00ED6368" w:rsidTr="004B0854">
        <w:tc>
          <w:tcPr>
            <w:tcW w:w="4820" w:type="dxa"/>
          </w:tcPr>
          <w:p w:rsidR="00A17E8F" w:rsidRDefault="00A17E8F" w:rsidP="004B0854">
            <w:pPr>
              <w:jc w:val="center"/>
              <w:rPr>
                <w:sz w:val="20"/>
                <w:szCs w:val="20"/>
              </w:rPr>
            </w:pPr>
            <w:r>
              <w:rPr>
                <w:sz w:val="20"/>
                <w:szCs w:val="20"/>
              </w:rPr>
              <w:t>Class</w:t>
            </w:r>
          </w:p>
        </w:tc>
        <w:tc>
          <w:tcPr>
            <w:tcW w:w="1984" w:type="dxa"/>
          </w:tcPr>
          <w:p w:rsidR="00A17E8F" w:rsidRDefault="00A17E8F" w:rsidP="004B0854">
            <w:pPr>
              <w:jc w:val="center"/>
              <w:rPr>
                <w:sz w:val="20"/>
                <w:szCs w:val="20"/>
              </w:rPr>
            </w:pPr>
            <w:r>
              <w:rPr>
                <w:sz w:val="20"/>
                <w:szCs w:val="20"/>
              </w:rPr>
              <w:t>Y</w:t>
            </w:r>
          </w:p>
        </w:tc>
      </w:tr>
      <w:tr w:rsidR="00A17E8F" w:rsidRPr="00ED6368" w:rsidTr="004B0854">
        <w:tc>
          <w:tcPr>
            <w:tcW w:w="4820" w:type="dxa"/>
          </w:tcPr>
          <w:p w:rsidR="00A17E8F" w:rsidRDefault="00A17E8F" w:rsidP="004B0854">
            <w:pPr>
              <w:jc w:val="center"/>
              <w:rPr>
                <w:sz w:val="20"/>
                <w:szCs w:val="20"/>
              </w:rPr>
            </w:pPr>
            <w:r>
              <w:rPr>
                <w:sz w:val="20"/>
                <w:szCs w:val="20"/>
              </w:rPr>
              <w:t>Lining</w:t>
            </w:r>
          </w:p>
        </w:tc>
        <w:tc>
          <w:tcPr>
            <w:tcW w:w="1984" w:type="dxa"/>
          </w:tcPr>
          <w:p w:rsidR="00A17E8F" w:rsidRDefault="00A17E8F" w:rsidP="004B0854">
            <w:pPr>
              <w:jc w:val="center"/>
              <w:rPr>
                <w:sz w:val="20"/>
                <w:szCs w:val="20"/>
              </w:rPr>
            </w:pPr>
            <w:r>
              <w:rPr>
                <w:sz w:val="20"/>
                <w:szCs w:val="20"/>
              </w:rPr>
              <w:t>N</w:t>
            </w:r>
          </w:p>
        </w:tc>
      </w:tr>
      <w:tr w:rsidR="00A17E8F" w:rsidRPr="00ED6368" w:rsidTr="004B0854">
        <w:tc>
          <w:tcPr>
            <w:tcW w:w="4820" w:type="dxa"/>
          </w:tcPr>
          <w:p w:rsidR="00A17E8F" w:rsidRDefault="00A17E8F" w:rsidP="004B0854">
            <w:pPr>
              <w:jc w:val="center"/>
              <w:rPr>
                <w:sz w:val="20"/>
                <w:szCs w:val="20"/>
              </w:rPr>
            </w:pPr>
            <w:r>
              <w:rPr>
                <w:sz w:val="20"/>
                <w:szCs w:val="20"/>
              </w:rPr>
              <w:t>Protection</w:t>
            </w:r>
          </w:p>
        </w:tc>
        <w:tc>
          <w:tcPr>
            <w:tcW w:w="1984" w:type="dxa"/>
          </w:tcPr>
          <w:p w:rsidR="00A17E8F" w:rsidRDefault="00A17E8F" w:rsidP="004B0854">
            <w:pPr>
              <w:jc w:val="center"/>
              <w:rPr>
                <w:sz w:val="20"/>
                <w:szCs w:val="20"/>
              </w:rPr>
            </w:pPr>
            <w:r>
              <w:rPr>
                <w:sz w:val="20"/>
                <w:szCs w:val="20"/>
              </w:rPr>
              <w:t>Y</w:t>
            </w:r>
          </w:p>
        </w:tc>
      </w:tr>
      <w:tr w:rsidR="00A17E8F" w:rsidRPr="00ED6368" w:rsidTr="004B0854">
        <w:tc>
          <w:tcPr>
            <w:tcW w:w="4820" w:type="dxa"/>
          </w:tcPr>
          <w:p w:rsidR="00A17E8F" w:rsidRDefault="00A17E8F" w:rsidP="004B0854">
            <w:pPr>
              <w:jc w:val="center"/>
              <w:rPr>
                <w:sz w:val="20"/>
                <w:szCs w:val="20"/>
              </w:rPr>
            </w:pPr>
            <w:proofErr w:type="spellStart"/>
            <w:r>
              <w:rPr>
                <w:sz w:val="20"/>
                <w:szCs w:val="20"/>
              </w:rPr>
              <w:t>JointType</w:t>
            </w:r>
            <w:proofErr w:type="spellEnd"/>
          </w:p>
        </w:tc>
        <w:tc>
          <w:tcPr>
            <w:tcW w:w="1984" w:type="dxa"/>
          </w:tcPr>
          <w:p w:rsidR="00A17E8F" w:rsidRDefault="00A17E8F" w:rsidP="004B0854">
            <w:pPr>
              <w:jc w:val="center"/>
              <w:rPr>
                <w:sz w:val="20"/>
                <w:szCs w:val="20"/>
              </w:rPr>
            </w:pPr>
            <w:r>
              <w:rPr>
                <w:sz w:val="20"/>
                <w:szCs w:val="20"/>
              </w:rPr>
              <w:t>Y</w:t>
            </w:r>
          </w:p>
        </w:tc>
      </w:tr>
      <w:tr w:rsidR="00A17E8F" w:rsidRPr="00ED6368" w:rsidTr="004B0854">
        <w:tc>
          <w:tcPr>
            <w:tcW w:w="4820" w:type="dxa"/>
          </w:tcPr>
          <w:p w:rsidR="00A17E8F" w:rsidRDefault="00A17E8F" w:rsidP="004B0854">
            <w:pPr>
              <w:jc w:val="center"/>
              <w:rPr>
                <w:sz w:val="20"/>
                <w:szCs w:val="20"/>
              </w:rPr>
            </w:pPr>
            <w:proofErr w:type="spellStart"/>
            <w:r>
              <w:rPr>
                <w:sz w:val="20"/>
                <w:szCs w:val="20"/>
              </w:rPr>
              <w:t>US_InvertLevel_m</w:t>
            </w:r>
            <w:proofErr w:type="spellEnd"/>
          </w:p>
        </w:tc>
        <w:tc>
          <w:tcPr>
            <w:tcW w:w="1984" w:type="dxa"/>
          </w:tcPr>
          <w:p w:rsidR="00A17E8F" w:rsidRDefault="00A17E8F" w:rsidP="004B0854">
            <w:pPr>
              <w:jc w:val="center"/>
              <w:rPr>
                <w:sz w:val="20"/>
                <w:szCs w:val="20"/>
              </w:rPr>
            </w:pPr>
            <w:r>
              <w:rPr>
                <w:sz w:val="20"/>
                <w:szCs w:val="20"/>
              </w:rPr>
              <w:t>Y</w:t>
            </w:r>
          </w:p>
        </w:tc>
      </w:tr>
      <w:tr w:rsidR="00A17E8F" w:rsidRPr="00ED6368" w:rsidTr="004B0854">
        <w:tc>
          <w:tcPr>
            <w:tcW w:w="4820" w:type="dxa"/>
          </w:tcPr>
          <w:p w:rsidR="00A17E8F" w:rsidRDefault="00A17E8F" w:rsidP="004B0854">
            <w:pPr>
              <w:jc w:val="center"/>
              <w:rPr>
                <w:sz w:val="20"/>
                <w:szCs w:val="20"/>
              </w:rPr>
            </w:pPr>
            <w:proofErr w:type="spellStart"/>
            <w:r>
              <w:rPr>
                <w:sz w:val="20"/>
                <w:szCs w:val="20"/>
              </w:rPr>
              <w:t>DS_InvertLevel_m</w:t>
            </w:r>
            <w:proofErr w:type="spellEnd"/>
          </w:p>
        </w:tc>
        <w:tc>
          <w:tcPr>
            <w:tcW w:w="1984" w:type="dxa"/>
          </w:tcPr>
          <w:p w:rsidR="00A17E8F" w:rsidRDefault="00A17E8F" w:rsidP="004B0854">
            <w:pPr>
              <w:jc w:val="center"/>
              <w:rPr>
                <w:sz w:val="20"/>
                <w:szCs w:val="20"/>
              </w:rPr>
            </w:pPr>
            <w:r>
              <w:rPr>
                <w:sz w:val="20"/>
                <w:szCs w:val="20"/>
              </w:rPr>
              <w:t>Y</w:t>
            </w:r>
          </w:p>
        </w:tc>
      </w:tr>
      <w:tr w:rsidR="00A17E8F" w:rsidRPr="00ED6368" w:rsidTr="004B0854">
        <w:tc>
          <w:tcPr>
            <w:tcW w:w="4820" w:type="dxa"/>
          </w:tcPr>
          <w:p w:rsidR="00A17E8F" w:rsidRDefault="00A17E8F" w:rsidP="004B0854">
            <w:pPr>
              <w:jc w:val="center"/>
              <w:rPr>
                <w:sz w:val="20"/>
                <w:szCs w:val="20"/>
              </w:rPr>
            </w:pPr>
            <w:proofErr w:type="spellStart"/>
            <w:r>
              <w:rPr>
                <w:sz w:val="20"/>
                <w:szCs w:val="20"/>
              </w:rPr>
              <w:t>US_SurfaceLevel_m</w:t>
            </w:r>
            <w:proofErr w:type="spellEnd"/>
          </w:p>
        </w:tc>
        <w:tc>
          <w:tcPr>
            <w:tcW w:w="1984" w:type="dxa"/>
          </w:tcPr>
          <w:p w:rsidR="00A17E8F" w:rsidRDefault="00A17E8F" w:rsidP="004B0854">
            <w:pPr>
              <w:jc w:val="center"/>
              <w:rPr>
                <w:sz w:val="20"/>
                <w:szCs w:val="20"/>
              </w:rPr>
            </w:pPr>
            <w:r>
              <w:rPr>
                <w:sz w:val="20"/>
                <w:szCs w:val="20"/>
              </w:rPr>
              <w:t>Y</w:t>
            </w:r>
          </w:p>
        </w:tc>
      </w:tr>
      <w:tr w:rsidR="00A17E8F" w:rsidRPr="00ED6368" w:rsidTr="004B0854">
        <w:tc>
          <w:tcPr>
            <w:tcW w:w="4820" w:type="dxa"/>
          </w:tcPr>
          <w:p w:rsidR="00A17E8F" w:rsidRDefault="00A17E8F" w:rsidP="004B0854">
            <w:pPr>
              <w:jc w:val="center"/>
              <w:rPr>
                <w:sz w:val="20"/>
                <w:szCs w:val="20"/>
              </w:rPr>
            </w:pPr>
            <w:proofErr w:type="spellStart"/>
            <w:r>
              <w:rPr>
                <w:sz w:val="20"/>
                <w:szCs w:val="20"/>
              </w:rPr>
              <w:t>DS_SurfaceLevel_m</w:t>
            </w:r>
            <w:proofErr w:type="spellEnd"/>
          </w:p>
        </w:tc>
        <w:tc>
          <w:tcPr>
            <w:tcW w:w="1984" w:type="dxa"/>
          </w:tcPr>
          <w:p w:rsidR="00A17E8F" w:rsidRDefault="00A17E8F" w:rsidP="004B0854">
            <w:pPr>
              <w:jc w:val="center"/>
              <w:rPr>
                <w:sz w:val="20"/>
                <w:szCs w:val="20"/>
              </w:rPr>
            </w:pPr>
            <w:r>
              <w:rPr>
                <w:sz w:val="20"/>
                <w:szCs w:val="20"/>
              </w:rPr>
              <w:t>Y</w:t>
            </w:r>
          </w:p>
        </w:tc>
      </w:tr>
      <w:tr w:rsidR="00A17E8F" w:rsidRPr="00ED6368" w:rsidTr="004B0854">
        <w:tc>
          <w:tcPr>
            <w:tcW w:w="4820" w:type="dxa"/>
          </w:tcPr>
          <w:p w:rsidR="00A17E8F" w:rsidRDefault="00A17E8F" w:rsidP="004B0854">
            <w:pPr>
              <w:jc w:val="center"/>
              <w:rPr>
                <w:sz w:val="20"/>
                <w:szCs w:val="20"/>
              </w:rPr>
            </w:pPr>
            <w:proofErr w:type="spellStart"/>
            <w:r>
              <w:rPr>
                <w:sz w:val="20"/>
                <w:szCs w:val="20"/>
              </w:rPr>
              <w:t>Alignment_m</w:t>
            </w:r>
            <w:proofErr w:type="spellEnd"/>
          </w:p>
        </w:tc>
        <w:tc>
          <w:tcPr>
            <w:tcW w:w="1984" w:type="dxa"/>
          </w:tcPr>
          <w:p w:rsidR="00A17E8F" w:rsidRDefault="00A17E8F" w:rsidP="004B0854">
            <w:pPr>
              <w:jc w:val="center"/>
              <w:rPr>
                <w:sz w:val="20"/>
                <w:szCs w:val="20"/>
              </w:rPr>
            </w:pPr>
            <w:r>
              <w:rPr>
                <w:sz w:val="20"/>
                <w:szCs w:val="20"/>
              </w:rPr>
              <w:t>N</w:t>
            </w:r>
          </w:p>
        </w:tc>
      </w:tr>
      <w:tr w:rsidR="00A17E8F" w:rsidRPr="00ED6368" w:rsidTr="004B0854">
        <w:tc>
          <w:tcPr>
            <w:tcW w:w="4820" w:type="dxa"/>
          </w:tcPr>
          <w:p w:rsidR="00A17E8F" w:rsidRDefault="00A17E8F" w:rsidP="004B0854">
            <w:pPr>
              <w:jc w:val="center"/>
              <w:rPr>
                <w:sz w:val="20"/>
                <w:szCs w:val="20"/>
              </w:rPr>
            </w:pPr>
            <w:proofErr w:type="spellStart"/>
            <w:r>
              <w:rPr>
                <w:sz w:val="20"/>
                <w:szCs w:val="20"/>
              </w:rPr>
              <w:t>AverageDepth_m</w:t>
            </w:r>
            <w:proofErr w:type="spellEnd"/>
          </w:p>
        </w:tc>
        <w:tc>
          <w:tcPr>
            <w:tcW w:w="1984" w:type="dxa"/>
          </w:tcPr>
          <w:p w:rsidR="00A17E8F" w:rsidRDefault="00A17E8F" w:rsidP="004B0854">
            <w:pPr>
              <w:jc w:val="center"/>
              <w:rPr>
                <w:sz w:val="20"/>
                <w:szCs w:val="20"/>
              </w:rPr>
            </w:pPr>
            <w:r>
              <w:rPr>
                <w:sz w:val="20"/>
                <w:szCs w:val="20"/>
              </w:rPr>
              <w:t>Y</w:t>
            </w:r>
          </w:p>
        </w:tc>
      </w:tr>
      <w:tr w:rsidR="00A17E8F" w:rsidRPr="00ED6368" w:rsidTr="004B0854">
        <w:tc>
          <w:tcPr>
            <w:tcW w:w="4820" w:type="dxa"/>
          </w:tcPr>
          <w:p w:rsidR="00A17E8F" w:rsidRDefault="00A17E8F" w:rsidP="004B0854">
            <w:pPr>
              <w:jc w:val="center"/>
              <w:rPr>
                <w:sz w:val="20"/>
                <w:szCs w:val="20"/>
              </w:rPr>
            </w:pPr>
            <w:r>
              <w:rPr>
                <w:sz w:val="20"/>
                <w:szCs w:val="20"/>
              </w:rPr>
              <w:t>Embedment</w:t>
            </w:r>
          </w:p>
        </w:tc>
        <w:tc>
          <w:tcPr>
            <w:tcW w:w="1984" w:type="dxa"/>
          </w:tcPr>
          <w:p w:rsidR="00A17E8F" w:rsidRDefault="00A17E8F" w:rsidP="004B0854">
            <w:pPr>
              <w:jc w:val="center"/>
              <w:rPr>
                <w:sz w:val="20"/>
                <w:szCs w:val="20"/>
              </w:rPr>
            </w:pPr>
            <w:r>
              <w:rPr>
                <w:sz w:val="20"/>
                <w:szCs w:val="20"/>
              </w:rPr>
              <w:t>Y</w:t>
            </w:r>
          </w:p>
        </w:tc>
      </w:tr>
      <w:tr w:rsidR="00A17E8F" w:rsidRPr="00ED6368" w:rsidTr="004B0854">
        <w:tc>
          <w:tcPr>
            <w:tcW w:w="4820" w:type="dxa"/>
          </w:tcPr>
          <w:p w:rsidR="00A17E8F" w:rsidRDefault="00A17E8F" w:rsidP="004B0854">
            <w:pPr>
              <w:jc w:val="center"/>
              <w:rPr>
                <w:sz w:val="20"/>
                <w:szCs w:val="20"/>
              </w:rPr>
            </w:pPr>
            <w:proofErr w:type="spellStart"/>
            <w:r>
              <w:rPr>
                <w:sz w:val="20"/>
                <w:szCs w:val="20"/>
              </w:rPr>
              <w:t>RockExcavated</w:t>
            </w:r>
            <w:proofErr w:type="spellEnd"/>
          </w:p>
        </w:tc>
        <w:tc>
          <w:tcPr>
            <w:tcW w:w="1984" w:type="dxa"/>
          </w:tcPr>
          <w:p w:rsidR="00A17E8F" w:rsidRDefault="00A17E8F" w:rsidP="004B0854">
            <w:pPr>
              <w:jc w:val="center"/>
              <w:rPr>
                <w:sz w:val="20"/>
                <w:szCs w:val="20"/>
              </w:rPr>
            </w:pPr>
            <w:r>
              <w:rPr>
                <w:sz w:val="20"/>
                <w:szCs w:val="20"/>
              </w:rPr>
              <w:t>N</w:t>
            </w:r>
          </w:p>
        </w:tc>
      </w:tr>
      <w:tr w:rsidR="00A17E8F" w:rsidRPr="00ED6368" w:rsidTr="004B0854">
        <w:tc>
          <w:tcPr>
            <w:tcW w:w="4820" w:type="dxa"/>
          </w:tcPr>
          <w:p w:rsidR="00A17E8F" w:rsidRDefault="00A17E8F" w:rsidP="004B0854">
            <w:pPr>
              <w:jc w:val="center"/>
              <w:rPr>
                <w:sz w:val="20"/>
                <w:szCs w:val="20"/>
              </w:rPr>
            </w:pPr>
            <w:proofErr w:type="spellStart"/>
            <w:r>
              <w:rPr>
                <w:sz w:val="20"/>
                <w:szCs w:val="20"/>
              </w:rPr>
              <w:t>PipeGrade</w:t>
            </w:r>
            <w:proofErr w:type="spellEnd"/>
          </w:p>
        </w:tc>
        <w:tc>
          <w:tcPr>
            <w:tcW w:w="1984" w:type="dxa"/>
          </w:tcPr>
          <w:p w:rsidR="00A17E8F" w:rsidRDefault="00A17E8F" w:rsidP="004B0854">
            <w:pPr>
              <w:jc w:val="center"/>
              <w:rPr>
                <w:sz w:val="20"/>
                <w:szCs w:val="20"/>
              </w:rPr>
            </w:pPr>
            <w:r>
              <w:rPr>
                <w:sz w:val="20"/>
                <w:szCs w:val="20"/>
              </w:rPr>
              <w:t>N</w:t>
            </w:r>
          </w:p>
        </w:tc>
      </w:tr>
      <w:tr w:rsidR="00A17E8F" w:rsidRPr="00ED6368" w:rsidTr="004B0854">
        <w:tc>
          <w:tcPr>
            <w:tcW w:w="4820" w:type="dxa"/>
          </w:tcPr>
          <w:p w:rsidR="00A17E8F" w:rsidRDefault="00A17E8F" w:rsidP="004B0854">
            <w:pPr>
              <w:jc w:val="center"/>
              <w:rPr>
                <w:sz w:val="20"/>
                <w:szCs w:val="20"/>
              </w:rPr>
            </w:pPr>
            <w:proofErr w:type="spellStart"/>
            <w:r>
              <w:rPr>
                <w:sz w:val="20"/>
                <w:szCs w:val="20"/>
              </w:rPr>
              <w:t>Length_m</w:t>
            </w:r>
            <w:proofErr w:type="spellEnd"/>
          </w:p>
        </w:tc>
        <w:tc>
          <w:tcPr>
            <w:tcW w:w="1984" w:type="dxa"/>
          </w:tcPr>
          <w:p w:rsidR="00A17E8F" w:rsidRDefault="00A17E8F" w:rsidP="004B0854">
            <w:pPr>
              <w:jc w:val="center"/>
              <w:rPr>
                <w:sz w:val="20"/>
                <w:szCs w:val="20"/>
              </w:rPr>
            </w:pPr>
            <w:r>
              <w:rPr>
                <w:sz w:val="20"/>
                <w:szCs w:val="20"/>
              </w:rPr>
              <w:t>N</w:t>
            </w:r>
          </w:p>
        </w:tc>
      </w:tr>
    </w:tbl>
    <w:p w:rsidR="00CD0D62" w:rsidRDefault="00CD0D62">
      <w:pPr>
        <w:rPr>
          <w:sz w:val="24"/>
          <w:szCs w:val="24"/>
        </w:rPr>
      </w:pPr>
    </w:p>
    <w:p w:rsidR="00284796" w:rsidRDefault="00284796">
      <w:pPr>
        <w:rPr>
          <w:rFonts w:asciiTheme="majorHAnsi" w:hAnsiTheme="majorHAnsi"/>
          <w:b/>
          <w:color w:val="76923C" w:themeColor="accent3" w:themeShade="BF"/>
          <w:sz w:val="24"/>
          <w:szCs w:val="24"/>
        </w:rPr>
      </w:pPr>
      <w:r>
        <w:rPr>
          <w:rFonts w:asciiTheme="majorHAnsi" w:hAnsiTheme="majorHAnsi"/>
          <w:b/>
          <w:color w:val="76923C" w:themeColor="accent3" w:themeShade="BF"/>
          <w:sz w:val="24"/>
          <w:szCs w:val="24"/>
        </w:rPr>
        <w:br w:type="page"/>
      </w:r>
    </w:p>
    <w:p w:rsidR="00A17E8F" w:rsidRPr="00B21305" w:rsidRDefault="00A17E8F" w:rsidP="00A17E8F">
      <w:pPr>
        <w:rPr>
          <w:rFonts w:asciiTheme="majorHAnsi" w:hAnsiTheme="majorHAnsi"/>
          <w:b/>
          <w:color w:val="76923C" w:themeColor="accent3" w:themeShade="BF"/>
          <w:sz w:val="24"/>
          <w:szCs w:val="24"/>
        </w:rPr>
      </w:pPr>
      <w:proofErr w:type="spellStart"/>
      <w:r>
        <w:rPr>
          <w:rFonts w:asciiTheme="majorHAnsi" w:hAnsiTheme="majorHAnsi"/>
          <w:b/>
          <w:color w:val="76923C" w:themeColor="accent3" w:themeShade="BF"/>
          <w:sz w:val="24"/>
          <w:szCs w:val="24"/>
        </w:rPr>
        <w:lastRenderedPageBreak/>
        <w:t>PipePressure</w:t>
      </w:r>
      <w:proofErr w:type="spellEnd"/>
    </w:p>
    <w:tbl>
      <w:tblPr>
        <w:tblStyle w:val="TableGrid"/>
        <w:tblW w:w="0" w:type="auto"/>
        <w:tblInd w:w="1242" w:type="dxa"/>
        <w:tblLook w:val="04A0" w:firstRow="1" w:lastRow="0" w:firstColumn="1" w:lastColumn="0" w:noHBand="0" w:noVBand="1"/>
      </w:tblPr>
      <w:tblGrid>
        <w:gridCol w:w="4820"/>
        <w:gridCol w:w="1984"/>
      </w:tblGrid>
      <w:tr w:rsidR="00A17E8F" w:rsidRPr="00ED6368" w:rsidTr="004B0854">
        <w:tc>
          <w:tcPr>
            <w:tcW w:w="4820" w:type="dxa"/>
          </w:tcPr>
          <w:p w:rsidR="00A17E8F" w:rsidRPr="00ED6368" w:rsidRDefault="00A17E8F" w:rsidP="004B0854">
            <w:pPr>
              <w:jc w:val="center"/>
              <w:rPr>
                <w:b/>
                <w:sz w:val="20"/>
                <w:szCs w:val="20"/>
              </w:rPr>
            </w:pPr>
            <w:r w:rsidRPr="00ED6368">
              <w:rPr>
                <w:b/>
                <w:sz w:val="20"/>
                <w:szCs w:val="20"/>
              </w:rPr>
              <w:t>Element Name</w:t>
            </w:r>
          </w:p>
        </w:tc>
        <w:tc>
          <w:tcPr>
            <w:tcW w:w="1984" w:type="dxa"/>
          </w:tcPr>
          <w:p w:rsidR="00A17E8F" w:rsidRPr="00ED6368" w:rsidRDefault="00A17E8F" w:rsidP="004B0854">
            <w:pPr>
              <w:jc w:val="center"/>
              <w:rPr>
                <w:b/>
                <w:sz w:val="20"/>
                <w:szCs w:val="20"/>
              </w:rPr>
            </w:pPr>
            <w:r w:rsidRPr="00ED6368">
              <w:rPr>
                <w:b/>
                <w:sz w:val="20"/>
                <w:szCs w:val="20"/>
              </w:rPr>
              <w:t>Mandatory (Y/N)</w:t>
            </w:r>
          </w:p>
        </w:tc>
      </w:tr>
      <w:tr w:rsidR="00A17E8F" w:rsidRPr="00ED6368" w:rsidTr="004B0854">
        <w:tc>
          <w:tcPr>
            <w:tcW w:w="4820" w:type="dxa"/>
          </w:tcPr>
          <w:p w:rsidR="00A17E8F" w:rsidRPr="00ED6368" w:rsidRDefault="00A17E8F" w:rsidP="004B0854">
            <w:pPr>
              <w:jc w:val="center"/>
              <w:rPr>
                <w:sz w:val="20"/>
                <w:szCs w:val="20"/>
              </w:rPr>
            </w:pPr>
            <w:r>
              <w:rPr>
                <w:sz w:val="20"/>
                <w:szCs w:val="20"/>
              </w:rPr>
              <w:t>Use</w:t>
            </w:r>
          </w:p>
        </w:tc>
        <w:tc>
          <w:tcPr>
            <w:tcW w:w="1984" w:type="dxa"/>
          </w:tcPr>
          <w:p w:rsidR="00A17E8F" w:rsidRPr="00ED6368" w:rsidRDefault="002D4ACF" w:rsidP="004B0854">
            <w:pPr>
              <w:jc w:val="center"/>
              <w:rPr>
                <w:sz w:val="20"/>
                <w:szCs w:val="20"/>
              </w:rPr>
            </w:pPr>
            <w:r>
              <w:rPr>
                <w:sz w:val="20"/>
                <w:szCs w:val="20"/>
              </w:rPr>
              <w:t>Y</w:t>
            </w:r>
          </w:p>
        </w:tc>
      </w:tr>
      <w:tr w:rsidR="00A17E8F" w:rsidRPr="00ED6368" w:rsidTr="004B0854">
        <w:tc>
          <w:tcPr>
            <w:tcW w:w="4820" w:type="dxa"/>
          </w:tcPr>
          <w:p w:rsidR="00A17E8F" w:rsidRPr="00ED6368" w:rsidRDefault="00A17E8F" w:rsidP="004B0854">
            <w:pPr>
              <w:jc w:val="center"/>
              <w:rPr>
                <w:sz w:val="20"/>
                <w:szCs w:val="20"/>
              </w:rPr>
            </w:pPr>
            <w:proofErr w:type="spellStart"/>
            <w:r>
              <w:rPr>
                <w:sz w:val="20"/>
                <w:szCs w:val="20"/>
              </w:rPr>
              <w:t>Diameter_mm</w:t>
            </w:r>
            <w:proofErr w:type="spellEnd"/>
          </w:p>
        </w:tc>
        <w:tc>
          <w:tcPr>
            <w:tcW w:w="1984" w:type="dxa"/>
          </w:tcPr>
          <w:p w:rsidR="00A17E8F" w:rsidRPr="00ED6368" w:rsidRDefault="002D4ACF" w:rsidP="004B0854">
            <w:pPr>
              <w:jc w:val="center"/>
              <w:rPr>
                <w:sz w:val="20"/>
                <w:szCs w:val="20"/>
              </w:rPr>
            </w:pPr>
            <w:r>
              <w:rPr>
                <w:sz w:val="20"/>
                <w:szCs w:val="20"/>
              </w:rPr>
              <w:t>Y</w:t>
            </w:r>
          </w:p>
        </w:tc>
      </w:tr>
      <w:tr w:rsidR="00A17E8F" w:rsidRPr="00ED6368" w:rsidTr="004B0854">
        <w:tc>
          <w:tcPr>
            <w:tcW w:w="4820" w:type="dxa"/>
          </w:tcPr>
          <w:p w:rsidR="00A17E8F" w:rsidRDefault="00A17E8F" w:rsidP="004B0854">
            <w:pPr>
              <w:jc w:val="center"/>
              <w:rPr>
                <w:sz w:val="20"/>
                <w:szCs w:val="20"/>
              </w:rPr>
            </w:pPr>
            <w:r>
              <w:rPr>
                <w:sz w:val="20"/>
                <w:szCs w:val="20"/>
              </w:rPr>
              <w:t>Material</w:t>
            </w:r>
          </w:p>
        </w:tc>
        <w:tc>
          <w:tcPr>
            <w:tcW w:w="1984" w:type="dxa"/>
          </w:tcPr>
          <w:p w:rsidR="00A17E8F" w:rsidRDefault="002D4ACF" w:rsidP="004B0854">
            <w:pPr>
              <w:jc w:val="center"/>
              <w:rPr>
                <w:sz w:val="20"/>
                <w:szCs w:val="20"/>
              </w:rPr>
            </w:pPr>
            <w:r>
              <w:rPr>
                <w:sz w:val="20"/>
                <w:szCs w:val="20"/>
              </w:rPr>
              <w:t>Y</w:t>
            </w:r>
          </w:p>
        </w:tc>
      </w:tr>
      <w:tr w:rsidR="00A17E8F" w:rsidRPr="00ED6368" w:rsidTr="004B0854">
        <w:tc>
          <w:tcPr>
            <w:tcW w:w="4820" w:type="dxa"/>
          </w:tcPr>
          <w:p w:rsidR="00A17E8F" w:rsidRDefault="00A17E8F" w:rsidP="004B0854">
            <w:pPr>
              <w:jc w:val="center"/>
              <w:rPr>
                <w:sz w:val="20"/>
                <w:szCs w:val="20"/>
              </w:rPr>
            </w:pPr>
            <w:r>
              <w:rPr>
                <w:sz w:val="20"/>
                <w:szCs w:val="20"/>
              </w:rPr>
              <w:t>Class</w:t>
            </w:r>
          </w:p>
        </w:tc>
        <w:tc>
          <w:tcPr>
            <w:tcW w:w="1984" w:type="dxa"/>
          </w:tcPr>
          <w:p w:rsidR="00A17E8F" w:rsidRDefault="002D4ACF" w:rsidP="004B0854">
            <w:pPr>
              <w:jc w:val="center"/>
              <w:rPr>
                <w:sz w:val="20"/>
                <w:szCs w:val="20"/>
              </w:rPr>
            </w:pPr>
            <w:r>
              <w:rPr>
                <w:sz w:val="20"/>
                <w:szCs w:val="20"/>
              </w:rPr>
              <w:t>Y</w:t>
            </w:r>
          </w:p>
        </w:tc>
      </w:tr>
      <w:tr w:rsidR="00A17E8F" w:rsidRPr="00ED6368" w:rsidTr="004B0854">
        <w:tc>
          <w:tcPr>
            <w:tcW w:w="4820" w:type="dxa"/>
          </w:tcPr>
          <w:p w:rsidR="00A17E8F" w:rsidRDefault="00A17E8F" w:rsidP="004B0854">
            <w:pPr>
              <w:jc w:val="center"/>
              <w:rPr>
                <w:sz w:val="20"/>
                <w:szCs w:val="20"/>
              </w:rPr>
            </w:pPr>
            <w:r>
              <w:rPr>
                <w:sz w:val="20"/>
                <w:szCs w:val="20"/>
              </w:rPr>
              <w:t>Lining</w:t>
            </w:r>
          </w:p>
        </w:tc>
        <w:tc>
          <w:tcPr>
            <w:tcW w:w="1984" w:type="dxa"/>
          </w:tcPr>
          <w:p w:rsidR="00A17E8F" w:rsidRDefault="002D4ACF" w:rsidP="004B0854">
            <w:pPr>
              <w:jc w:val="center"/>
              <w:rPr>
                <w:sz w:val="20"/>
                <w:szCs w:val="20"/>
              </w:rPr>
            </w:pPr>
            <w:r>
              <w:rPr>
                <w:sz w:val="20"/>
                <w:szCs w:val="20"/>
              </w:rPr>
              <w:t>N</w:t>
            </w:r>
          </w:p>
        </w:tc>
      </w:tr>
      <w:tr w:rsidR="00A17E8F" w:rsidRPr="00ED6368" w:rsidTr="004B0854">
        <w:tc>
          <w:tcPr>
            <w:tcW w:w="4820" w:type="dxa"/>
          </w:tcPr>
          <w:p w:rsidR="00A17E8F" w:rsidRDefault="00A17E8F" w:rsidP="004B0854">
            <w:pPr>
              <w:jc w:val="center"/>
              <w:rPr>
                <w:sz w:val="20"/>
                <w:szCs w:val="20"/>
              </w:rPr>
            </w:pPr>
            <w:r>
              <w:rPr>
                <w:sz w:val="20"/>
                <w:szCs w:val="20"/>
              </w:rPr>
              <w:t>Protection</w:t>
            </w:r>
          </w:p>
        </w:tc>
        <w:tc>
          <w:tcPr>
            <w:tcW w:w="1984" w:type="dxa"/>
          </w:tcPr>
          <w:p w:rsidR="00A17E8F" w:rsidRDefault="002D4ACF" w:rsidP="004B0854">
            <w:pPr>
              <w:jc w:val="center"/>
              <w:rPr>
                <w:sz w:val="20"/>
                <w:szCs w:val="20"/>
              </w:rPr>
            </w:pPr>
            <w:r>
              <w:rPr>
                <w:sz w:val="20"/>
                <w:szCs w:val="20"/>
              </w:rPr>
              <w:t>N</w:t>
            </w:r>
          </w:p>
        </w:tc>
      </w:tr>
      <w:tr w:rsidR="00A17E8F" w:rsidRPr="00ED6368" w:rsidTr="004B0854">
        <w:tc>
          <w:tcPr>
            <w:tcW w:w="4820" w:type="dxa"/>
          </w:tcPr>
          <w:p w:rsidR="00A17E8F" w:rsidRDefault="00A17E8F" w:rsidP="004B0854">
            <w:pPr>
              <w:jc w:val="center"/>
              <w:rPr>
                <w:sz w:val="20"/>
                <w:szCs w:val="20"/>
              </w:rPr>
            </w:pPr>
            <w:proofErr w:type="spellStart"/>
            <w:r>
              <w:rPr>
                <w:sz w:val="20"/>
                <w:szCs w:val="20"/>
              </w:rPr>
              <w:t>JointType</w:t>
            </w:r>
            <w:proofErr w:type="spellEnd"/>
          </w:p>
        </w:tc>
        <w:tc>
          <w:tcPr>
            <w:tcW w:w="1984" w:type="dxa"/>
          </w:tcPr>
          <w:p w:rsidR="00A17E8F" w:rsidRDefault="002D4ACF" w:rsidP="004B0854">
            <w:pPr>
              <w:jc w:val="center"/>
              <w:rPr>
                <w:sz w:val="20"/>
                <w:szCs w:val="20"/>
              </w:rPr>
            </w:pPr>
            <w:r>
              <w:rPr>
                <w:sz w:val="20"/>
                <w:szCs w:val="20"/>
              </w:rPr>
              <w:t>Y</w:t>
            </w:r>
          </w:p>
        </w:tc>
      </w:tr>
      <w:tr w:rsidR="00A17E8F" w:rsidRPr="00ED6368" w:rsidTr="004B0854">
        <w:tc>
          <w:tcPr>
            <w:tcW w:w="4820" w:type="dxa"/>
          </w:tcPr>
          <w:p w:rsidR="00A17E8F" w:rsidRDefault="00A17E8F" w:rsidP="004B0854">
            <w:pPr>
              <w:jc w:val="center"/>
              <w:rPr>
                <w:sz w:val="20"/>
                <w:szCs w:val="20"/>
              </w:rPr>
            </w:pPr>
            <w:proofErr w:type="spellStart"/>
            <w:r>
              <w:rPr>
                <w:sz w:val="20"/>
                <w:szCs w:val="20"/>
              </w:rPr>
              <w:t>Alignment_m</w:t>
            </w:r>
            <w:proofErr w:type="spellEnd"/>
          </w:p>
        </w:tc>
        <w:tc>
          <w:tcPr>
            <w:tcW w:w="1984" w:type="dxa"/>
          </w:tcPr>
          <w:p w:rsidR="00A17E8F" w:rsidRDefault="002D4ACF" w:rsidP="004B0854">
            <w:pPr>
              <w:jc w:val="center"/>
              <w:rPr>
                <w:sz w:val="20"/>
                <w:szCs w:val="20"/>
              </w:rPr>
            </w:pPr>
            <w:r>
              <w:rPr>
                <w:sz w:val="20"/>
                <w:szCs w:val="20"/>
              </w:rPr>
              <w:t>N</w:t>
            </w:r>
          </w:p>
        </w:tc>
      </w:tr>
      <w:tr w:rsidR="00A17E8F" w:rsidRPr="00ED6368" w:rsidTr="004B0854">
        <w:tc>
          <w:tcPr>
            <w:tcW w:w="4820" w:type="dxa"/>
          </w:tcPr>
          <w:p w:rsidR="00A17E8F" w:rsidRDefault="00A17E8F" w:rsidP="004B0854">
            <w:pPr>
              <w:jc w:val="center"/>
              <w:rPr>
                <w:sz w:val="20"/>
                <w:szCs w:val="20"/>
              </w:rPr>
            </w:pPr>
            <w:proofErr w:type="spellStart"/>
            <w:r>
              <w:rPr>
                <w:sz w:val="20"/>
                <w:szCs w:val="20"/>
              </w:rPr>
              <w:t>AverageDepth_m</w:t>
            </w:r>
            <w:proofErr w:type="spellEnd"/>
          </w:p>
        </w:tc>
        <w:tc>
          <w:tcPr>
            <w:tcW w:w="1984" w:type="dxa"/>
          </w:tcPr>
          <w:p w:rsidR="00A17E8F" w:rsidRDefault="002D4ACF" w:rsidP="004B0854">
            <w:pPr>
              <w:jc w:val="center"/>
              <w:rPr>
                <w:sz w:val="20"/>
                <w:szCs w:val="20"/>
              </w:rPr>
            </w:pPr>
            <w:r>
              <w:rPr>
                <w:sz w:val="20"/>
                <w:szCs w:val="20"/>
              </w:rPr>
              <w:t>N</w:t>
            </w:r>
          </w:p>
        </w:tc>
      </w:tr>
      <w:tr w:rsidR="00A17E8F" w:rsidRPr="00ED6368" w:rsidTr="004B0854">
        <w:tc>
          <w:tcPr>
            <w:tcW w:w="4820" w:type="dxa"/>
          </w:tcPr>
          <w:p w:rsidR="00A17E8F" w:rsidRDefault="00A17E8F" w:rsidP="004B0854">
            <w:pPr>
              <w:jc w:val="center"/>
              <w:rPr>
                <w:sz w:val="20"/>
                <w:szCs w:val="20"/>
              </w:rPr>
            </w:pPr>
            <w:r>
              <w:rPr>
                <w:sz w:val="20"/>
                <w:szCs w:val="20"/>
              </w:rPr>
              <w:t>Embedment</w:t>
            </w:r>
          </w:p>
        </w:tc>
        <w:tc>
          <w:tcPr>
            <w:tcW w:w="1984" w:type="dxa"/>
          </w:tcPr>
          <w:p w:rsidR="00A17E8F" w:rsidRDefault="002D4ACF" w:rsidP="004B0854">
            <w:pPr>
              <w:jc w:val="center"/>
              <w:rPr>
                <w:sz w:val="20"/>
                <w:szCs w:val="20"/>
              </w:rPr>
            </w:pPr>
            <w:r>
              <w:rPr>
                <w:sz w:val="20"/>
                <w:szCs w:val="20"/>
              </w:rPr>
              <w:t>N</w:t>
            </w:r>
          </w:p>
        </w:tc>
      </w:tr>
      <w:tr w:rsidR="00A17E8F" w:rsidRPr="00ED6368" w:rsidTr="004B0854">
        <w:tc>
          <w:tcPr>
            <w:tcW w:w="4820" w:type="dxa"/>
          </w:tcPr>
          <w:p w:rsidR="00A17E8F" w:rsidRDefault="00A17E8F" w:rsidP="004B0854">
            <w:pPr>
              <w:jc w:val="center"/>
              <w:rPr>
                <w:sz w:val="20"/>
                <w:szCs w:val="20"/>
              </w:rPr>
            </w:pPr>
            <w:proofErr w:type="spellStart"/>
            <w:r>
              <w:rPr>
                <w:sz w:val="20"/>
                <w:szCs w:val="20"/>
              </w:rPr>
              <w:t>RockExcavated</w:t>
            </w:r>
            <w:proofErr w:type="spellEnd"/>
          </w:p>
        </w:tc>
        <w:tc>
          <w:tcPr>
            <w:tcW w:w="1984" w:type="dxa"/>
          </w:tcPr>
          <w:p w:rsidR="00A17E8F" w:rsidRDefault="002D4ACF" w:rsidP="004B0854">
            <w:pPr>
              <w:jc w:val="center"/>
              <w:rPr>
                <w:sz w:val="20"/>
                <w:szCs w:val="20"/>
              </w:rPr>
            </w:pPr>
            <w:r>
              <w:rPr>
                <w:sz w:val="20"/>
                <w:szCs w:val="20"/>
              </w:rPr>
              <w:t>N</w:t>
            </w:r>
          </w:p>
        </w:tc>
      </w:tr>
      <w:tr w:rsidR="00A17E8F" w:rsidRPr="00ED6368" w:rsidTr="004B0854">
        <w:tc>
          <w:tcPr>
            <w:tcW w:w="4820" w:type="dxa"/>
          </w:tcPr>
          <w:p w:rsidR="00A17E8F" w:rsidRDefault="00A17E8F" w:rsidP="004B0854">
            <w:pPr>
              <w:jc w:val="center"/>
              <w:rPr>
                <w:sz w:val="20"/>
                <w:szCs w:val="20"/>
              </w:rPr>
            </w:pPr>
            <w:proofErr w:type="spellStart"/>
            <w:r>
              <w:rPr>
                <w:sz w:val="20"/>
                <w:szCs w:val="20"/>
              </w:rPr>
              <w:t>Length_m</w:t>
            </w:r>
            <w:proofErr w:type="spellEnd"/>
          </w:p>
        </w:tc>
        <w:tc>
          <w:tcPr>
            <w:tcW w:w="1984" w:type="dxa"/>
          </w:tcPr>
          <w:p w:rsidR="00A17E8F" w:rsidRDefault="002D4ACF" w:rsidP="004B0854">
            <w:pPr>
              <w:jc w:val="center"/>
              <w:rPr>
                <w:sz w:val="20"/>
                <w:szCs w:val="20"/>
              </w:rPr>
            </w:pPr>
            <w:r>
              <w:rPr>
                <w:sz w:val="20"/>
                <w:szCs w:val="20"/>
              </w:rPr>
              <w:t>N</w:t>
            </w:r>
          </w:p>
        </w:tc>
      </w:tr>
    </w:tbl>
    <w:p w:rsidR="00360E99" w:rsidRDefault="00360E99">
      <w:pPr>
        <w:rPr>
          <w:sz w:val="24"/>
          <w:szCs w:val="24"/>
        </w:rPr>
      </w:pPr>
    </w:p>
    <w:p w:rsidR="002D4ACF" w:rsidRPr="00B21305" w:rsidRDefault="002D4ACF" w:rsidP="002D4ACF">
      <w:pPr>
        <w:rPr>
          <w:rFonts w:asciiTheme="majorHAnsi" w:hAnsiTheme="majorHAnsi"/>
          <w:b/>
          <w:color w:val="76923C" w:themeColor="accent3" w:themeShade="BF"/>
          <w:sz w:val="24"/>
          <w:szCs w:val="24"/>
        </w:rPr>
      </w:pPr>
      <w:r>
        <w:rPr>
          <w:rFonts w:asciiTheme="majorHAnsi" w:hAnsiTheme="majorHAnsi"/>
          <w:b/>
          <w:color w:val="76923C" w:themeColor="accent3" w:themeShade="BF"/>
          <w:sz w:val="24"/>
          <w:szCs w:val="24"/>
        </w:rPr>
        <w:t>Valve</w:t>
      </w:r>
    </w:p>
    <w:tbl>
      <w:tblPr>
        <w:tblStyle w:val="TableGrid"/>
        <w:tblW w:w="0" w:type="auto"/>
        <w:tblInd w:w="1242" w:type="dxa"/>
        <w:tblLook w:val="04A0" w:firstRow="1" w:lastRow="0" w:firstColumn="1" w:lastColumn="0" w:noHBand="0" w:noVBand="1"/>
      </w:tblPr>
      <w:tblGrid>
        <w:gridCol w:w="4820"/>
        <w:gridCol w:w="1984"/>
      </w:tblGrid>
      <w:tr w:rsidR="002D4ACF" w:rsidRPr="00ED6368" w:rsidTr="004B0854">
        <w:tc>
          <w:tcPr>
            <w:tcW w:w="4820" w:type="dxa"/>
          </w:tcPr>
          <w:p w:rsidR="002D4ACF" w:rsidRPr="00ED6368" w:rsidRDefault="002D4ACF" w:rsidP="004B0854">
            <w:pPr>
              <w:jc w:val="center"/>
              <w:rPr>
                <w:b/>
                <w:sz w:val="20"/>
                <w:szCs w:val="20"/>
              </w:rPr>
            </w:pPr>
            <w:r w:rsidRPr="00ED6368">
              <w:rPr>
                <w:b/>
                <w:sz w:val="20"/>
                <w:szCs w:val="20"/>
              </w:rPr>
              <w:t>Element Name</w:t>
            </w:r>
          </w:p>
        </w:tc>
        <w:tc>
          <w:tcPr>
            <w:tcW w:w="1984" w:type="dxa"/>
          </w:tcPr>
          <w:p w:rsidR="002D4ACF" w:rsidRPr="00ED6368" w:rsidRDefault="002D4ACF" w:rsidP="004B0854">
            <w:pPr>
              <w:jc w:val="center"/>
              <w:rPr>
                <w:b/>
                <w:sz w:val="20"/>
                <w:szCs w:val="20"/>
              </w:rPr>
            </w:pPr>
            <w:r w:rsidRPr="00ED6368">
              <w:rPr>
                <w:b/>
                <w:sz w:val="20"/>
                <w:szCs w:val="20"/>
              </w:rPr>
              <w:t>Mandatory (Y/N)</w:t>
            </w:r>
          </w:p>
        </w:tc>
      </w:tr>
      <w:tr w:rsidR="002D4ACF" w:rsidRPr="00ED6368" w:rsidTr="004B0854">
        <w:tc>
          <w:tcPr>
            <w:tcW w:w="4820" w:type="dxa"/>
          </w:tcPr>
          <w:p w:rsidR="002D4ACF" w:rsidRPr="00ED6368" w:rsidRDefault="002D4ACF" w:rsidP="004B0854">
            <w:pPr>
              <w:jc w:val="center"/>
              <w:rPr>
                <w:sz w:val="20"/>
                <w:szCs w:val="20"/>
              </w:rPr>
            </w:pPr>
            <w:r>
              <w:rPr>
                <w:sz w:val="20"/>
                <w:szCs w:val="20"/>
              </w:rPr>
              <w:t>Use</w:t>
            </w:r>
          </w:p>
        </w:tc>
        <w:tc>
          <w:tcPr>
            <w:tcW w:w="1984" w:type="dxa"/>
          </w:tcPr>
          <w:p w:rsidR="002D4ACF" w:rsidRPr="00ED6368" w:rsidRDefault="002D4ACF" w:rsidP="004B0854">
            <w:pPr>
              <w:jc w:val="center"/>
              <w:rPr>
                <w:sz w:val="20"/>
                <w:szCs w:val="20"/>
              </w:rPr>
            </w:pPr>
            <w:r>
              <w:rPr>
                <w:sz w:val="20"/>
                <w:szCs w:val="20"/>
              </w:rPr>
              <w:t>Y</w:t>
            </w:r>
          </w:p>
        </w:tc>
      </w:tr>
      <w:tr w:rsidR="002D4ACF" w:rsidRPr="00ED6368" w:rsidTr="004B0854">
        <w:tc>
          <w:tcPr>
            <w:tcW w:w="4820" w:type="dxa"/>
          </w:tcPr>
          <w:p w:rsidR="002D4ACF" w:rsidRPr="00ED6368" w:rsidRDefault="002D4ACF" w:rsidP="004B0854">
            <w:pPr>
              <w:jc w:val="center"/>
              <w:rPr>
                <w:sz w:val="20"/>
                <w:szCs w:val="20"/>
              </w:rPr>
            </w:pPr>
            <w:r>
              <w:rPr>
                <w:sz w:val="20"/>
                <w:szCs w:val="20"/>
              </w:rPr>
              <w:t>Type</w:t>
            </w:r>
          </w:p>
        </w:tc>
        <w:tc>
          <w:tcPr>
            <w:tcW w:w="1984" w:type="dxa"/>
          </w:tcPr>
          <w:p w:rsidR="002D4ACF" w:rsidRPr="00ED6368" w:rsidRDefault="002D4ACF" w:rsidP="004B0854">
            <w:pPr>
              <w:jc w:val="center"/>
              <w:rPr>
                <w:sz w:val="20"/>
                <w:szCs w:val="20"/>
              </w:rPr>
            </w:pPr>
            <w:r>
              <w:rPr>
                <w:sz w:val="20"/>
                <w:szCs w:val="20"/>
              </w:rPr>
              <w:t>Y</w:t>
            </w:r>
          </w:p>
        </w:tc>
      </w:tr>
      <w:tr w:rsidR="002D4ACF" w:rsidRPr="00ED6368" w:rsidTr="004B0854">
        <w:tc>
          <w:tcPr>
            <w:tcW w:w="4820" w:type="dxa"/>
          </w:tcPr>
          <w:p w:rsidR="002D4ACF" w:rsidRDefault="002D4ACF" w:rsidP="004B0854">
            <w:pPr>
              <w:jc w:val="center"/>
              <w:rPr>
                <w:sz w:val="20"/>
                <w:szCs w:val="20"/>
              </w:rPr>
            </w:pPr>
            <w:proofErr w:type="spellStart"/>
            <w:r>
              <w:rPr>
                <w:sz w:val="20"/>
                <w:szCs w:val="20"/>
              </w:rPr>
              <w:t>Diameter_mm</w:t>
            </w:r>
            <w:proofErr w:type="spellEnd"/>
          </w:p>
        </w:tc>
        <w:tc>
          <w:tcPr>
            <w:tcW w:w="1984" w:type="dxa"/>
          </w:tcPr>
          <w:p w:rsidR="002D4ACF" w:rsidRDefault="002D4ACF" w:rsidP="004B0854">
            <w:pPr>
              <w:jc w:val="center"/>
              <w:rPr>
                <w:sz w:val="20"/>
                <w:szCs w:val="20"/>
              </w:rPr>
            </w:pPr>
            <w:r>
              <w:rPr>
                <w:sz w:val="20"/>
                <w:szCs w:val="20"/>
              </w:rPr>
              <w:t>Y</w:t>
            </w:r>
          </w:p>
        </w:tc>
      </w:tr>
      <w:tr w:rsidR="002D4ACF" w:rsidRPr="00ED6368" w:rsidTr="004B0854">
        <w:tc>
          <w:tcPr>
            <w:tcW w:w="4820" w:type="dxa"/>
          </w:tcPr>
          <w:p w:rsidR="002D4ACF" w:rsidRDefault="002D4ACF" w:rsidP="004B0854">
            <w:pPr>
              <w:jc w:val="center"/>
              <w:rPr>
                <w:sz w:val="20"/>
                <w:szCs w:val="20"/>
              </w:rPr>
            </w:pPr>
            <w:r>
              <w:rPr>
                <w:sz w:val="20"/>
                <w:szCs w:val="20"/>
              </w:rPr>
              <w:t>Protection</w:t>
            </w:r>
          </w:p>
        </w:tc>
        <w:tc>
          <w:tcPr>
            <w:tcW w:w="1984" w:type="dxa"/>
          </w:tcPr>
          <w:p w:rsidR="002D4ACF" w:rsidRDefault="002D4ACF" w:rsidP="004B0854">
            <w:pPr>
              <w:jc w:val="center"/>
              <w:rPr>
                <w:sz w:val="20"/>
                <w:szCs w:val="20"/>
              </w:rPr>
            </w:pPr>
            <w:r>
              <w:rPr>
                <w:sz w:val="20"/>
                <w:szCs w:val="20"/>
              </w:rPr>
              <w:t>N</w:t>
            </w:r>
          </w:p>
        </w:tc>
      </w:tr>
      <w:tr w:rsidR="002D4ACF" w:rsidRPr="00ED6368" w:rsidTr="004B0854">
        <w:tc>
          <w:tcPr>
            <w:tcW w:w="4820" w:type="dxa"/>
          </w:tcPr>
          <w:p w:rsidR="002D4ACF" w:rsidRDefault="002D4ACF" w:rsidP="004B0854">
            <w:pPr>
              <w:jc w:val="center"/>
              <w:rPr>
                <w:sz w:val="20"/>
                <w:szCs w:val="20"/>
              </w:rPr>
            </w:pPr>
            <w:r>
              <w:rPr>
                <w:sz w:val="20"/>
                <w:szCs w:val="20"/>
              </w:rPr>
              <w:t>Manufacturer</w:t>
            </w:r>
          </w:p>
        </w:tc>
        <w:tc>
          <w:tcPr>
            <w:tcW w:w="1984" w:type="dxa"/>
          </w:tcPr>
          <w:p w:rsidR="002D4ACF" w:rsidRDefault="002D4ACF" w:rsidP="004B0854">
            <w:pPr>
              <w:jc w:val="center"/>
              <w:rPr>
                <w:sz w:val="20"/>
                <w:szCs w:val="20"/>
              </w:rPr>
            </w:pPr>
            <w:r>
              <w:rPr>
                <w:sz w:val="20"/>
                <w:szCs w:val="20"/>
              </w:rPr>
              <w:t>N</w:t>
            </w:r>
          </w:p>
        </w:tc>
      </w:tr>
      <w:tr w:rsidR="002D4ACF" w:rsidRPr="00ED6368" w:rsidTr="004B0854">
        <w:tc>
          <w:tcPr>
            <w:tcW w:w="4820" w:type="dxa"/>
          </w:tcPr>
          <w:p w:rsidR="002D4ACF" w:rsidRDefault="002D4ACF" w:rsidP="004B0854">
            <w:pPr>
              <w:jc w:val="center"/>
              <w:rPr>
                <w:sz w:val="20"/>
                <w:szCs w:val="20"/>
              </w:rPr>
            </w:pPr>
            <w:proofErr w:type="spellStart"/>
            <w:r>
              <w:rPr>
                <w:sz w:val="20"/>
                <w:szCs w:val="20"/>
              </w:rPr>
              <w:t>ModelNumber</w:t>
            </w:r>
            <w:proofErr w:type="spellEnd"/>
          </w:p>
        </w:tc>
        <w:tc>
          <w:tcPr>
            <w:tcW w:w="1984" w:type="dxa"/>
          </w:tcPr>
          <w:p w:rsidR="002D4ACF" w:rsidRDefault="002D4ACF" w:rsidP="004B0854">
            <w:pPr>
              <w:jc w:val="center"/>
              <w:rPr>
                <w:sz w:val="20"/>
                <w:szCs w:val="20"/>
              </w:rPr>
            </w:pPr>
            <w:r>
              <w:rPr>
                <w:sz w:val="20"/>
                <w:szCs w:val="20"/>
              </w:rPr>
              <w:t>N</w:t>
            </w:r>
          </w:p>
        </w:tc>
      </w:tr>
      <w:tr w:rsidR="002D4ACF" w:rsidRPr="00ED6368" w:rsidTr="004B0854">
        <w:tc>
          <w:tcPr>
            <w:tcW w:w="4820" w:type="dxa"/>
          </w:tcPr>
          <w:p w:rsidR="002D4ACF" w:rsidRDefault="002D4ACF" w:rsidP="004B0854">
            <w:pPr>
              <w:jc w:val="center"/>
              <w:rPr>
                <w:sz w:val="20"/>
                <w:szCs w:val="20"/>
              </w:rPr>
            </w:pPr>
            <w:r>
              <w:rPr>
                <w:sz w:val="20"/>
                <w:szCs w:val="20"/>
              </w:rPr>
              <w:t>Rotation</w:t>
            </w:r>
          </w:p>
        </w:tc>
        <w:tc>
          <w:tcPr>
            <w:tcW w:w="1984" w:type="dxa"/>
          </w:tcPr>
          <w:p w:rsidR="002D4ACF" w:rsidRDefault="002D4ACF" w:rsidP="004B0854">
            <w:pPr>
              <w:jc w:val="center"/>
              <w:rPr>
                <w:sz w:val="20"/>
                <w:szCs w:val="20"/>
              </w:rPr>
            </w:pPr>
            <w:r>
              <w:rPr>
                <w:sz w:val="20"/>
                <w:szCs w:val="20"/>
              </w:rPr>
              <w:t>N</w:t>
            </w:r>
          </w:p>
        </w:tc>
      </w:tr>
    </w:tbl>
    <w:p w:rsidR="00360E99" w:rsidRDefault="00360E99">
      <w:pPr>
        <w:rPr>
          <w:sz w:val="24"/>
          <w:szCs w:val="24"/>
        </w:rPr>
      </w:pPr>
    </w:p>
    <w:p w:rsidR="002D4ACF" w:rsidRDefault="002D4ACF">
      <w:pPr>
        <w:rPr>
          <w:sz w:val="24"/>
          <w:szCs w:val="24"/>
        </w:rPr>
      </w:pPr>
      <w:r>
        <w:rPr>
          <w:sz w:val="24"/>
          <w:szCs w:val="24"/>
        </w:rPr>
        <w:br w:type="page"/>
      </w:r>
    </w:p>
    <w:p w:rsidR="002D4ACF" w:rsidRDefault="002D4ACF" w:rsidP="002D4ACF">
      <w:pPr>
        <w:pStyle w:val="Heading2"/>
      </w:pPr>
      <w:bookmarkStart w:id="66" w:name="_Toc392748589"/>
      <w:r>
        <w:lastRenderedPageBreak/>
        <w:t>Stormwater Object Model</w:t>
      </w:r>
      <w:bookmarkEnd w:id="66"/>
    </w:p>
    <w:p w:rsidR="002D4ACF" w:rsidRDefault="002D4ACF" w:rsidP="002D4ACF">
      <w:pPr>
        <w:pStyle w:val="NoSpacing"/>
      </w:pPr>
    </w:p>
    <w:p w:rsidR="002D4ACF" w:rsidRPr="00B21305" w:rsidRDefault="002D4ACF" w:rsidP="002D4ACF">
      <w:pPr>
        <w:rPr>
          <w:rFonts w:asciiTheme="majorHAnsi" w:hAnsiTheme="majorHAnsi"/>
          <w:b/>
          <w:color w:val="76923C" w:themeColor="accent3" w:themeShade="BF"/>
          <w:sz w:val="24"/>
          <w:szCs w:val="24"/>
        </w:rPr>
      </w:pPr>
      <w:proofErr w:type="spellStart"/>
      <w:r>
        <w:rPr>
          <w:rFonts w:asciiTheme="majorHAnsi" w:hAnsiTheme="majorHAnsi"/>
          <w:b/>
          <w:color w:val="76923C" w:themeColor="accent3" w:themeShade="BF"/>
          <w:sz w:val="24"/>
          <w:szCs w:val="24"/>
        </w:rPr>
        <w:t>EndStructure</w:t>
      </w:r>
      <w:proofErr w:type="spellEnd"/>
    </w:p>
    <w:tbl>
      <w:tblPr>
        <w:tblStyle w:val="TableGrid"/>
        <w:tblW w:w="0" w:type="auto"/>
        <w:tblInd w:w="1242" w:type="dxa"/>
        <w:tblLook w:val="04A0" w:firstRow="1" w:lastRow="0" w:firstColumn="1" w:lastColumn="0" w:noHBand="0" w:noVBand="1"/>
      </w:tblPr>
      <w:tblGrid>
        <w:gridCol w:w="4820"/>
        <w:gridCol w:w="1984"/>
      </w:tblGrid>
      <w:tr w:rsidR="002D4ACF" w:rsidRPr="00ED6368" w:rsidTr="004B0854">
        <w:tc>
          <w:tcPr>
            <w:tcW w:w="4820" w:type="dxa"/>
          </w:tcPr>
          <w:p w:rsidR="002D4ACF" w:rsidRPr="00ED6368" w:rsidRDefault="002D4ACF" w:rsidP="004B0854">
            <w:pPr>
              <w:jc w:val="center"/>
              <w:rPr>
                <w:b/>
                <w:sz w:val="20"/>
                <w:szCs w:val="20"/>
              </w:rPr>
            </w:pPr>
            <w:r w:rsidRPr="00ED6368">
              <w:rPr>
                <w:b/>
                <w:sz w:val="20"/>
                <w:szCs w:val="20"/>
              </w:rPr>
              <w:t>Element Name</w:t>
            </w:r>
          </w:p>
        </w:tc>
        <w:tc>
          <w:tcPr>
            <w:tcW w:w="1984" w:type="dxa"/>
          </w:tcPr>
          <w:p w:rsidR="002D4ACF" w:rsidRPr="00ED6368" w:rsidRDefault="002D4ACF" w:rsidP="004B0854">
            <w:pPr>
              <w:jc w:val="center"/>
              <w:rPr>
                <w:b/>
                <w:sz w:val="20"/>
                <w:szCs w:val="20"/>
              </w:rPr>
            </w:pPr>
            <w:r w:rsidRPr="00ED6368">
              <w:rPr>
                <w:b/>
                <w:sz w:val="20"/>
                <w:szCs w:val="20"/>
              </w:rPr>
              <w:t>Mandatory (Y/N)</w:t>
            </w:r>
          </w:p>
        </w:tc>
      </w:tr>
      <w:tr w:rsidR="002D4ACF" w:rsidRPr="00ED6368" w:rsidTr="004B0854">
        <w:tc>
          <w:tcPr>
            <w:tcW w:w="4820" w:type="dxa"/>
          </w:tcPr>
          <w:p w:rsidR="002D4ACF" w:rsidRPr="00ED6368" w:rsidRDefault="002D4ACF" w:rsidP="004B0854">
            <w:pPr>
              <w:jc w:val="center"/>
              <w:rPr>
                <w:sz w:val="20"/>
                <w:szCs w:val="20"/>
              </w:rPr>
            </w:pPr>
            <w:proofErr w:type="spellStart"/>
            <w:r>
              <w:rPr>
                <w:sz w:val="20"/>
                <w:szCs w:val="20"/>
              </w:rPr>
              <w:t>StructureID</w:t>
            </w:r>
            <w:proofErr w:type="spellEnd"/>
          </w:p>
        </w:tc>
        <w:tc>
          <w:tcPr>
            <w:tcW w:w="1984" w:type="dxa"/>
          </w:tcPr>
          <w:p w:rsidR="002D4ACF" w:rsidRPr="00ED6368" w:rsidRDefault="002D4ACF" w:rsidP="004B0854">
            <w:pPr>
              <w:jc w:val="center"/>
              <w:rPr>
                <w:sz w:val="20"/>
                <w:szCs w:val="20"/>
              </w:rPr>
            </w:pPr>
            <w:r>
              <w:rPr>
                <w:sz w:val="20"/>
                <w:szCs w:val="20"/>
              </w:rPr>
              <w:t>Y</w:t>
            </w:r>
          </w:p>
        </w:tc>
      </w:tr>
      <w:tr w:rsidR="002D4ACF" w:rsidRPr="00ED6368" w:rsidTr="004B0854">
        <w:tc>
          <w:tcPr>
            <w:tcW w:w="4820" w:type="dxa"/>
          </w:tcPr>
          <w:p w:rsidR="002D4ACF" w:rsidRPr="00ED6368" w:rsidRDefault="002D4ACF" w:rsidP="004B0854">
            <w:pPr>
              <w:jc w:val="center"/>
              <w:rPr>
                <w:sz w:val="20"/>
                <w:szCs w:val="20"/>
              </w:rPr>
            </w:pPr>
            <w:proofErr w:type="spellStart"/>
            <w:r>
              <w:rPr>
                <w:sz w:val="20"/>
                <w:szCs w:val="20"/>
              </w:rPr>
              <w:t>StructureLevel_m</w:t>
            </w:r>
            <w:proofErr w:type="spellEnd"/>
          </w:p>
        </w:tc>
        <w:tc>
          <w:tcPr>
            <w:tcW w:w="1984" w:type="dxa"/>
          </w:tcPr>
          <w:p w:rsidR="002D4ACF" w:rsidRPr="00ED6368" w:rsidRDefault="002D4ACF" w:rsidP="004B0854">
            <w:pPr>
              <w:jc w:val="center"/>
              <w:rPr>
                <w:sz w:val="20"/>
                <w:szCs w:val="20"/>
              </w:rPr>
            </w:pPr>
            <w:r>
              <w:rPr>
                <w:sz w:val="20"/>
                <w:szCs w:val="20"/>
              </w:rPr>
              <w:t>Y</w:t>
            </w:r>
          </w:p>
        </w:tc>
      </w:tr>
      <w:tr w:rsidR="002D4ACF" w:rsidRPr="00ED6368" w:rsidTr="004B0854">
        <w:tc>
          <w:tcPr>
            <w:tcW w:w="4820" w:type="dxa"/>
          </w:tcPr>
          <w:p w:rsidR="002D4ACF" w:rsidRDefault="002D4ACF" w:rsidP="004B0854">
            <w:pPr>
              <w:jc w:val="center"/>
              <w:rPr>
                <w:sz w:val="20"/>
                <w:szCs w:val="20"/>
              </w:rPr>
            </w:pPr>
            <w:proofErr w:type="spellStart"/>
            <w:r>
              <w:rPr>
                <w:sz w:val="20"/>
                <w:szCs w:val="20"/>
              </w:rPr>
              <w:t>EndWallType</w:t>
            </w:r>
            <w:proofErr w:type="spellEnd"/>
          </w:p>
        </w:tc>
        <w:tc>
          <w:tcPr>
            <w:tcW w:w="1984" w:type="dxa"/>
          </w:tcPr>
          <w:p w:rsidR="002D4ACF" w:rsidRDefault="002D4ACF" w:rsidP="004B0854">
            <w:pPr>
              <w:jc w:val="center"/>
              <w:rPr>
                <w:sz w:val="20"/>
                <w:szCs w:val="20"/>
              </w:rPr>
            </w:pPr>
            <w:r>
              <w:rPr>
                <w:sz w:val="20"/>
                <w:szCs w:val="20"/>
              </w:rPr>
              <w:t xml:space="preserve">Y (if </w:t>
            </w:r>
            <w:proofErr w:type="spellStart"/>
            <w:r>
              <w:rPr>
                <w:sz w:val="20"/>
                <w:szCs w:val="20"/>
              </w:rPr>
              <w:t>EndWall</w:t>
            </w:r>
            <w:proofErr w:type="spellEnd"/>
            <w:r>
              <w:rPr>
                <w:sz w:val="20"/>
                <w:szCs w:val="20"/>
              </w:rPr>
              <w:t xml:space="preserve"> exists)</w:t>
            </w:r>
          </w:p>
        </w:tc>
      </w:tr>
      <w:tr w:rsidR="002D4ACF" w:rsidRPr="00ED6368" w:rsidTr="004B0854">
        <w:tc>
          <w:tcPr>
            <w:tcW w:w="4820" w:type="dxa"/>
          </w:tcPr>
          <w:p w:rsidR="002D4ACF" w:rsidRDefault="002D4ACF" w:rsidP="004B0854">
            <w:pPr>
              <w:jc w:val="center"/>
              <w:rPr>
                <w:sz w:val="20"/>
                <w:szCs w:val="20"/>
              </w:rPr>
            </w:pPr>
            <w:proofErr w:type="spellStart"/>
            <w:r>
              <w:rPr>
                <w:sz w:val="20"/>
                <w:szCs w:val="20"/>
              </w:rPr>
              <w:t>EndWallConstruction</w:t>
            </w:r>
            <w:proofErr w:type="spellEnd"/>
          </w:p>
        </w:tc>
        <w:tc>
          <w:tcPr>
            <w:tcW w:w="1984" w:type="dxa"/>
          </w:tcPr>
          <w:p w:rsidR="002D4ACF" w:rsidRDefault="002D4ACF" w:rsidP="004B0854">
            <w:pPr>
              <w:jc w:val="center"/>
              <w:rPr>
                <w:sz w:val="20"/>
                <w:szCs w:val="20"/>
              </w:rPr>
            </w:pPr>
            <w:r>
              <w:rPr>
                <w:sz w:val="20"/>
                <w:szCs w:val="20"/>
              </w:rPr>
              <w:t xml:space="preserve">Y (if </w:t>
            </w:r>
            <w:proofErr w:type="spellStart"/>
            <w:r>
              <w:rPr>
                <w:sz w:val="20"/>
                <w:szCs w:val="20"/>
              </w:rPr>
              <w:t>EndWall</w:t>
            </w:r>
            <w:proofErr w:type="spellEnd"/>
            <w:r>
              <w:rPr>
                <w:sz w:val="20"/>
                <w:szCs w:val="20"/>
              </w:rPr>
              <w:t xml:space="preserve"> exists)</w:t>
            </w:r>
          </w:p>
        </w:tc>
      </w:tr>
      <w:tr w:rsidR="002D4ACF" w:rsidRPr="00ED6368" w:rsidTr="004B0854">
        <w:tc>
          <w:tcPr>
            <w:tcW w:w="4820" w:type="dxa"/>
          </w:tcPr>
          <w:p w:rsidR="002D4ACF" w:rsidRDefault="002D4ACF" w:rsidP="004B0854">
            <w:pPr>
              <w:jc w:val="center"/>
              <w:rPr>
                <w:sz w:val="20"/>
                <w:szCs w:val="20"/>
              </w:rPr>
            </w:pPr>
            <w:proofErr w:type="spellStart"/>
            <w:r>
              <w:rPr>
                <w:sz w:val="20"/>
                <w:szCs w:val="20"/>
              </w:rPr>
              <w:t>WingWallType</w:t>
            </w:r>
            <w:proofErr w:type="spellEnd"/>
          </w:p>
        </w:tc>
        <w:tc>
          <w:tcPr>
            <w:tcW w:w="1984" w:type="dxa"/>
          </w:tcPr>
          <w:p w:rsidR="002D4ACF" w:rsidRDefault="002D4ACF" w:rsidP="002D4ACF">
            <w:pPr>
              <w:jc w:val="center"/>
              <w:rPr>
                <w:sz w:val="20"/>
                <w:szCs w:val="20"/>
              </w:rPr>
            </w:pPr>
            <w:r>
              <w:rPr>
                <w:sz w:val="20"/>
                <w:szCs w:val="20"/>
              </w:rPr>
              <w:t xml:space="preserve">Y (if </w:t>
            </w:r>
            <w:proofErr w:type="spellStart"/>
            <w:r>
              <w:rPr>
                <w:sz w:val="20"/>
                <w:szCs w:val="20"/>
              </w:rPr>
              <w:t>WingWall</w:t>
            </w:r>
            <w:proofErr w:type="spellEnd"/>
            <w:r>
              <w:rPr>
                <w:sz w:val="20"/>
                <w:szCs w:val="20"/>
              </w:rPr>
              <w:t xml:space="preserve"> exists)</w:t>
            </w:r>
          </w:p>
        </w:tc>
      </w:tr>
      <w:tr w:rsidR="002D4ACF" w:rsidRPr="00ED6368" w:rsidTr="004B0854">
        <w:tc>
          <w:tcPr>
            <w:tcW w:w="4820" w:type="dxa"/>
          </w:tcPr>
          <w:p w:rsidR="002D4ACF" w:rsidRDefault="002D4ACF" w:rsidP="004B0854">
            <w:pPr>
              <w:jc w:val="center"/>
              <w:rPr>
                <w:sz w:val="20"/>
                <w:szCs w:val="20"/>
              </w:rPr>
            </w:pPr>
            <w:proofErr w:type="spellStart"/>
            <w:r>
              <w:rPr>
                <w:sz w:val="20"/>
                <w:szCs w:val="20"/>
              </w:rPr>
              <w:t>WingWallConstruction</w:t>
            </w:r>
            <w:proofErr w:type="spellEnd"/>
          </w:p>
        </w:tc>
        <w:tc>
          <w:tcPr>
            <w:tcW w:w="1984" w:type="dxa"/>
          </w:tcPr>
          <w:p w:rsidR="002D4ACF" w:rsidRDefault="002D4ACF" w:rsidP="004B0854">
            <w:pPr>
              <w:jc w:val="center"/>
              <w:rPr>
                <w:sz w:val="20"/>
                <w:szCs w:val="20"/>
              </w:rPr>
            </w:pPr>
            <w:r>
              <w:rPr>
                <w:sz w:val="20"/>
                <w:szCs w:val="20"/>
              </w:rPr>
              <w:t xml:space="preserve">Y (if </w:t>
            </w:r>
            <w:proofErr w:type="spellStart"/>
            <w:r>
              <w:rPr>
                <w:sz w:val="20"/>
                <w:szCs w:val="20"/>
              </w:rPr>
              <w:t>WingWall</w:t>
            </w:r>
            <w:proofErr w:type="spellEnd"/>
            <w:r>
              <w:rPr>
                <w:sz w:val="20"/>
                <w:szCs w:val="20"/>
              </w:rPr>
              <w:t xml:space="preserve"> exists)</w:t>
            </w:r>
          </w:p>
        </w:tc>
      </w:tr>
      <w:tr w:rsidR="002D4ACF" w:rsidRPr="00ED6368" w:rsidTr="004B0854">
        <w:tc>
          <w:tcPr>
            <w:tcW w:w="4820" w:type="dxa"/>
          </w:tcPr>
          <w:p w:rsidR="002D4ACF" w:rsidRDefault="002D4ACF" w:rsidP="004B0854">
            <w:pPr>
              <w:jc w:val="center"/>
              <w:rPr>
                <w:sz w:val="20"/>
                <w:szCs w:val="20"/>
              </w:rPr>
            </w:pPr>
            <w:proofErr w:type="spellStart"/>
            <w:r>
              <w:rPr>
                <w:sz w:val="20"/>
                <w:szCs w:val="20"/>
              </w:rPr>
              <w:t>ApronType</w:t>
            </w:r>
            <w:proofErr w:type="spellEnd"/>
          </w:p>
        </w:tc>
        <w:tc>
          <w:tcPr>
            <w:tcW w:w="1984" w:type="dxa"/>
          </w:tcPr>
          <w:p w:rsidR="002D4ACF" w:rsidRDefault="002D4ACF" w:rsidP="004B0854">
            <w:pPr>
              <w:jc w:val="center"/>
              <w:rPr>
                <w:sz w:val="20"/>
                <w:szCs w:val="20"/>
              </w:rPr>
            </w:pPr>
            <w:r>
              <w:rPr>
                <w:sz w:val="20"/>
                <w:szCs w:val="20"/>
              </w:rPr>
              <w:t>Y (if Apron exists)</w:t>
            </w:r>
          </w:p>
        </w:tc>
      </w:tr>
      <w:tr w:rsidR="002D4ACF" w:rsidRPr="00ED6368" w:rsidTr="004B0854">
        <w:tc>
          <w:tcPr>
            <w:tcW w:w="4820" w:type="dxa"/>
          </w:tcPr>
          <w:p w:rsidR="002D4ACF" w:rsidRDefault="002D4ACF" w:rsidP="004B0854">
            <w:pPr>
              <w:jc w:val="center"/>
              <w:rPr>
                <w:sz w:val="20"/>
                <w:szCs w:val="20"/>
              </w:rPr>
            </w:pPr>
            <w:proofErr w:type="spellStart"/>
            <w:r>
              <w:rPr>
                <w:sz w:val="20"/>
                <w:szCs w:val="20"/>
              </w:rPr>
              <w:t>ApronConstruction</w:t>
            </w:r>
            <w:proofErr w:type="spellEnd"/>
          </w:p>
        </w:tc>
        <w:tc>
          <w:tcPr>
            <w:tcW w:w="1984" w:type="dxa"/>
          </w:tcPr>
          <w:p w:rsidR="002D4ACF" w:rsidRDefault="002D4ACF" w:rsidP="004B0854">
            <w:pPr>
              <w:jc w:val="center"/>
              <w:rPr>
                <w:sz w:val="20"/>
                <w:szCs w:val="20"/>
              </w:rPr>
            </w:pPr>
            <w:r>
              <w:rPr>
                <w:sz w:val="20"/>
                <w:szCs w:val="20"/>
              </w:rPr>
              <w:t>Y (if Apron exists)</w:t>
            </w:r>
          </w:p>
        </w:tc>
      </w:tr>
      <w:tr w:rsidR="002D4ACF" w:rsidRPr="00ED6368" w:rsidTr="004B0854">
        <w:tc>
          <w:tcPr>
            <w:tcW w:w="4820" w:type="dxa"/>
          </w:tcPr>
          <w:p w:rsidR="002D4ACF" w:rsidRDefault="002D4ACF" w:rsidP="004B0854">
            <w:pPr>
              <w:jc w:val="center"/>
              <w:rPr>
                <w:sz w:val="20"/>
                <w:szCs w:val="20"/>
              </w:rPr>
            </w:pPr>
            <w:proofErr w:type="spellStart"/>
            <w:r>
              <w:rPr>
                <w:sz w:val="20"/>
                <w:szCs w:val="20"/>
              </w:rPr>
              <w:t>GrateType</w:t>
            </w:r>
            <w:proofErr w:type="spellEnd"/>
          </w:p>
        </w:tc>
        <w:tc>
          <w:tcPr>
            <w:tcW w:w="1984" w:type="dxa"/>
          </w:tcPr>
          <w:p w:rsidR="002D4ACF" w:rsidRDefault="002D4ACF" w:rsidP="004B0854">
            <w:pPr>
              <w:jc w:val="center"/>
              <w:rPr>
                <w:sz w:val="20"/>
                <w:szCs w:val="20"/>
              </w:rPr>
            </w:pPr>
            <w:r>
              <w:rPr>
                <w:sz w:val="20"/>
                <w:szCs w:val="20"/>
              </w:rPr>
              <w:t>N</w:t>
            </w:r>
          </w:p>
        </w:tc>
      </w:tr>
      <w:tr w:rsidR="002D4ACF" w:rsidRPr="00ED6368" w:rsidTr="004B0854">
        <w:tc>
          <w:tcPr>
            <w:tcW w:w="4820" w:type="dxa"/>
          </w:tcPr>
          <w:p w:rsidR="002D4ACF" w:rsidRDefault="002D4ACF" w:rsidP="004B0854">
            <w:pPr>
              <w:jc w:val="center"/>
              <w:rPr>
                <w:sz w:val="20"/>
                <w:szCs w:val="20"/>
              </w:rPr>
            </w:pPr>
            <w:proofErr w:type="spellStart"/>
            <w:r>
              <w:rPr>
                <w:sz w:val="20"/>
                <w:szCs w:val="20"/>
              </w:rPr>
              <w:t>TideGate</w:t>
            </w:r>
            <w:proofErr w:type="spellEnd"/>
          </w:p>
        </w:tc>
        <w:tc>
          <w:tcPr>
            <w:tcW w:w="1984" w:type="dxa"/>
          </w:tcPr>
          <w:p w:rsidR="002D4ACF" w:rsidRDefault="002D4ACF" w:rsidP="004B0854">
            <w:pPr>
              <w:jc w:val="center"/>
              <w:rPr>
                <w:sz w:val="20"/>
                <w:szCs w:val="20"/>
              </w:rPr>
            </w:pPr>
            <w:r>
              <w:rPr>
                <w:sz w:val="20"/>
                <w:szCs w:val="20"/>
              </w:rPr>
              <w:t>N</w:t>
            </w:r>
          </w:p>
        </w:tc>
      </w:tr>
      <w:tr w:rsidR="002D4ACF" w:rsidRPr="00ED6368" w:rsidTr="004B0854">
        <w:tc>
          <w:tcPr>
            <w:tcW w:w="4820" w:type="dxa"/>
          </w:tcPr>
          <w:p w:rsidR="002D4ACF" w:rsidRDefault="002D4ACF" w:rsidP="004B0854">
            <w:pPr>
              <w:jc w:val="center"/>
              <w:rPr>
                <w:sz w:val="20"/>
                <w:szCs w:val="20"/>
              </w:rPr>
            </w:pPr>
            <w:proofErr w:type="spellStart"/>
            <w:r>
              <w:rPr>
                <w:sz w:val="20"/>
                <w:szCs w:val="20"/>
              </w:rPr>
              <w:t>PredominantMaterial</w:t>
            </w:r>
            <w:proofErr w:type="spellEnd"/>
          </w:p>
        </w:tc>
        <w:tc>
          <w:tcPr>
            <w:tcW w:w="1984" w:type="dxa"/>
          </w:tcPr>
          <w:p w:rsidR="002D4ACF" w:rsidRDefault="002D4ACF" w:rsidP="004B0854">
            <w:pPr>
              <w:jc w:val="center"/>
              <w:rPr>
                <w:sz w:val="20"/>
                <w:szCs w:val="20"/>
              </w:rPr>
            </w:pPr>
            <w:r>
              <w:rPr>
                <w:sz w:val="20"/>
                <w:szCs w:val="20"/>
              </w:rPr>
              <w:t>Y</w:t>
            </w:r>
          </w:p>
        </w:tc>
      </w:tr>
      <w:tr w:rsidR="002D4ACF" w:rsidRPr="00ED6368" w:rsidTr="004B0854">
        <w:tc>
          <w:tcPr>
            <w:tcW w:w="4820" w:type="dxa"/>
          </w:tcPr>
          <w:p w:rsidR="002D4ACF" w:rsidRDefault="002D4ACF" w:rsidP="004B0854">
            <w:pPr>
              <w:jc w:val="center"/>
              <w:rPr>
                <w:sz w:val="20"/>
                <w:szCs w:val="20"/>
              </w:rPr>
            </w:pPr>
            <w:proofErr w:type="spellStart"/>
            <w:r>
              <w:rPr>
                <w:sz w:val="20"/>
                <w:szCs w:val="20"/>
              </w:rPr>
              <w:t>OutletProtectionType</w:t>
            </w:r>
            <w:proofErr w:type="spellEnd"/>
          </w:p>
        </w:tc>
        <w:tc>
          <w:tcPr>
            <w:tcW w:w="1984" w:type="dxa"/>
          </w:tcPr>
          <w:p w:rsidR="002D4ACF" w:rsidRDefault="002D4ACF" w:rsidP="004B0854">
            <w:pPr>
              <w:jc w:val="center"/>
              <w:rPr>
                <w:sz w:val="20"/>
                <w:szCs w:val="20"/>
              </w:rPr>
            </w:pPr>
            <w:r>
              <w:rPr>
                <w:sz w:val="20"/>
                <w:szCs w:val="20"/>
              </w:rPr>
              <w:t>Y</w:t>
            </w:r>
          </w:p>
        </w:tc>
      </w:tr>
      <w:tr w:rsidR="002D4ACF" w:rsidRPr="00ED6368" w:rsidTr="004B0854">
        <w:tc>
          <w:tcPr>
            <w:tcW w:w="4820" w:type="dxa"/>
          </w:tcPr>
          <w:p w:rsidR="002D4ACF" w:rsidRDefault="002D4ACF" w:rsidP="004B0854">
            <w:pPr>
              <w:jc w:val="center"/>
              <w:rPr>
                <w:sz w:val="20"/>
                <w:szCs w:val="20"/>
              </w:rPr>
            </w:pPr>
            <w:r>
              <w:rPr>
                <w:sz w:val="20"/>
                <w:szCs w:val="20"/>
              </w:rPr>
              <w:t>Rotation</w:t>
            </w:r>
          </w:p>
        </w:tc>
        <w:tc>
          <w:tcPr>
            <w:tcW w:w="1984" w:type="dxa"/>
          </w:tcPr>
          <w:p w:rsidR="002D4ACF" w:rsidRDefault="002D4ACF" w:rsidP="004B0854">
            <w:pPr>
              <w:jc w:val="center"/>
              <w:rPr>
                <w:sz w:val="20"/>
                <w:szCs w:val="20"/>
              </w:rPr>
            </w:pPr>
            <w:r>
              <w:rPr>
                <w:sz w:val="20"/>
                <w:szCs w:val="20"/>
              </w:rPr>
              <w:t>N</w:t>
            </w:r>
          </w:p>
        </w:tc>
      </w:tr>
    </w:tbl>
    <w:p w:rsidR="00456B4D" w:rsidRDefault="00456B4D">
      <w:pPr>
        <w:rPr>
          <w:sz w:val="24"/>
          <w:szCs w:val="24"/>
        </w:rPr>
      </w:pPr>
    </w:p>
    <w:p w:rsidR="009D1CFC" w:rsidRPr="00B21305" w:rsidRDefault="009D1CFC" w:rsidP="009D1CFC">
      <w:pPr>
        <w:rPr>
          <w:rFonts w:asciiTheme="majorHAnsi" w:hAnsiTheme="majorHAnsi"/>
          <w:b/>
          <w:color w:val="76923C" w:themeColor="accent3" w:themeShade="BF"/>
          <w:sz w:val="24"/>
          <w:szCs w:val="24"/>
        </w:rPr>
      </w:pPr>
      <w:r>
        <w:rPr>
          <w:rFonts w:asciiTheme="majorHAnsi" w:hAnsiTheme="majorHAnsi"/>
          <w:b/>
          <w:color w:val="76923C" w:themeColor="accent3" w:themeShade="BF"/>
          <w:sz w:val="24"/>
          <w:szCs w:val="24"/>
        </w:rPr>
        <w:t>Fitting</w:t>
      </w:r>
    </w:p>
    <w:tbl>
      <w:tblPr>
        <w:tblStyle w:val="TableGrid"/>
        <w:tblW w:w="0" w:type="auto"/>
        <w:tblInd w:w="1242" w:type="dxa"/>
        <w:tblLook w:val="04A0" w:firstRow="1" w:lastRow="0" w:firstColumn="1" w:lastColumn="0" w:noHBand="0" w:noVBand="1"/>
      </w:tblPr>
      <w:tblGrid>
        <w:gridCol w:w="4820"/>
        <w:gridCol w:w="1984"/>
      </w:tblGrid>
      <w:tr w:rsidR="009D1CFC" w:rsidRPr="00ED6368" w:rsidTr="004B0854">
        <w:tc>
          <w:tcPr>
            <w:tcW w:w="4820" w:type="dxa"/>
          </w:tcPr>
          <w:p w:rsidR="009D1CFC" w:rsidRPr="00ED6368" w:rsidRDefault="009D1CFC" w:rsidP="004B0854">
            <w:pPr>
              <w:jc w:val="center"/>
              <w:rPr>
                <w:b/>
                <w:sz w:val="20"/>
                <w:szCs w:val="20"/>
              </w:rPr>
            </w:pPr>
            <w:r w:rsidRPr="00ED6368">
              <w:rPr>
                <w:b/>
                <w:sz w:val="20"/>
                <w:szCs w:val="20"/>
              </w:rPr>
              <w:t>Element Name</w:t>
            </w:r>
          </w:p>
        </w:tc>
        <w:tc>
          <w:tcPr>
            <w:tcW w:w="1984" w:type="dxa"/>
          </w:tcPr>
          <w:p w:rsidR="009D1CFC" w:rsidRPr="00ED6368" w:rsidRDefault="009D1CFC" w:rsidP="004B0854">
            <w:pPr>
              <w:jc w:val="center"/>
              <w:rPr>
                <w:b/>
                <w:sz w:val="20"/>
                <w:szCs w:val="20"/>
              </w:rPr>
            </w:pPr>
            <w:r w:rsidRPr="00ED6368">
              <w:rPr>
                <w:b/>
                <w:sz w:val="20"/>
                <w:szCs w:val="20"/>
              </w:rPr>
              <w:t>Mandatory (Y/N)</w:t>
            </w:r>
          </w:p>
        </w:tc>
      </w:tr>
      <w:tr w:rsidR="009D1CFC" w:rsidRPr="00ED6368" w:rsidTr="004B0854">
        <w:tc>
          <w:tcPr>
            <w:tcW w:w="4820" w:type="dxa"/>
          </w:tcPr>
          <w:p w:rsidR="009D1CFC" w:rsidRPr="00ED6368" w:rsidRDefault="009D1CFC" w:rsidP="004B0854">
            <w:pPr>
              <w:jc w:val="center"/>
              <w:rPr>
                <w:sz w:val="20"/>
                <w:szCs w:val="20"/>
              </w:rPr>
            </w:pPr>
            <w:proofErr w:type="spellStart"/>
            <w:r>
              <w:rPr>
                <w:sz w:val="20"/>
                <w:szCs w:val="20"/>
              </w:rPr>
              <w:t>FittingType</w:t>
            </w:r>
            <w:proofErr w:type="spellEnd"/>
          </w:p>
        </w:tc>
        <w:tc>
          <w:tcPr>
            <w:tcW w:w="1984" w:type="dxa"/>
          </w:tcPr>
          <w:p w:rsidR="009D1CFC" w:rsidRPr="00ED6368" w:rsidRDefault="009D1CFC" w:rsidP="004B0854">
            <w:pPr>
              <w:jc w:val="center"/>
              <w:rPr>
                <w:sz w:val="20"/>
                <w:szCs w:val="20"/>
              </w:rPr>
            </w:pPr>
            <w:r>
              <w:rPr>
                <w:sz w:val="20"/>
                <w:szCs w:val="20"/>
              </w:rPr>
              <w:t>Y</w:t>
            </w:r>
          </w:p>
        </w:tc>
      </w:tr>
      <w:tr w:rsidR="009D1CFC" w:rsidRPr="00ED6368" w:rsidTr="004B0854">
        <w:tc>
          <w:tcPr>
            <w:tcW w:w="4820" w:type="dxa"/>
          </w:tcPr>
          <w:p w:rsidR="009D1CFC" w:rsidRPr="00ED6368" w:rsidRDefault="009D1CFC" w:rsidP="004B0854">
            <w:pPr>
              <w:jc w:val="center"/>
              <w:rPr>
                <w:sz w:val="20"/>
                <w:szCs w:val="20"/>
              </w:rPr>
            </w:pPr>
            <w:r>
              <w:rPr>
                <w:sz w:val="20"/>
                <w:szCs w:val="20"/>
              </w:rPr>
              <w:t>Rotation</w:t>
            </w:r>
          </w:p>
        </w:tc>
        <w:tc>
          <w:tcPr>
            <w:tcW w:w="1984" w:type="dxa"/>
          </w:tcPr>
          <w:p w:rsidR="009D1CFC" w:rsidRPr="00ED6368" w:rsidRDefault="009D1CFC" w:rsidP="004B0854">
            <w:pPr>
              <w:jc w:val="center"/>
              <w:rPr>
                <w:sz w:val="20"/>
                <w:szCs w:val="20"/>
              </w:rPr>
            </w:pPr>
            <w:r>
              <w:rPr>
                <w:sz w:val="20"/>
                <w:szCs w:val="20"/>
              </w:rPr>
              <w:t>N</w:t>
            </w:r>
          </w:p>
        </w:tc>
      </w:tr>
    </w:tbl>
    <w:p w:rsidR="00456B4D" w:rsidRDefault="00456B4D">
      <w:pPr>
        <w:rPr>
          <w:sz w:val="24"/>
          <w:szCs w:val="24"/>
        </w:rPr>
      </w:pPr>
    </w:p>
    <w:p w:rsidR="00284796" w:rsidRDefault="00284796">
      <w:pPr>
        <w:rPr>
          <w:rFonts w:asciiTheme="majorHAnsi" w:hAnsiTheme="majorHAnsi"/>
          <w:b/>
          <w:color w:val="76923C" w:themeColor="accent3" w:themeShade="BF"/>
          <w:sz w:val="24"/>
          <w:szCs w:val="24"/>
        </w:rPr>
      </w:pPr>
      <w:r>
        <w:rPr>
          <w:rFonts w:asciiTheme="majorHAnsi" w:hAnsiTheme="majorHAnsi"/>
          <w:b/>
          <w:color w:val="76923C" w:themeColor="accent3" w:themeShade="BF"/>
          <w:sz w:val="24"/>
          <w:szCs w:val="24"/>
        </w:rPr>
        <w:br w:type="page"/>
      </w:r>
    </w:p>
    <w:p w:rsidR="009D1CFC" w:rsidRPr="00B21305" w:rsidRDefault="009D1CFC" w:rsidP="009D1CFC">
      <w:pPr>
        <w:rPr>
          <w:rFonts w:asciiTheme="majorHAnsi" w:hAnsiTheme="majorHAnsi"/>
          <w:b/>
          <w:color w:val="76923C" w:themeColor="accent3" w:themeShade="BF"/>
          <w:sz w:val="24"/>
          <w:szCs w:val="24"/>
        </w:rPr>
      </w:pPr>
      <w:proofErr w:type="spellStart"/>
      <w:r>
        <w:rPr>
          <w:rFonts w:asciiTheme="majorHAnsi" w:hAnsiTheme="majorHAnsi"/>
          <w:b/>
          <w:color w:val="76923C" w:themeColor="accent3" w:themeShade="BF"/>
          <w:sz w:val="24"/>
          <w:szCs w:val="24"/>
        </w:rPr>
        <w:lastRenderedPageBreak/>
        <w:t>GPTComplex</w:t>
      </w:r>
      <w:proofErr w:type="spellEnd"/>
    </w:p>
    <w:tbl>
      <w:tblPr>
        <w:tblStyle w:val="TableGrid"/>
        <w:tblW w:w="0" w:type="auto"/>
        <w:tblInd w:w="1242" w:type="dxa"/>
        <w:tblLook w:val="04A0" w:firstRow="1" w:lastRow="0" w:firstColumn="1" w:lastColumn="0" w:noHBand="0" w:noVBand="1"/>
      </w:tblPr>
      <w:tblGrid>
        <w:gridCol w:w="4820"/>
        <w:gridCol w:w="1984"/>
      </w:tblGrid>
      <w:tr w:rsidR="009D1CFC" w:rsidRPr="00ED6368" w:rsidTr="004B0854">
        <w:tc>
          <w:tcPr>
            <w:tcW w:w="4820" w:type="dxa"/>
          </w:tcPr>
          <w:p w:rsidR="009D1CFC" w:rsidRPr="00ED6368" w:rsidRDefault="009D1CFC" w:rsidP="004B0854">
            <w:pPr>
              <w:jc w:val="center"/>
              <w:rPr>
                <w:b/>
                <w:sz w:val="20"/>
                <w:szCs w:val="20"/>
              </w:rPr>
            </w:pPr>
            <w:r w:rsidRPr="00ED6368">
              <w:rPr>
                <w:b/>
                <w:sz w:val="20"/>
                <w:szCs w:val="20"/>
              </w:rPr>
              <w:t>Element Name</w:t>
            </w:r>
          </w:p>
        </w:tc>
        <w:tc>
          <w:tcPr>
            <w:tcW w:w="1984" w:type="dxa"/>
          </w:tcPr>
          <w:p w:rsidR="009D1CFC" w:rsidRPr="00ED6368" w:rsidRDefault="009D1CFC" w:rsidP="004B0854">
            <w:pPr>
              <w:jc w:val="center"/>
              <w:rPr>
                <w:b/>
                <w:sz w:val="20"/>
                <w:szCs w:val="20"/>
              </w:rPr>
            </w:pPr>
            <w:r w:rsidRPr="00ED6368">
              <w:rPr>
                <w:b/>
                <w:sz w:val="20"/>
                <w:szCs w:val="20"/>
              </w:rPr>
              <w:t>Mandatory (Y/N)</w:t>
            </w:r>
          </w:p>
        </w:tc>
      </w:tr>
      <w:tr w:rsidR="009D1CFC" w:rsidRPr="00ED6368" w:rsidTr="004B0854">
        <w:tc>
          <w:tcPr>
            <w:tcW w:w="4820" w:type="dxa"/>
          </w:tcPr>
          <w:p w:rsidR="009D1CFC" w:rsidRPr="00ED6368" w:rsidRDefault="009D1CFC" w:rsidP="004B0854">
            <w:pPr>
              <w:jc w:val="center"/>
              <w:rPr>
                <w:sz w:val="20"/>
                <w:szCs w:val="20"/>
              </w:rPr>
            </w:pPr>
            <w:proofErr w:type="spellStart"/>
            <w:r>
              <w:rPr>
                <w:sz w:val="20"/>
                <w:szCs w:val="20"/>
              </w:rPr>
              <w:t>Sqid_Id</w:t>
            </w:r>
            <w:proofErr w:type="spellEnd"/>
          </w:p>
        </w:tc>
        <w:tc>
          <w:tcPr>
            <w:tcW w:w="1984" w:type="dxa"/>
          </w:tcPr>
          <w:p w:rsidR="009D1CFC" w:rsidRPr="00ED6368" w:rsidRDefault="004B0854" w:rsidP="004B0854">
            <w:pPr>
              <w:jc w:val="center"/>
              <w:rPr>
                <w:sz w:val="20"/>
                <w:szCs w:val="20"/>
              </w:rPr>
            </w:pPr>
            <w:r>
              <w:rPr>
                <w:sz w:val="20"/>
                <w:szCs w:val="20"/>
              </w:rPr>
              <w:t>N</w:t>
            </w:r>
          </w:p>
        </w:tc>
      </w:tr>
      <w:tr w:rsidR="009D1CFC" w:rsidRPr="00ED6368" w:rsidTr="004B0854">
        <w:tc>
          <w:tcPr>
            <w:tcW w:w="4820" w:type="dxa"/>
          </w:tcPr>
          <w:p w:rsidR="009D1CFC" w:rsidRDefault="009D1CFC" w:rsidP="004B0854">
            <w:pPr>
              <w:jc w:val="center"/>
              <w:rPr>
                <w:sz w:val="20"/>
                <w:szCs w:val="20"/>
              </w:rPr>
            </w:pPr>
            <w:r>
              <w:rPr>
                <w:sz w:val="20"/>
                <w:szCs w:val="20"/>
              </w:rPr>
              <w:t>Manufacturer</w:t>
            </w:r>
          </w:p>
        </w:tc>
        <w:tc>
          <w:tcPr>
            <w:tcW w:w="1984" w:type="dxa"/>
          </w:tcPr>
          <w:p w:rsidR="009D1CFC" w:rsidRDefault="004B0854" w:rsidP="004B0854">
            <w:pPr>
              <w:jc w:val="center"/>
              <w:rPr>
                <w:sz w:val="20"/>
                <w:szCs w:val="20"/>
              </w:rPr>
            </w:pPr>
            <w:r>
              <w:rPr>
                <w:sz w:val="20"/>
                <w:szCs w:val="20"/>
              </w:rPr>
              <w:t xml:space="preserve">Y (if </w:t>
            </w:r>
            <w:proofErr w:type="spellStart"/>
            <w:r>
              <w:rPr>
                <w:sz w:val="20"/>
                <w:szCs w:val="20"/>
              </w:rPr>
              <w:t>Commerical</w:t>
            </w:r>
            <w:proofErr w:type="spellEnd"/>
            <w:r>
              <w:rPr>
                <w:sz w:val="20"/>
                <w:szCs w:val="20"/>
              </w:rPr>
              <w:t>)</w:t>
            </w:r>
          </w:p>
        </w:tc>
      </w:tr>
      <w:tr w:rsidR="009D1CFC" w:rsidRPr="00ED6368" w:rsidTr="004B0854">
        <w:tc>
          <w:tcPr>
            <w:tcW w:w="4820" w:type="dxa"/>
          </w:tcPr>
          <w:p w:rsidR="009D1CFC" w:rsidRDefault="009D1CFC" w:rsidP="004B0854">
            <w:pPr>
              <w:jc w:val="center"/>
              <w:rPr>
                <w:sz w:val="20"/>
                <w:szCs w:val="20"/>
              </w:rPr>
            </w:pPr>
            <w:proofErr w:type="spellStart"/>
            <w:r>
              <w:rPr>
                <w:sz w:val="20"/>
                <w:szCs w:val="20"/>
              </w:rPr>
              <w:t>ModelNumber</w:t>
            </w:r>
            <w:proofErr w:type="spellEnd"/>
          </w:p>
        </w:tc>
        <w:tc>
          <w:tcPr>
            <w:tcW w:w="1984" w:type="dxa"/>
          </w:tcPr>
          <w:p w:rsidR="009D1CFC" w:rsidRDefault="004B0854" w:rsidP="004B0854">
            <w:pPr>
              <w:jc w:val="center"/>
              <w:rPr>
                <w:sz w:val="20"/>
                <w:szCs w:val="20"/>
              </w:rPr>
            </w:pPr>
            <w:r>
              <w:rPr>
                <w:sz w:val="20"/>
                <w:szCs w:val="20"/>
              </w:rPr>
              <w:t xml:space="preserve">Y (if </w:t>
            </w:r>
            <w:proofErr w:type="spellStart"/>
            <w:r>
              <w:rPr>
                <w:sz w:val="20"/>
                <w:szCs w:val="20"/>
              </w:rPr>
              <w:t>Commerical</w:t>
            </w:r>
            <w:proofErr w:type="spellEnd"/>
            <w:r>
              <w:rPr>
                <w:sz w:val="20"/>
                <w:szCs w:val="20"/>
              </w:rPr>
              <w:t>)</w:t>
            </w:r>
          </w:p>
        </w:tc>
      </w:tr>
      <w:tr w:rsidR="004B0854" w:rsidRPr="00ED6368" w:rsidTr="004B0854">
        <w:tc>
          <w:tcPr>
            <w:tcW w:w="4820" w:type="dxa"/>
          </w:tcPr>
          <w:p w:rsidR="004B0854" w:rsidRPr="00ED6368" w:rsidRDefault="004B0854" w:rsidP="004B0854">
            <w:pPr>
              <w:jc w:val="center"/>
              <w:rPr>
                <w:sz w:val="20"/>
                <w:szCs w:val="20"/>
              </w:rPr>
            </w:pPr>
            <w:proofErr w:type="spellStart"/>
            <w:r>
              <w:rPr>
                <w:sz w:val="20"/>
                <w:szCs w:val="20"/>
              </w:rPr>
              <w:t>Length_mm</w:t>
            </w:r>
            <w:proofErr w:type="spellEnd"/>
          </w:p>
        </w:tc>
        <w:tc>
          <w:tcPr>
            <w:tcW w:w="1984" w:type="dxa"/>
          </w:tcPr>
          <w:p w:rsidR="004B0854" w:rsidRPr="00ED6368" w:rsidRDefault="004B0854" w:rsidP="004B0854">
            <w:pPr>
              <w:jc w:val="center"/>
              <w:rPr>
                <w:sz w:val="20"/>
                <w:szCs w:val="20"/>
              </w:rPr>
            </w:pPr>
            <w:r>
              <w:rPr>
                <w:sz w:val="20"/>
                <w:szCs w:val="20"/>
              </w:rPr>
              <w:t>Y (Rectangular only)</w:t>
            </w:r>
          </w:p>
        </w:tc>
      </w:tr>
      <w:tr w:rsidR="004B0854" w:rsidRPr="00ED6368" w:rsidTr="004B0854">
        <w:tc>
          <w:tcPr>
            <w:tcW w:w="4820" w:type="dxa"/>
          </w:tcPr>
          <w:p w:rsidR="004B0854" w:rsidRDefault="004B0854" w:rsidP="004B0854">
            <w:pPr>
              <w:jc w:val="center"/>
              <w:rPr>
                <w:sz w:val="20"/>
                <w:szCs w:val="20"/>
              </w:rPr>
            </w:pPr>
            <w:proofErr w:type="spellStart"/>
            <w:r>
              <w:rPr>
                <w:sz w:val="20"/>
                <w:szCs w:val="20"/>
              </w:rPr>
              <w:t>Width_mm</w:t>
            </w:r>
            <w:proofErr w:type="spellEnd"/>
          </w:p>
        </w:tc>
        <w:tc>
          <w:tcPr>
            <w:tcW w:w="1984" w:type="dxa"/>
          </w:tcPr>
          <w:p w:rsidR="004B0854" w:rsidRDefault="004B0854" w:rsidP="004B0854">
            <w:pPr>
              <w:jc w:val="center"/>
              <w:rPr>
                <w:sz w:val="20"/>
                <w:szCs w:val="20"/>
              </w:rPr>
            </w:pPr>
            <w:r>
              <w:rPr>
                <w:sz w:val="20"/>
                <w:szCs w:val="20"/>
              </w:rPr>
              <w:t>Y (Rectangular only)</w:t>
            </w:r>
          </w:p>
        </w:tc>
      </w:tr>
      <w:tr w:rsidR="004B0854" w:rsidRPr="00ED6368" w:rsidTr="004B0854">
        <w:tc>
          <w:tcPr>
            <w:tcW w:w="4820" w:type="dxa"/>
          </w:tcPr>
          <w:p w:rsidR="004B0854" w:rsidRDefault="004B0854" w:rsidP="004B0854">
            <w:pPr>
              <w:jc w:val="center"/>
              <w:rPr>
                <w:sz w:val="20"/>
                <w:szCs w:val="20"/>
              </w:rPr>
            </w:pPr>
            <w:proofErr w:type="spellStart"/>
            <w:r>
              <w:rPr>
                <w:sz w:val="20"/>
                <w:szCs w:val="20"/>
              </w:rPr>
              <w:t>Diameter_mm</w:t>
            </w:r>
            <w:proofErr w:type="spellEnd"/>
          </w:p>
        </w:tc>
        <w:tc>
          <w:tcPr>
            <w:tcW w:w="1984" w:type="dxa"/>
          </w:tcPr>
          <w:p w:rsidR="004B0854" w:rsidRDefault="004B0854" w:rsidP="004B0854">
            <w:pPr>
              <w:jc w:val="center"/>
              <w:rPr>
                <w:sz w:val="20"/>
                <w:szCs w:val="20"/>
              </w:rPr>
            </w:pPr>
            <w:r>
              <w:rPr>
                <w:sz w:val="20"/>
                <w:szCs w:val="20"/>
              </w:rPr>
              <w:t>Y (Circular only)</w:t>
            </w:r>
          </w:p>
        </w:tc>
      </w:tr>
      <w:tr w:rsidR="004B0854" w:rsidRPr="00ED6368" w:rsidTr="004B0854">
        <w:tc>
          <w:tcPr>
            <w:tcW w:w="4820" w:type="dxa"/>
          </w:tcPr>
          <w:p w:rsidR="004B0854" w:rsidRDefault="004B0854" w:rsidP="004B0854">
            <w:pPr>
              <w:jc w:val="center"/>
              <w:rPr>
                <w:sz w:val="20"/>
                <w:szCs w:val="20"/>
              </w:rPr>
            </w:pPr>
            <w:r>
              <w:rPr>
                <w:sz w:val="20"/>
                <w:szCs w:val="20"/>
              </w:rPr>
              <w:t>Function1</w:t>
            </w:r>
          </w:p>
        </w:tc>
        <w:tc>
          <w:tcPr>
            <w:tcW w:w="1984" w:type="dxa"/>
          </w:tcPr>
          <w:p w:rsidR="004B0854" w:rsidRDefault="004B0854" w:rsidP="004B0854">
            <w:pPr>
              <w:jc w:val="center"/>
              <w:rPr>
                <w:sz w:val="20"/>
                <w:szCs w:val="20"/>
              </w:rPr>
            </w:pPr>
            <w:r>
              <w:rPr>
                <w:sz w:val="20"/>
                <w:szCs w:val="20"/>
              </w:rPr>
              <w:t>Y</w:t>
            </w:r>
          </w:p>
        </w:tc>
      </w:tr>
      <w:tr w:rsidR="004B0854" w:rsidRPr="00ED6368" w:rsidTr="004B0854">
        <w:tc>
          <w:tcPr>
            <w:tcW w:w="4820" w:type="dxa"/>
          </w:tcPr>
          <w:p w:rsidR="004B0854" w:rsidRDefault="004B0854" w:rsidP="004B0854">
            <w:pPr>
              <w:jc w:val="center"/>
              <w:rPr>
                <w:sz w:val="20"/>
                <w:szCs w:val="20"/>
              </w:rPr>
            </w:pPr>
            <w:r>
              <w:rPr>
                <w:sz w:val="20"/>
                <w:szCs w:val="20"/>
              </w:rPr>
              <w:t>Function2</w:t>
            </w:r>
          </w:p>
        </w:tc>
        <w:tc>
          <w:tcPr>
            <w:tcW w:w="1984" w:type="dxa"/>
          </w:tcPr>
          <w:p w:rsidR="004B0854" w:rsidRDefault="004B0854" w:rsidP="004B0854">
            <w:pPr>
              <w:jc w:val="center"/>
              <w:rPr>
                <w:sz w:val="20"/>
                <w:szCs w:val="20"/>
              </w:rPr>
            </w:pPr>
            <w:r>
              <w:rPr>
                <w:sz w:val="20"/>
                <w:szCs w:val="20"/>
              </w:rPr>
              <w:t>N</w:t>
            </w:r>
          </w:p>
        </w:tc>
      </w:tr>
      <w:tr w:rsidR="004B0854" w:rsidRPr="00ED6368" w:rsidTr="004B0854">
        <w:tc>
          <w:tcPr>
            <w:tcW w:w="4820" w:type="dxa"/>
          </w:tcPr>
          <w:p w:rsidR="004B0854" w:rsidRDefault="004B0854" w:rsidP="004B0854">
            <w:pPr>
              <w:jc w:val="center"/>
              <w:rPr>
                <w:sz w:val="20"/>
                <w:szCs w:val="20"/>
              </w:rPr>
            </w:pPr>
            <w:r>
              <w:rPr>
                <w:sz w:val="20"/>
                <w:szCs w:val="20"/>
              </w:rPr>
              <w:t>Function3</w:t>
            </w:r>
          </w:p>
        </w:tc>
        <w:tc>
          <w:tcPr>
            <w:tcW w:w="1984" w:type="dxa"/>
          </w:tcPr>
          <w:p w:rsidR="004B0854" w:rsidRDefault="004B0854" w:rsidP="004B0854">
            <w:pPr>
              <w:jc w:val="center"/>
              <w:rPr>
                <w:sz w:val="20"/>
                <w:szCs w:val="20"/>
              </w:rPr>
            </w:pPr>
            <w:r>
              <w:rPr>
                <w:sz w:val="20"/>
                <w:szCs w:val="20"/>
              </w:rPr>
              <w:t>N</w:t>
            </w:r>
          </w:p>
        </w:tc>
      </w:tr>
      <w:tr w:rsidR="004B0854" w:rsidRPr="00ED6368" w:rsidTr="004B0854">
        <w:tc>
          <w:tcPr>
            <w:tcW w:w="4820" w:type="dxa"/>
          </w:tcPr>
          <w:p w:rsidR="004B0854" w:rsidRDefault="004B0854" w:rsidP="004B0854">
            <w:pPr>
              <w:jc w:val="center"/>
              <w:rPr>
                <w:sz w:val="20"/>
                <w:szCs w:val="20"/>
              </w:rPr>
            </w:pPr>
            <w:proofErr w:type="spellStart"/>
            <w:r>
              <w:rPr>
                <w:sz w:val="20"/>
                <w:szCs w:val="20"/>
              </w:rPr>
              <w:t>US_PipeDiameter_mm</w:t>
            </w:r>
            <w:proofErr w:type="spellEnd"/>
          </w:p>
        </w:tc>
        <w:tc>
          <w:tcPr>
            <w:tcW w:w="1984" w:type="dxa"/>
          </w:tcPr>
          <w:p w:rsidR="004B0854" w:rsidRDefault="004B0854" w:rsidP="004B0854">
            <w:pPr>
              <w:jc w:val="center"/>
              <w:rPr>
                <w:sz w:val="20"/>
                <w:szCs w:val="20"/>
              </w:rPr>
            </w:pPr>
            <w:r>
              <w:rPr>
                <w:sz w:val="20"/>
                <w:szCs w:val="20"/>
              </w:rPr>
              <w:t>N</w:t>
            </w:r>
          </w:p>
        </w:tc>
      </w:tr>
      <w:tr w:rsidR="004B0854" w:rsidRPr="00ED6368" w:rsidTr="004B0854">
        <w:tc>
          <w:tcPr>
            <w:tcW w:w="4820" w:type="dxa"/>
          </w:tcPr>
          <w:p w:rsidR="004B0854" w:rsidRDefault="004B0854" w:rsidP="004B0854">
            <w:pPr>
              <w:jc w:val="center"/>
              <w:rPr>
                <w:sz w:val="20"/>
                <w:szCs w:val="20"/>
              </w:rPr>
            </w:pPr>
            <w:proofErr w:type="spellStart"/>
            <w:r>
              <w:rPr>
                <w:sz w:val="20"/>
                <w:szCs w:val="20"/>
              </w:rPr>
              <w:t>DS_PipeDiameter_mm</w:t>
            </w:r>
            <w:proofErr w:type="spellEnd"/>
          </w:p>
        </w:tc>
        <w:tc>
          <w:tcPr>
            <w:tcW w:w="1984" w:type="dxa"/>
          </w:tcPr>
          <w:p w:rsidR="004B0854" w:rsidRDefault="004B0854" w:rsidP="004B0854">
            <w:pPr>
              <w:jc w:val="center"/>
              <w:rPr>
                <w:sz w:val="20"/>
                <w:szCs w:val="20"/>
              </w:rPr>
            </w:pPr>
            <w:r>
              <w:rPr>
                <w:sz w:val="20"/>
                <w:szCs w:val="20"/>
              </w:rPr>
              <w:t>N</w:t>
            </w:r>
          </w:p>
        </w:tc>
      </w:tr>
      <w:tr w:rsidR="004B0854" w:rsidRPr="00ED6368" w:rsidTr="004B0854">
        <w:tc>
          <w:tcPr>
            <w:tcW w:w="4820" w:type="dxa"/>
          </w:tcPr>
          <w:p w:rsidR="004B0854" w:rsidRDefault="004B0854" w:rsidP="004B0854">
            <w:pPr>
              <w:jc w:val="center"/>
              <w:rPr>
                <w:sz w:val="20"/>
                <w:szCs w:val="20"/>
              </w:rPr>
            </w:pPr>
            <w:proofErr w:type="spellStart"/>
            <w:r>
              <w:rPr>
                <w:sz w:val="20"/>
                <w:szCs w:val="20"/>
              </w:rPr>
              <w:t>SurfaceLevel_m</w:t>
            </w:r>
            <w:proofErr w:type="spellEnd"/>
          </w:p>
        </w:tc>
        <w:tc>
          <w:tcPr>
            <w:tcW w:w="1984" w:type="dxa"/>
          </w:tcPr>
          <w:p w:rsidR="004B0854" w:rsidRDefault="004B0854" w:rsidP="004B0854">
            <w:pPr>
              <w:jc w:val="center"/>
              <w:rPr>
                <w:sz w:val="20"/>
                <w:szCs w:val="20"/>
              </w:rPr>
            </w:pPr>
            <w:r>
              <w:rPr>
                <w:sz w:val="20"/>
                <w:szCs w:val="20"/>
              </w:rPr>
              <w:t>Y</w:t>
            </w:r>
          </w:p>
        </w:tc>
      </w:tr>
      <w:tr w:rsidR="004B0854" w:rsidRPr="00ED6368" w:rsidTr="004B0854">
        <w:tc>
          <w:tcPr>
            <w:tcW w:w="4820" w:type="dxa"/>
          </w:tcPr>
          <w:p w:rsidR="004B0854" w:rsidRDefault="004B0854" w:rsidP="004B0854">
            <w:pPr>
              <w:jc w:val="center"/>
              <w:rPr>
                <w:sz w:val="20"/>
                <w:szCs w:val="20"/>
              </w:rPr>
            </w:pPr>
            <w:proofErr w:type="spellStart"/>
            <w:r>
              <w:rPr>
                <w:sz w:val="20"/>
                <w:szCs w:val="20"/>
              </w:rPr>
              <w:t>US_InvertLevel_m</w:t>
            </w:r>
            <w:proofErr w:type="spellEnd"/>
          </w:p>
        </w:tc>
        <w:tc>
          <w:tcPr>
            <w:tcW w:w="1984" w:type="dxa"/>
          </w:tcPr>
          <w:p w:rsidR="004B0854" w:rsidRDefault="004B0854" w:rsidP="004B0854">
            <w:pPr>
              <w:jc w:val="center"/>
              <w:rPr>
                <w:sz w:val="20"/>
                <w:szCs w:val="20"/>
              </w:rPr>
            </w:pPr>
            <w:r>
              <w:rPr>
                <w:sz w:val="20"/>
                <w:szCs w:val="20"/>
              </w:rPr>
              <w:t>Y</w:t>
            </w:r>
          </w:p>
        </w:tc>
      </w:tr>
      <w:tr w:rsidR="004B0854" w:rsidRPr="00ED6368" w:rsidTr="004B0854">
        <w:tc>
          <w:tcPr>
            <w:tcW w:w="4820" w:type="dxa"/>
          </w:tcPr>
          <w:p w:rsidR="004B0854" w:rsidRDefault="004B0854" w:rsidP="004B0854">
            <w:pPr>
              <w:jc w:val="center"/>
              <w:rPr>
                <w:sz w:val="20"/>
                <w:szCs w:val="20"/>
              </w:rPr>
            </w:pPr>
            <w:proofErr w:type="spellStart"/>
            <w:r>
              <w:rPr>
                <w:sz w:val="20"/>
                <w:szCs w:val="20"/>
              </w:rPr>
              <w:t>DS_InvertLevel_m</w:t>
            </w:r>
            <w:proofErr w:type="spellEnd"/>
          </w:p>
        </w:tc>
        <w:tc>
          <w:tcPr>
            <w:tcW w:w="1984" w:type="dxa"/>
          </w:tcPr>
          <w:p w:rsidR="004B0854" w:rsidRDefault="004B0854" w:rsidP="004B0854">
            <w:pPr>
              <w:jc w:val="center"/>
              <w:rPr>
                <w:sz w:val="20"/>
                <w:szCs w:val="20"/>
              </w:rPr>
            </w:pPr>
            <w:r>
              <w:rPr>
                <w:sz w:val="20"/>
                <w:szCs w:val="20"/>
              </w:rPr>
              <w:t>Y</w:t>
            </w:r>
          </w:p>
        </w:tc>
      </w:tr>
      <w:tr w:rsidR="004B0854" w:rsidRPr="00ED6368" w:rsidTr="004B0854">
        <w:tc>
          <w:tcPr>
            <w:tcW w:w="4820" w:type="dxa"/>
          </w:tcPr>
          <w:p w:rsidR="004B0854" w:rsidRDefault="004B0854" w:rsidP="004B0854">
            <w:pPr>
              <w:jc w:val="center"/>
              <w:rPr>
                <w:sz w:val="20"/>
                <w:szCs w:val="20"/>
              </w:rPr>
            </w:pPr>
            <w:proofErr w:type="spellStart"/>
            <w:r>
              <w:rPr>
                <w:sz w:val="20"/>
                <w:szCs w:val="20"/>
              </w:rPr>
              <w:t>CleanoutLevel_m</w:t>
            </w:r>
            <w:proofErr w:type="spellEnd"/>
          </w:p>
        </w:tc>
        <w:tc>
          <w:tcPr>
            <w:tcW w:w="1984" w:type="dxa"/>
          </w:tcPr>
          <w:p w:rsidR="004B0854" w:rsidRDefault="004B0854" w:rsidP="004B0854">
            <w:pPr>
              <w:jc w:val="center"/>
              <w:rPr>
                <w:sz w:val="20"/>
                <w:szCs w:val="20"/>
              </w:rPr>
            </w:pPr>
            <w:r>
              <w:rPr>
                <w:sz w:val="20"/>
                <w:szCs w:val="20"/>
              </w:rPr>
              <w:t>Y</w:t>
            </w:r>
          </w:p>
        </w:tc>
      </w:tr>
      <w:tr w:rsidR="004B0854" w:rsidRPr="00ED6368" w:rsidTr="004B0854">
        <w:tc>
          <w:tcPr>
            <w:tcW w:w="4820" w:type="dxa"/>
          </w:tcPr>
          <w:p w:rsidR="004B0854" w:rsidRDefault="004B0854" w:rsidP="004B0854">
            <w:pPr>
              <w:jc w:val="center"/>
              <w:rPr>
                <w:sz w:val="20"/>
                <w:szCs w:val="20"/>
              </w:rPr>
            </w:pPr>
            <w:proofErr w:type="spellStart"/>
            <w:r>
              <w:rPr>
                <w:sz w:val="20"/>
                <w:szCs w:val="20"/>
              </w:rPr>
              <w:t>Depth_m</w:t>
            </w:r>
            <w:proofErr w:type="spellEnd"/>
          </w:p>
        </w:tc>
        <w:tc>
          <w:tcPr>
            <w:tcW w:w="1984" w:type="dxa"/>
          </w:tcPr>
          <w:p w:rsidR="004B0854" w:rsidRDefault="004B0854" w:rsidP="004B0854">
            <w:pPr>
              <w:jc w:val="center"/>
              <w:rPr>
                <w:sz w:val="20"/>
                <w:szCs w:val="20"/>
              </w:rPr>
            </w:pPr>
            <w:r>
              <w:rPr>
                <w:sz w:val="20"/>
                <w:szCs w:val="20"/>
              </w:rPr>
              <w:t>N</w:t>
            </w:r>
          </w:p>
        </w:tc>
      </w:tr>
      <w:tr w:rsidR="004B0854" w:rsidRPr="00ED6368" w:rsidTr="004B0854">
        <w:tc>
          <w:tcPr>
            <w:tcW w:w="4820" w:type="dxa"/>
          </w:tcPr>
          <w:p w:rsidR="004B0854" w:rsidRDefault="004B0854" w:rsidP="004B0854">
            <w:pPr>
              <w:jc w:val="center"/>
              <w:rPr>
                <w:sz w:val="20"/>
                <w:szCs w:val="20"/>
              </w:rPr>
            </w:pPr>
            <w:proofErr w:type="spellStart"/>
            <w:r>
              <w:rPr>
                <w:sz w:val="20"/>
                <w:szCs w:val="20"/>
              </w:rPr>
              <w:t>SumpDepth_m</w:t>
            </w:r>
            <w:proofErr w:type="spellEnd"/>
          </w:p>
        </w:tc>
        <w:tc>
          <w:tcPr>
            <w:tcW w:w="1984" w:type="dxa"/>
          </w:tcPr>
          <w:p w:rsidR="004B0854" w:rsidRDefault="004B0854" w:rsidP="004B0854">
            <w:pPr>
              <w:jc w:val="center"/>
              <w:rPr>
                <w:sz w:val="20"/>
                <w:szCs w:val="20"/>
              </w:rPr>
            </w:pPr>
            <w:r>
              <w:rPr>
                <w:sz w:val="20"/>
                <w:szCs w:val="20"/>
              </w:rPr>
              <w:t>N</w:t>
            </w:r>
          </w:p>
        </w:tc>
      </w:tr>
      <w:tr w:rsidR="004B0854" w:rsidRPr="00ED6368" w:rsidTr="004B0854">
        <w:tc>
          <w:tcPr>
            <w:tcW w:w="4820" w:type="dxa"/>
          </w:tcPr>
          <w:p w:rsidR="004B0854" w:rsidRDefault="004B0854" w:rsidP="004B0854">
            <w:pPr>
              <w:jc w:val="center"/>
              <w:rPr>
                <w:sz w:val="20"/>
                <w:szCs w:val="20"/>
              </w:rPr>
            </w:pPr>
            <w:proofErr w:type="spellStart"/>
            <w:r>
              <w:rPr>
                <w:sz w:val="20"/>
                <w:szCs w:val="20"/>
              </w:rPr>
              <w:t>HasFilterMedia</w:t>
            </w:r>
            <w:proofErr w:type="spellEnd"/>
          </w:p>
        </w:tc>
        <w:tc>
          <w:tcPr>
            <w:tcW w:w="1984" w:type="dxa"/>
          </w:tcPr>
          <w:p w:rsidR="004B0854" w:rsidRDefault="004B0854" w:rsidP="004B0854">
            <w:pPr>
              <w:jc w:val="center"/>
              <w:rPr>
                <w:sz w:val="20"/>
                <w:szCs w:val="20"/>
              </w:rPr>
            </w:pPr>
            <w:r>
              <w:rPr>
                <w:sz w:val="20"/>
                <w:szCs w:val="20"/>
              </w:rPr>
              <w:t>N</w:t>
            </w:r>
          </w:p>
        </w:tc>
      </w:tr>
      <w:tr w:rsidR="004B0854" w:rsidRPr="00ED6368" w:rsidTr="004B0854">
        <w:tc>
          <w:tcPr>
            <w:tcW w:w="4820" w:type="dxa"/>
          </w:tcPr>
          <w:p w:rsidR="004B0854" w:rsidRDefault="004B0854" w:rsidP="004B0854">
            <w:pPr>
              <w:jc w:val="center"/>
              <w:rPr>
                <w:sz w:val="20"/>
                <w:szCs w:val="20"/>
              </w:rPr>
            </w:pPr>
            <w:proofErr w:type="spellStart"/>
            <w:r>
              <w:rPr>
                <w:sz w:val="20"/>
                <w:szCs w:val="20"/>
              </w:rPr>
              <w:t>HasBasket</w:t>
            </w:r>
            <w:proofErr w:type="spellEnd"/>
          </w:p>
        </w:tc>
        <w:tc>
          <w:tcPr>
            <w:tcW w:w="1984" w:type="dxa"/>
          </w:tcPr>
          <w:p w:rsidR="004B0854" w:rsidRDefault="004B0854" w:rsidP="004B0854">
            <w:pPr>
              <w:jc w:val="center"/>
              <w:rPr>
                <w:sz w:val="20"/>
                <w:szCs w:val="20"/>
              </w:rPr>
            </w:pPr>
            <w:r>
              <w:rPr>
                <w:sz w:val="20"/>
                <w:szCs w:val="20"/>
              </w:rPr>
              <w:t>N</w:t>
            </w:r>
          </w:p>
        </w:tc>
      </w:tr>
      <w:tr w:rsidR="004B0854" w:rsidRPr="00ED6368" w:rsidTr="004B0854">
        <w:tc>
          <w:tcPr>
            <w:tcW w:w="4820" w:type="dxa"/>
          </w:tcPr>
          <w:p w:rsidR="004B0854" w:rsidRDefault="004B0854" w:rsidP="004B0854">
            <w:pPr>
              <w:jc w:val="center"/>
              <w:rPr>
                <w:sz w:val="20"/>
                <w:szCs w:val="20"/>
              </w:rPr>
            </w:pPr>
            <w:proofErr w:type="spellStart"/>
            <w:r>
              <w:rPr>
                <w:sz w:val="20"/>
                <w:szCs w:val="20"/>
              </w:rPr>
              <w:t>HasBoards</w:t>
            </w:r>
            <w:proofErr w:type="spellEnd"/>
          </w:p>
        </w:tc>
        <w:tc>
          <w:tcPr>
            <w:tcW w:w="1984" w:type="dxa"/>
          </w:tcPr>
          <w:p w:rsidR="004B0854" w:rsidRDefault="004B0854" w:rsidP="004B0854">
            <w:pPr>
              <w:jc w:val="center"/>
              <w:rPr>
                <w:sz w:val="20"/>
                <w:szCs w:val="20"/>
              </w:rPr>
            </w:pPr>
            <w:r>
              <w:rPr>
                <w:sz w:val="20"/>
                <w:szCs w:val="20"/>
              </w:rPr>
              <w:t>N</w:t>
            </w:r>
          </w:p>
        </w:tc>
      </w:tr>
      <w:tr w:rsidR="004B0854" w:rsidRPr="00ED6368" w:rsidTr="004B0854">
        <w:tc>
          <w:tcPr>
            <w:tcW w:w="4820" w:type="dxa"/>
          </w:tcPr>
          <w:p w:rsidR="004B0854" w:rsidRDefault="004B0854" w:rsidP="004B0854">
            <w:pPr>
              <w:jc w:val="center"/>
              <w:rPr>
                <w:sz w:val="20"/>
                <w:szCs w:val="20"/>
              </w:rPr>
            </w:pPr>
            <w:r>
              <w:rPr>
                <w:sz w:val="20"/>
                <w:szCs w:val="20"/>
              </w:rPr>
              <w:t>DesignFlow_m3s</w:t>
            </w:r>
          </w:p>
        </w:tc>
        <w:tc>
          <w:tcPr>
            <w:tcW w:w="1984" w:type="dxa"/>
          </w:tcPr>
          <w:p w:rsidR="004B0854" w:rsidRDefault="004B0854" w:rsidP="004B0854">
            <w:pPr>
              <w:jc w:val="center"/>
              <w:rPr>
                <w:sz w:val="20"/>
                <w:szCs w:val="20"/>
              </w:rPr>
            </w:pPr>
            <w:r>
              <w:rPr>
                <w:sz w:val="20"/>
                <w:szCs w:val="20"/>
              </w:rPr>
              <w:t>Y</w:t>
            </w:r>
          </w:p>
        </w:tc>
      </w:tr>
      <w:tr w:rsidR="004B0854" w:rsidRPr="00ED6368" w:rsidTr="004B0854">
        <w:tc>
          <w:tcPr>
            <w:tcW w:w="4820" w:type="dxa"/>
          </w:tcPr>
          <w:p w:rsidR="004B0854" w:rsidRDefault="004B0854" w:rsidP="004B0854">
            <w:pPr>
              <w:jc w:val="center"/>
              <w:rPr>
                <w:sz w:val="20"/>
                <w:szCs w:val="20"/>
              </w:rPr>
            </w:pPr>
            <w:r>
              <w:rPr>
                <w:sz w:val="20"/>
                <w:szCs w:val="20"/>
              </w:rPr>
              <w:t>MaxContaminantVolume_m3</w:t>
            </w:r>
          </w:p>
        </w:tc>
        <w:tc>
          <w:tcPr>
            <w:tcW w:w="1984" w:type="dxa"/>
          </w:tcPr>
          <w:p w:rsidR="004B0854" w:rsidRDefault="004B0854" w:rsidP="004B0854">
            <w:pPr>
              <w:jc w:val="center"/>
              <w:rPr>
                <w:sz w:val="20"/>
                <w:szCs w:val="20"/>
              </w:rPr>
            </w:pPr>
            <w:r>
              <w:rPr>
                <w:sz w:val="20"/>
                <w:szCs w:val="20"/>
              </w:rPr>
              <w:t>N</w:t>
            </w:r>
          </w:p>
        </w:tc>
      </w:tr>
      <w:tr w:rsidR="004B0854" w:rsidRPr="00ED6368" w:rsidTr="004B0854">
        <w:tc>
          <w:tcPr>
            <w:tcW w:w="4820" w:type="dxa"/>
          </w:tcPr>
          <w:p w:rsidR="004B0854" w:rsidRDefault="004B0854" w:rsidP="004B0854">
            <w:pPr>
              <w:jc w:val="center"/>
              <w:rPr>
                <w:sz w:val="20"/>
                <w:szCs w:val="20"/>
              </w:rPr>
            </w:pPr>
            <w:r>
              <w:rPr>
                <w:sz w:val="20"/>
                <w:szCs w:val="20"/>
              </w:rPr>
              <w:t>MaxInternalVolume_m3</w:t>
            </w:r>
          </w:p>
        </w:tc>
        <w:tc>
          <w:tcPr>
            <w:tcW w:w="1984" w:type="dxa"/>
          </w:tcPr>
          <w:p w:rsidR="004B0854" w:rsidRDefault="004B0854" w:rsidP="004B0854">
            <w:pPr>
              <w:jc w:val="center"/>
              <w:rPr>
                <w:sz w:val="20"/>
                <w:szCs w:val="20"/>
              </w:rPr>
            </w:pPr>
            <w:r>
              <w:rPr>
                <w:sz w:val="20"/>
                <w:szCs w:val="20"/>
              </w:rPr>
              <w:t>N</w:t>
            </w:r>
          </w:p>
        </w:tc>
      </w:tr>
      <w:tr w:rsidR="004B0854" w:rsidRPr="00ED6368" w:rsidTr="004B0854">
        <w:tc>
          <w:tcPr>
            <w:tcW w:w="4820" w:type="dxa"/>
          </w:tcPr>
          <w:p w:rsidR="004B0854" w:rsidRDefault="004B0854" w:rsidP="004B0854">
            <w:pPr>
              <w:jc w:val="center"/>
              <w:rPr>
                <w:sz w:val="20"/>
                <w:szCs w:val="20"/>
              </w:rPr>
            </w:pPr>
            <w:proofErr w:type="spellStart"/>
            <w:r>
              <w:rPr>
                <w:sz w:val="20"/>
                <w:szCs w:val="20"/>
              </w:rPr>
              <w:t>MaintenanceCycle_mnths</w:t>
            </w:r>
            <w:proofErr w:type="spellEnd"/>
          </w:p>
        </w:tc>
        <w:tc>
          <w:tcPr>
            <w:tcW w:w="1984" w:type="dxa"/>
          </w:tcPr>
          <w:p w:rsidR="004B0854" w:rsidRDefault="004B0854" w:rsidP="004B0854">
            <w:pPr>
              <w:jc w:val="center"/>
              <w:rPr>
                <w:sz w:val="20"/>
                <w:szCs w:val="20"/>
              </w:rPr>
            </w:pPr>
            <w:r>
              <w:rPr>
                <w:sz w:val="20"/>
                <w:szCs w:val="20"/>
              </w:rPr>
              <w:t>N</w:t>
            </w:r>
          </w:p>
        </w:tc>
      </w:tr>
      <w:tr w:rsidR="004B0854" w:rsidRPr="00ED6368" w:rsidTr="004B0854">
        <w:tc>
          <w:tcPr>
            <w:tcW w:w="4820" w:type="dxa"/>
          </w:tcPr>
          <w:p w:rsidR="004B0854" w:rsidRDefault="004B0854" w:rsidP="004B0854">
            <w:pPr>
              <w:jc w:val="center"/>
              <w:rPr>
                <w:sz w:val="20"/>
                <w:szCs w:val="20"/>
              </w:rPr>
            </w:pPr>
            <w:r>
              <w:rPr>
                <w:sz w:val="20"/>
                <w:szCs w:val="20"/>
              </w:rPr>
              <w:t>Rotation</w:t>
            </w:r>
          </w:p>
        </w:tc>
        <w:tc>
          <w:tcPr>
            <w:tcW w:w="1984" w:type="dxa"/>
          </w:tcPr>
          <w:p w:rsidR="004B0854" w:rsidRDefault="004B0854" w:rsidP="004B0854">
            <w:pPr>
              <w:jc w:val="center"/>
              <w:rPr>
                <w:sz w:val="20"/>
                <w:szCs w:val="20"/>
              </w:rPr>
            </w:pPr>
            <w:r>
              <w:rPr>
                <w:sz w:val="20"/>
                <w:szCs w:val="20"/>
              </w:rPr>
              <w:t>N</w:t>
            </w:r>
          </w:p>
        </w:tc>
      </w:tr>
    </w:tbl>
    <w:p w:rsidR="00E43581" w:rsidRDefault="00E43581" w:rsidP="00E43581">
      <w:pPr>
        <w:pStyle w:val="NoSpacing"/>
      </w:pPr>
    </w:p>
    <w:p w:rsidR="00E43581" w:rsidRPr="00B21305" w:rsidRDefault="00E43581" w:rsidP="00E43581">
      <w:pPr>
        <w:rPr>
          <w:rFonts w:asciiTheme="majorHAnsi" w:hAnsiTheme="majorHAnsi"/>
          <w:b/>
          <w:color w:val="76923C" w:themeColor="accent3" w:themeShade="BF"/>
          <w:sz w:val="24"/>
          <w:szCs w:val="24"/>
        </w:rPr>
      </w:pPr>
      <w:proofErr w:type="spellStart"/>
      <w:r>
        <w:rPr>
          <w:rFonts w:asciiTheme="majorHAnsi" w:hAnsiTheme="majorHAnsi"/>
          <w:b/>
          <w:color w:val="76923C" w:themeColor="accent3" w:themeShade="BF"/>
          <w:sz w:val="24"/>
          <w:szCs w:val="24"/>
        </w:rPr>
        <w:t>GPTSimple</w:t>
      </w:r>
      <w:proofErr w:type="spellEnd"/>
    </w:p>
    <w:tbl>
      <w:tblPr>
        <w:tblStyle w:val="TableGrid"/>
        <w:tblW w:w="0" w:type="auto"/>
        <w:tblInd w:w="1242" w:type="dxa"/>
        <w:tblLook w:val="04A0" w:firstRow="1" w:lastRow="0" w:firstColumn="1" w:lastColumn="0" w:noHBand="0" w:noVBand="1"/>
      </w:tblPr>
      <w:tblGrid>
        <w:gridCol w:w="4820"/>
        <w:gridCol w:w="1984"/>
      </w:tblGrid>
      <w:tr w:rsidR="00E43581" w:rsidRPr="00ED6368" w:rsidTr="00551A36">
        <w:tc>
          <w:tcPr>
            <w:tcW w:w="4820" w:type="dxa"/>
          </w:tcPr>
          <w:p w:rsidR="00E43581" w:rsidRPr="00ED6368" w:rsidRDefault="00E43581" w:rsidP="00551A36">
            <w:pPr>
              <w:jc w:val="center"/>
              <w:rPr>
                <w:b/>
                <w:sz w:val="20"/>
                <w:szCs w:val="20"/>
              </w:rPr>
            </w:pPr>
            <w:r w:rsidRPr="00ED6368">
              <w:rPr>
                <w:b/>
                <w:sz w:val="20"/>
                <w:szCs w:val="20"/>
              </w:rPr>
              <w:t>Element Name</w:t>
            </w:r>
          </w:p>
        </w:tc>
        <w:tc>
          <w:tcPr>
            <w:tcW w:w="1984" w:type="dxa"/>
          </w:tcPr>
          <w:p w:rsidR="00E43581" w:rsidRPr="00ED6368" w:rsidRDefault="00E43581" w:rsidP="00551A36">
            <w:pPr>
              <w:jc w:val="center"/>
              <w:rPr>
                <w:b/>
                <w:sz w:val="20"/>
                <w:szCs w:val="20"/>
              </w:rPr>
            </w:pPr>
            <w:r w:rsidRPr="00ED6368">
              <w:rPr>
                <w:b/>
                <w:sz w:val="20"/>
                <w:szCs w:val="20"/>
              </w:rPr>
              <w:t>Mandatory (Y/N)</w:t>
            </w:r>
          </w:p>
        </w:tc>
      </w:tr>
      <w:tr w:rsidR="00E43581" w:rsidRPr="00ED6368" w:rsidTr="00551A36">
        <w:tc>
          <w:tcPr>
            <w:tcW w:w="4820" w:type="dxa"/>
          </w:tcPr>
          <w:p w:rsidR="00E43581" w:rsidRPr="00ED6368" w:rsidRDefault="00E43581" w:rsidP="00551A36">
            <w:pPr>
              <w:jc w:val="center"/>
              <w:rPr>
                <w:sz w:val="20"/>
                <w:szCs w:val="20"/>
              </w:rPr>
            </w:pPr>
            <w:proofErr w:type="spellStart"/>
            <w:r>
              <w:rPr>
                <w:sz w:val="20"/>
                <w:szCs w:val="20"/>
              </w:rPr>
              <w:t>Sqid_Id</w:t>
            </w:r>
            <w:proofErr w:type="spellEnd"/>
          </w:p>
        </w:tc>
        <w:tc>
          <w:tcPr>
            <w:tcW w:w="1984" w:type="dxa"/>
          </w:tcPr>
          <w:p w:rsidR="00E43581" w:rsidRPr="00ED6368" w:rsidRDefault="00E43581" w:rsidP="00551A36">
            <w:pPr>
              <w:jc w:val="center"/>
              <w:rPr>
                <w:sz w:val="20"/>
                <w:szCs w:val="20"/>
              </w:rPr>
            </w:pPr>
            <w:r>
              <w:rPr>
                <w:sz w:val="20"/>
                <w:szCs w:val="20"/>
              </w:rPr>
              <w:t>N</w:t>
            </w:r>
          </w:p>
        </w:tc>
      </w:tr>
      <w:tr w:rsidR="00E43581" w:rsidRPr="00ED6368" w:rsidTr="00551A36">
        <w:tc>
          <w:tcPr>
            <w:tcW w:w="4820" w:type="dxa"/>
          </w:tcPr>
          <w:p w:rsidR="00E43581" w:rsidRDefault="00E43581" w:rsidP="00551A36">
            <w:pPr>
              <w:jc w:val="center"/>
              <w:rPr>
                <w:sz w:val="20"/>
                <w:szCs w:val="20"/>
              </w:rPr>
            </w:pPr>
            <w:r>
              <w:rPr>
                <w:sz w:val="20"/>
                <w:szCs w:val="20"/>
              </w:rPr>
              <w:t>Construction</w:t>
            </w:r>
          </w:p>
        </w:tc>
        <w:tc>
          <w:tcPr>
            <w:tcW w:w="1984" w:type="dxa"/>
          </w:tcPr>
          <w:p w:rsidR="00E43581" w:rsidRDefault="00E43581" w:rsidP="00551A36">
            <w:pPr>
              <w:jc w:val="center"/>
              <w:rPr>
                <w:sz w:val="20"/>
                <w:szCs w:val="20"/>
              </w:rPr>
            </w:pPr>
            <w:r>
              <w:rPr>
                <w:sz w:val="20"/>
                <w:szCs w:val="20"/>
              </w:rPr>
              <w:t>Y</w:t>
            </w:r>
          </w:p>
        </w:tc>
      </w:tr>
      <w:tr w:rsidR="00E43581" w:rsidRPr="00ED6368" w:rsidTr="00551A36">
        <w:tc>
          <w:tcPr>
            <w:tcW w:w="4820" w:type="dxa"/>
          </w:tcPr>
          <w:p w:rsidR="00E43581" w:rsidRDefault="00E43581" w:rsidP="00551A36">
            <w:pPr>
              <w:jc w:val="center"/>
              <w:rPr>
                <w:sz w:val="20"/>
                <w:szCs w:val="20"/>
              </w:rPr>
            </w:pPr>
            <w:r>
              <w:rPr>
                <w:sz w:val="20"/>
                <w:szCs w:val="20"/>
              </w:rPr>
              <w:t>Manufacturer</w:t>
            </w:r>
          </w:p>
        </w:tc>
        <w:tc>
          <w:tcPr>
            <w:tcW w:w="1984" w:type="dxa"/>
          </w:tcPr>
          <w:p w:rsidR="00E43581" w:rsidRDefault="00E43581" w:rsidP="00551A36">
            <w:pPr>
              <w:jc w:val="center"/>
              <w:rPr>
                <w:sz w:val="20"/>
                <w:szCs w:val="20"/>
              </w:rPr>
            </w:pPr>
            <w:r>
              <w:rPr>
                <w:sz w:val="20"/>
                <w:szCs w:val="20"/>
              </w:rPr>
              <w:t>N</w:t>
            </w:r>
          </w:p>
        </w:tc>
      </w:tr>
      <w:tr w:rsidR="00E43581" w:rsidRPr="00ED6368" w:rsidTr="00551A36">
        <w:tc>
          <w:tcPr>
            <w:tcW w:w="4820" w:type="dxa"/>
          </w:tcPr>
          <w:p w:rsidR="00E43581" w:rsidRDefault="00E43581" w:rsidP="00551A36">
            <w:pPr>
              <w:jc w:val="center"/>
              <w:rPr>
                <w:sz w:val="20"/>
                <w:szCs w:val="20"/>
              </w:rPr>
            </w:pPr>
            <w:proofErr w:type="spellStart"/>
            <w:r>
              <w:rPr>
                <w:sz w:val="20"/>
                <w:szCs w:val="20"/>
              </w:rPr>
              <w:t>ModelNumber</w:t>
            </w:r>
            <w:proofErr w:type="spellEnd"/>
          </w:p>
        </w:tc>
        <w:tc>
          <w:tcPr>
            <w:tcW w:w="1984" w:type="dxa"/>
          </w:tcPr>
          <w:p w:rsidR="00E43581" w:rsidRPr="00ED6368" w:rsidRDefault="00E43581" w:rsidP="00551A36">
            <w:pPr>
              <w:jc w:val="center"/>
              <w:rPr>
                <w:sz w:val="20"/>
                <w:szCs w:val="20"/>
              </w:rPr>
            </w:pPr>
            <w:r>
              <w:rPr>
                <w:sz w:val="20"/>
                <w:szCs w:val="20"/>
              </w:rPr>
              <w:t>N</w:t>
            </w:r>
          </w:p>
        </w:tc>
      </w:tr>
      <w:tr w:rsidR="00E43581" w:rsidRPr="00ED6368" w:rsidTr="00551A36">
        <w:tc>
          <w:tcPr>
            <w:tcW w:w="4820" w:type="dxa"/>
          </w:tcPr>
          <w:p w:rsidR="00E43581" w:rsidRDefault="00E43581" w:rsidP="00551A36">
            <w:pPr>
              <w:jc w:val="center"/>
              <w:rPr>
                <w:sz w:val="20"/>
                <w:szCs w:val="20"/>
              </w:rPr>
            </w:pPr>
            <w:proofErr w:type="spellStart"/>
            <w:r>
              <w:rPr>
                <w:sz w:val="20"/>
                <w:szCs w:val="20"/>
              </w:rPr>
              <w:t>TreatmentMeasure</w:t>
            </w:r>
            <w:proofErr w:type="spellEnd"/>
          </w:p>
        </w:tc>
        <w:tc>
          <w:tcPr>
            <w:tcW w:w="1984" w:type="dxa"/>
          </w:tcPr>
          <w:p w:rsidR="00E43581" w:rsidRDefault="00E43581" w:rsidP="00551A36">
            <w:pPr>
              <w:jc w:val="center"/>
              <w:rPr>
                <w:sz w:val="20"/>
                <w:szCs w:val="20"/>
              </w:rPr>
            </w:pPr>
            <w:r>
              <w:rPr>
                <w:sz w:val="20"/>
                <w:szCs w:val="20"/>
              </w:rPr>
              <w:t>Y</w:t>
            </w:r>
          </w:p>
        </w:tc>
      </w:tr>
      <w:tr w:rsidR="00E43581" w:rsidRPr="00ED6368" w:rsidTr="00551A36">
        <w:tc>
          <w:tcPr>
            <w:tcW w:w="4820" w:type="dxa"/>
          </w:tcPr>
          <w:p w:rsidR="00E43581" w:rsidRDefault="00E43581" w:rsidP="00551A36">
            <w:pPr>
              <w:jc w:val="center"/>
              <w:rPr>
                <w:sz w:val="20"/>
                <w:szCs w:val="20"/>
              </w:rPr>
            </w:pPr>
            <w:r>
              <w:rPr>
                <w:sz w:val="20"/>
                <w:szCs w:val="20"/>
              </w:rPr>
              <w:t>Function1</w:t>
            </w:r>
          </w:p>
        </w:tc>
        <w:tc>
          <w:tcPr>
            <w:tcW w:w="1984" w:type="dxa"/>
          </w:tcPr>
          <w:p w:rsidR="00E43581" w:rsidRDefault="00E43581" w:rsidP="00551A36">
            <w:pPr>
              <w:jc w:val="center"/>
              <w:rPr>
                <w:sz w:val="20"/>
                <w:szCs w:val="20"/>
              </w:rPr>
            </w:pPr>
            <w:r>
              <w:rPr>
                <w:sz w:val="20"/>
                <w:szCs w:val="20"/>
              </w:rPr>
              <w:t>Y</w:t>
            </w:r>
          </w:p>
        </w:tc>
      </w:tr>
      <w:tr w:rsidR="00E43581" w:rsidRPr="00ED6368" w:rsidTr="00551A36">
        <w:tc>
          <w:tcPr>
            <w:tcW w:w="4820" w:type="dxa"/>
          </w:tcPr>
          <w:p w:rsidR="00E43581" w:rsidRDefault="00E43581" w:rsidP="00551A36">
            <w:pPr>
              <w:jc w:val="center"/>
              <w:rPr>
                <w:sz w:val="20"/>
                <w:szCs w:val="20"/>
              </w:rPr>
            </w:pPr>
            <w:proofErr w:type="spellStart"/>
            <w:r>
              <w:rPr>
                <w:sz w:val="20"/>
                <w:szCs w:val="20"/>
              </w:rPr>
              <w:t>Length_mm</w:t>
            </w:r>
            <w:proofErr w:type="spellEnd"/>
          </w:p>
        </w:tc>
        <w:tc>
          <w:tcPr>
            <w:tcW w:w="1984" w:type="dxa"/>
          </w:tcPr>
          <w:p w:rsidR="00E43581" w:rsidRDefault="00E43581" w:rsidP="00551A36">
            <w:pPr>
              <w:jc w:val="center"/>
              <w:rPr>
                <w:sz w:val="20"/>
                <w:szCs w:val="20"/>
              </w:rPr>
            </w:pPr>
            <w:r>
              <w:rPr>
                <w:sz w:val="20"/>
                <w:szCs w:val="20"/>
              </w:rPr>
              <w:t>Y</w:t>
            </w:r>
          </w:p>
        </w:tc>
      </w:tr>
      <w:tr w:rsidR="00E43581" w:rsidRPr="00ED6368" w:rsidTr="00551A36">
        <w:tc>
          <w:tcPr>
            <w:tcW w:w="4820" w:type="dxa"/>
          </w:tcPr>
          <w:p w:rsidR="00E43581" w:rsidRDefault="00E43581" w:rsidP="00551A36">
            <w:pPr>
              <w:jc w:val="center"/>
              <w:rPr>
                <w:sz w:val="20"/>
                <w:szCs w:val="20"/>
              </w:rPr>
            </w:pPr>
            <w:proofErr w:type="spellStart"/>
            <w:r>
              <w:rPr>
                <w:sz w:val="20"/>
                <w:szCs w:val="20"/>
              </w:rPr>
              <w:t>Width_mm</w:t>
            </w:r>
            <w:proofErr w:type="spellEnd"/>
          </w:p>
        </w:tc>
        <w:tc>
          <w:tcPr>
            <w:tcW w:w="1984" w:type="dxa"/>
          </w:tcPr>
          <w:p w:rsidR="00E43581" w:rsidRDefault="00E43581" w:rsidP="00551A36">
            <w:pPr>
              <w:jc w:val="center"/>
              <w:rPr>
                <w:sz w:val="20"/>
                <w:szCs w:val="20"/>
              </w:rPr>
            </w:pPr>
            <w:r>
              <w:rPr>
                <w:sz w:val="20"/>
                <w:szCs w:val="20"/>
              </w:rPr>
              <w:t>N</w:t>
            </w:r>
          </w:p>
        </w:tc>
      </w:tr>
      <w:tr w:rsidR="00E43581" w:rsidRPr="00ED6368" w:rsidTr="00551A36">
        <w:tc>
          <w:tcPr>
            <w:tcW w:w="4820" w:type="dxa"/>
          </w:tcPr>
          <w:p w:rsidR="00E43581" w:rsidRDefault="00E43581" w:rsidP="00551A36">
            <w:pPr>
              <w:jc w:val="center"/>
              <w:rPr>
                <w:sz w:val="20"/>
                <w:szCs w:val="20"/>
              </w:rPr>
            </w:pPr>
            <w:proofErr w:type="spellStart"/>
            <w:r>
              <w:rPr>
                <w:sz w:val="20"/>
                <w:szCs w:val="20"/>
              </w:rPr>
              <w:t>MaintenanceCycle_mnths</w:t>
            </w:r>
            <w:proofErr w:type="spellEnd"/>
          </w:p>
        </w:tc>
        <w:tc>
          <w:tcPr>
            <w:tcW w:w="1984" w:type="dxa"/>
          </w:tcPr>
          <w:p w:rsidR="00E43581" w:rsidRDefault="00E43581" w:rsidP="00551A36">
            <w:pPr>
              <w:jc w:val="center"/>
              <w:rPr>
                <w:sz w:val="20"/>
                <w:szCs w:val="20"/>
              </w:rPr>
            </w:pPr>
            <w:r>
              <w:rPr>
                <w:sz w:val="20"/>
                <w:szCs w:val="20"/>
              </w:rPr>
              <w:t>N</w:t>
            </w:r>
          </w:p>
        </w:tc>
      </w:tr>
      <w:tr w:rsidR="00E43581" w:rsidRPr="00ED6368" w:rsidTr="00551A36">
        <w:tc>
          <w:tcPr>
            <w:tcW w:w="4820" w:type="dxa"/>
          </w:tcPr>
          <w:p w:rsidR="00E43581" w:rsidRDefault="00E43581" w:rsidP="00551A36">
            <w:pPr>
              <w:jc w:val="center"/>
              <w:rPr>
                <w:sz w:val="20"/>
                <w:szCs w:val="20"/>
              </w:rPr>
            </w:pPr>
            <w:r>
              <w:rPr>
                <w:sz w:val="20"/>
                <w:szCs w:val="20"/>
              </w:rPr>
              <w:t>Rotation</w:t>
            </w:r>
          </w:p>
        </w:tc>
        <w:tc>
          <w:tcPr>
            <w:tcW w:w="1984" w:type="dxa"/>
          </w:tcPr>
          <w:p w:rsidR="00E43581" w:rsidRDefault="00E43581" w:rsidP="00551A36">
            <w:pPr>
              <w:jc w:val="center"/>
              <w:rPr>
                <w:sz w:val="20"/>
                <w:szCs w:val="20"/>
              </w:rPr>
            </w:pPr>
            <w:r>
              <w:rPr>
                <w:sz w:val="20"/>
                <w:szCs w:val="20"/>
              </w:rPr>
              <w:t>N</w:t>
            </w:r>
          </w:p>
        </w:tc>
      </w:tr>
    </w:tbl>
    <w:p w:rsidR="00E43581" w:rsidRDefault="00E43581" w:rsidP="00E43581">
      <w:pPr>
        <w:pStyle w:val="NoSpacing"/>
      </w:pPr>
    </w:p>
    <w:p w:rsidR="00284796" w:rsidRDefault="00284796">
      <w:pPr>
        <w:rPr>
          <w:rFonts w:asciiTheme="majorHAnsi" w:hAnsiTheme="majorHAnsi"/>
          <w:b/>
          <w:color w:val="76923C" w:themeColor="accent3" w:themeShade="BF"/>
          <w:sz w:val="24"/>
          <w:szCs w:val="24"/>
        </w:rPr>
      </w:pPr>
      <w:r>
        <w:rPr>
          <w:rFonts w:asciiTheme="majorHAnsi" w:hAnsiTheme="majorHAnsi"/>
          <w:b/>
          <w:color w:val="76923C" w:themeColor="accent3" w:themeShade="BF"/>
          <w:sz w:val="24"/>
          <w:szCs w:val="24"/>
        </w:rPr>
        <w:br w:type="page"/>
      </w:r>
    </w:p>
    <w:p w:rsidR="00E43581" w:rsidRPr="00B21305" w:rsidRDefault="00E43581" w:rsidP="00E43581">
      <w:pPr>
        <w:rPr>
          <w:rFonts w:asciiTheme="majorHAnsi" w:hAnsiTheme="majorHAnsi"/>
          <w:b/>
          <w:color w:val="76923C" w:themeColor="accent3" w:themeShade="BF"/>
          <w:sz w:val="24"/>
          <w:szCs w:val="24"/>
        </w:rPr>
      </w:pPr>
      <w:proofErr w:type="spellStart"/>
      <w:r>
        <w:rPr>
          <w:rFonts w:asciiTheme="majorHAnsi" w:hAnsiTheme="majorHAnsi"/>
          <w:b/>
          <w:color w:val="76923C" w:themeColor="accent3" w:themeShade="BF"/>
          <w:sz w:val="24"/>
          <w:szCs w:val="24"/>
        </w:rPr>
        <w:lastRenderedPageBreak/>
        <w:t>NonGPTSimple</w:t>
      </w:r>
      <w:proofErr w:type="spellEnd"/>
    </w:p>
    <w:tbl>
      <w:tblPr>
        <w:tblStyle w:val="TableGrid"/>
        <w:tblW w:w="0" w:type="auto"/>
        <w:tblInd w:w="1242" w:type="dxa"/>
        <w:tblLook w:val="04A0" w:firstRow="1" w:lastRow="0" w:firstColumn="1" w:lastColumn="0" w:noHBand="0" w:noVBand="1"/>
      </w:tblPr>
      <w:tblGrid>
        <w:gridCol w:w="4820"/>
        <w:gridCol w:w="1984"/>
      </w:tblGrid>
      <w:tr w:rsidR="00E43581" w:rsidRPr="00ED6368" w:rsidTr="00551A36">
        <w:tc>
          <w:tcPr>
            <w:tcW w:w="4820" w:type="dxa"/>
          </w:tcPr>
          <w:p w:rsidR="00E43581" w:rsidRPr="00ED6368" w:rsidRDefault="00E43581" w:rsidP="00551A36">
            <w:pPr>
              <w:jc w:val="center"/>
              <w:rPr>
                <w:b/>
                <w:sz w:val="20"/>
                <w:szCs w:val="20"/>
              </w:rPr>
            </w:pPr>
            <w:r w:rsidRPr="00ED6368">
              <w:rPr>
                <w:b/>
                <w:sz w:val="20"/>
                <w:szCs w:val="20"/>
              </w:rPr>
              <w:t>Element Name</w:t>
            </w:r>
          </w:p>
        </w:tc>
        <w:tc>
          <w:tcPr>
            <w:tcW w:w="1984" w:type="dxa"/>
          </w:tcPr>
          <w:p w:rsidR="00E43581" w:rsidRPr="00ED6368" w:rsidRDefault="00E43581" w:rsidP="00551A36">
            <w:pPr>
              <w:jc w:val="center"/>
              <w:rPr>
                <w:b/>
                <w:sz w:val="20"/>
                <w:szCs w:val="20"/>
              </w:rPr>
            </w:pPr>
            <w:r w:rsidRPr="00ED6368">
              <w:rPr>
                <w:b/>
                <w:sz w:val="20"/>
                <w:szCs w:val="20"/>
              </w:rPr>
              <w:t>Mandatory (Y/N)</w:t>
            </w:r>
          </w:p>
        </w:tc>
      </w:tr>
      <w:tr w:rsidR="00E43581" w:rsidRPr="00ED6368" w:rsidTr="00551A36">
        <w:tc>
          <w:tcPr>
            <w:tcW w:w="4820" w:type="dxa"/>
          </w:tcPr>
          <w:p w:rsidR="00E43581" w:rsidRPr="00ED6368" w:rsidRDefault="00E43581" w:rsidP="00551A36">
            <w:pPr>
              <w:jc w:val="center"/>
              <w:rPr>
                <w:sz w:val="20"/>
                <w:szCs w:val="20"/>
              </w:rPr>
            </w:pPr>
            <w:proofErr w:type="spellStart"/>
            <w:r>
              <w:rPr>
                <w:sz w:val="20"/>
                <w:szCs w:val="20"/>
              </w:rPr>
              <w:t>Sqid_Id</w:t>
            </w:r>
            <w:proofErr w:type="spellEnd"/>
          </w:p>
        </w:tc>
        <w:tc>
          <w:tcPr>
            <w:tcW w:w="1984" w:type="dxa"/>
          </w:tcPr>
          <w:p w:rsidR="00E43581" w:rsidRPr="00ED6368" w:rsidRDefault="00E43581" w:rsidP="00551A36">
            <w:pPr>
              <w:jc w:val="center"/>
              <w:rPr>
                <w:sz w:val="20"/>
                <w:szCs w:val="20"/>
              </w:rPr>
            </w:pPr>
            <w:r>
              <w:rPr>
                <w:sz w:val="20"/>
                <w:szCs w:val="20"/>
              </w:rPr>
              <w:t>N</w:t>
            </w:r>
          </w:p>
        </w:tc>
      </w:tr>
      <w:tr w:rsidR="00E43581" w:rsidRPr="00ED6368" w:rsidTr="00551A36">
        <w:tc>
          <w:tcPr>
            <w:tcW w:w="4820" w:type="dxa"/>
          </w:tcPr>
          <w:p w:rsidR="00E43581" w:rsidRDefault="00E43581" w:rsidP="00551A36">
            <w:pPr>
              <w:jc w:val="center"/>
              <w:rPr>
                <w:sz w:val="20"/>
                <w:szCs w:val="20"/>
              </w:rPr>
            </w:pPr>
            <w:r>
              <w:rPr>
                <w:sz w:val="20"/>
                <w:szCs w:val="20"/>
              </w:rPr>
              <w:t>Construction</w:t>
            </w:r>
          </w:p>
        </w:tc>
        <w:tc>
          <w:tcPr>
            <w:tcW w:w="1984" w:type="dxa"/>
          </w:tcPr>
          <w:p w:rsidR="00E43581" w:rsidRDefault="00E43581" w:rsidP="00551A36">
            <w:pPr>
              <w:jc w:val="center"/>
              <w:rPr>
                <w:sz w:val="20"/>
                <w:szCs w:val="20"/>
              </w:rPr>
            </w:pPr>
            <w:r>
              <w:rPr>
                <w:sz w:val="20"/>
                <w:szCs w:val="20"/>
              </w:rPr>
              <w:t>Y</w:t>
            </w:r>
          </w:p>
        </w:tc>
      </w:tr>
      <w:tr w:rsidR="00E43581" w:rsidRPr="00ED6368" w:rsidTr="00551A36">
        <w:tc>
          <w:tcPr>
            <w:tcW w:w="4820" w:type="dxa"/>
          </w:tcPr>
          <w:p w:rsidR="00E43581" w:rsidRDefault="00E43581" w:rsidP="00551A36">
            <w:pPr>
              <w:jc w:val="center"/>
              <w:rPr>
                <w:sz w:val="20"/>
                <w:szCs w:val="20"/>
              </w:rPr>
            </w:pPr>
            <w:r>
              <w:rPr>
                <w:sz w:val="20"/>
                <w:szCs w:val="20"/>
              </w:rPr>
              <w:t>Manufacturer</w:t>
            </w:r>
          </w:p>
        </w:tc>
        <w:tc>
          <w:tcPr>
            <w:tcW w:w="1984" w:type="dxa"/>
          </w:tcPr>
          <w:p w:rsidR="00E43581" w:rsidRDefault="00E43581" w:rsidP="00551A36">
            <w:pPr>
              <w:jc w:val="center"/>
              <w:rPr>
                <w:sz w:val="20"/>
                <w:szCs w:val="20"/>
              </w:rPr>
            </w:pPr>
            <w:r>
              <w:rPr>
                <w:sz w:val="20"/>
                <w:szCs w:val="20"/>
              </w:rPr>
              <w:t>N</w:t>
            </w:r>
          </w:p>
        </w:tc>
      </w:tr>
      <w:tr w:rsidR="00E43581" w:rsidRPr="00ED6368" w:rsidTr="00551A36">
        <w:tc>
          <w:tcPr>
            <w:tcW w:w="4820" w:type="dxa"/>
          </w:tcPr>
          <w:p w:rsidR="00E43581" w:rsidRDefault="00E43581" w:rsidP="00551A36">
            <w:pPr>
              <w:jc w:val="center"/>
              <w:rPr>
                <w:sz w:val="20"/>
                <w:szCs w:val="20"/>
              </w:rPr>
            </w:pPr>
            <w:proofErr w:type="spellStart"/>
            <w:r>
              <w:rPr>
                <w:sz w:val="20"/>
                <w:szCs w:val="20"/>
              </w:rPr>
              <w:t>ModelNumber</w:t>
            </w:r>
            <w:proofErr w:type="spellEnd"/>
          </w:p>
        </w:tc>
        <w:tc>
          <w:tcPr>
            <w:tcW w:w="1984" w:type="dxa"/>
          </w:tcPr>
          <w:p w:rsidR="00E43581" w:rsidRPr="00ED6368" w:rsidRDefault="00E43581" w:rsidP="00551A36">
            <w:pPr>
              <w:jc w:val="center"/>
              <w:rPr>
                <w:sz w:val="20"/>
                <w:szCs w:val="20"/>
              </w:rPr>
            </w:pPr>
            <w:r>
              <w:rPr>
                <w:sz w:val="20"/>
                <w:szCs w:val="20"/>
              </w:rPr>
              <w:t>N</w:t>
            </w:r>
          </w:p>
        </w:tc>
      </w:tr>
      <w:tr w:rsidR="00E43581" w:rsidRPr="00ED6368" w:rsidTr="00551A36">
        <w:tc>
          <w:tcPr>
            <w:tcW w:w="4820" w:type="dxa"/>
          </w:tcPr>
          <w:p w:rsidR="00E43581" w:rsidRDefault="00E43581" w:rsidP="00551A36">
            <w:pPr>
              <w:jc w:val="center"/>
              <w:rPr>
                <w:sz w:val="20"/>
                <w:szCs w:val="20"/>
              </w:rPr>
            </w:pPr>
            <w:proofErr w:type="spellStart"/>
            <w:r>
              <w:rPr>
                <w:sz w:val="20"/>
                <w:szCs w:val="20"/>
              </w:rPr>
              <w:t>TreatmentMeasure</w:t>
            </w:r>
            <w:proofErr w:type="spellEnd"/>
          </w:p>
        </w:tc>
        <w:tc>
          <w:tcPr>
            <w:tcW w:w="1984" w:type="dxa"/>
          </w:tcPr>
          <w:p w:rsidR="00E43581" w:rsidRDefault="00E43581" w:rsidP="00551A36">
            <w:pPr>
              <w:jc w:val="center"/>
              <w:rPr>
                <w:sz w:val="20"/>
                <w:szCs w:val="20"/>
              </w:rPr>
            </w:pPr>
            <w:r>
              <w:rPr>
                <w:sz w:val="20"/>
                <w:szCs w:val="20"/>
              </w:rPr>
              <w:t>Y</w:t>
            </w:r>
          </w:p>
        </w:tc>
      </w:tr>
      <w:tr w:rsidR="00E43581" w:rsidRPr="00ED6368" w:rsidTr="00551A36">
        <w:tc>
          <w:tcPr>
            <w:tcW w:w="4820" w:type="dxa"/>
          </w:tcPr>
          <w:p w:rsidR="00E43581" w:rsidRDefault="00E43581" w:rsidP="00551A36">
            <w:pPr>
              <w:jc w:val="center"/>
              <w:rPr>
                <w:sz w:val="20"/>
                <w:szCs w:val="20"/>
              </w:rPr>
            </w:pPr>
            <w:r>
              <w:rPr>
                <w:sz w:val="20"/>
                <w:szCs w:val="20"/>
              </w:rPr>
              <w:t>Function1</w:t>
            </w:r>
          </w:p>
        </w:tc>
        <w:tc>
          <w:tcPr>
            <w:tcW w:w="1984" w:type="dxa"/>
          </w:tcPr>
          <w:p w:rsidR="00E43581" w:rsidRDefault="00E43581" w:rsidP="00551A36">
            <w:pPr>
              <w:jc w:val="center"/>
              <w:rPr>
                <w:sz w:val="20"/>
                <w:szCs w:val="20"/>
              </w:rPr>
            </w:pPr>
            <w:r>
              <w:rPr>
                <w:sz w:val="20"/>
                <w:szCs w:val="20"/>
              </w:rPr>
              <w:t>Y</w:t>
            </w:r>
          </w:p>
        </w:tc>
      </w:tr>
      <w:tr w:rsidR="00E43581" w:rsidRPr="00ED6368" w:rsidTr="00551A36">
        <w:tc>
          <w:tcPr>
            <w:tcW w:w="4820" w:type="dxa"/>
          </w:tcPr>
          <w:p w:rsidR="00E43581" w:rsidRDefault="00E43581" w:rsidP="00551A36">
            <w:pPr>
              <w:jc w:val="center"/>
              <w:rPr>
                <w:sz w:val="20"/>
                <w:szCs w:val="20"/>
              </w:rPr>
            </w:pPr>
            <w:r>
              <w:rPr>
                <w:sz w:val="20"/>
                <w:szCs w:val="20"/>
              </w:rPr>
              <w:t>Function2</w:t>
            </w:r>
          </w:p>
        </w:tc>
        <w:tc>
          <w:tcPr>
            <w:tcW w:w="1984" w:type="dxa"/>
          </w:tcPr>
          <w:p w:rsidR="00E43581" w:rsidRDefault="00E43581" w:rsidP="00551A36">
            <w:pPr>
              <w:jc w:val="center"/>
              <w:rPr>
                <w:sz w:val="20"/>
                <w:szCs w:val="20"/>
              </w:rPr>
            </w:pPr>
            <w:r>
              <w:rPr>
                <w:sz w:val="20"/>
                <w:szCs w:val="20"/>
              </w:rPr>
              <w:t>N</w:t>
            </w:r>
          </w:p>
        </w:tc>
      </w:tr>
      <w:tr w:rsidR="00E43581" w:rsidRPr="00ED6368" w:rsidTr="00551A36">
        <w:tc>
          <w:tcPr>
            <w:tcW w:w="4820" w:type="dxa"/>
          </w:tcPr>
          <w:p w:rsidR="00E43581" w:rsidRDefault="00E43581" w:rsidP="00551A36">
            <w:pPr>
              <w:jc w:val="center"/>
              <w:rPr>
                <w:sz w:val="20"/>
                <w:szCs w:val="20"/>
              </w:rPr>
            </w:pPr>
            <w:r>
              <w:rPr>
                <w:sz w:val="20"/>
                <w:szCs w:val="20"/>
              </w:rPr>
              <w:t>Function3</w:t>
            </w:r>
          </w:p>
        </w:tc>
        <w:tc>
          <w:tcPr>
            <w:tcW w:w="1984" w:type="dxa"/>
          </w:tcPr>
          <w:p w:rsidR="00E43581" w:rsidRDefault="00E43581" w:rsidP="00551A36">
            <w:pPr>
              <w:jc w:val="center"/>
              <w:rPr>
                <w:sz w:val="20"/>
                <w:szCs w:val="20"/>
              </w:rPr>
            </w:pPr>
            <w:r>
              <w:rPr>
                <w:sz w:val="20"/>
                <w:szCs w:val="20"/>
              </w:rPr>
              <w:t>N</w:t>
            </w:r>
          </w:p>
        </w:tc>
      </w:tr>
      <w:tr w:rsidR="00E43581" w:rsidRPr="00ED6368" w:rsidTr="00551A36">
        <w:tc>
          <w:tcPr>
            <w:tcW w:w="4820" w:type="dxa"/>
          </w:tcPr>
          <w:p w:rsidR="00E43581" w:rsidRDefault="00E43581" w:rsidP="00551A36">
            <w:pPr>
              <w:jc w:val="center"/>
              <w:rPr>
                <w:sz w:val="20"/>
                <w:szCs w:val="20"/>
              </w:rPr>
            </w:pPr>
            <w:proofErr w:type="spellStart"/>
            <w:r>
              <w:rPr>
                <w:sz w:val="20"/>
                <w:szCs w:val="20"/>
              </w:rPr>
              <w:t>Length_mm</w:t>
            </w:r>
            <w:proofErr w:type="spellEnd"/>
          </w:p>
        </w:tc>
        <w:tc>
          <w:tcPr>
            <w:tcW w:w="1984" w:type="dxa"/>
          </w:tcPr>
          <w:p w:rsidR="00E43581" w:rsidRDefault="00E43581" w:rsidP="00551A36">
            <w:pPr>
              <w:jc w:val="center"/>
              <w:rPr>
                <w:sz w:val="20"/>
                <w:szCs w:val="20"/>
              </w:rPr>
            </w:pPr>
            <w:r>
              <w:rPr>
                <w:sz w:val="20"/>
                <w:szCs w:val="20"/>
              </w:rPr>
              <w:t>Y</w:t>
            </w:r>
          </w:p>
        </w:tc>
      </w:tr>
      <w:tr w:rsidR="00E43581" w:rsidRPr="00ED6368" w:rsidTr="00551A36">
        <w:tc>
          <w:tcPr>
            <w:tcW w:w="4820" w:type="dxa"/>
          </w:tcPr>
          <w:p w:rsidR="00E43581" w:rsidRDefault="00E43581" w:rsidP="00551A36">
            <w:pPr>
              <w:jc w:val="center"/>
              <w:rPr>
                <w:sz w:val="20"/>
                <w:szCs w:val="20"/>
              </w:rPr>
            </w:pPr>
            <w:proofErr w:type="spellStart"/>
            <w:r>
              <w:rPr>
                <w:sz w:val="20"/>
                <w:szCs w:val="20"/>
              </w:rPr>
              <w:t>Width_mm</w:t>
            </w:r>
            <w:proofErr w:type="spellEnd"/>
          </w:p>
        </w:tc>
        <w:tc>
          <w:tcPr>
            <w:tcW w:w="1984" w:type="dxa"/>
          </w:tcPr>
          <w:p w:rsidR="00E43581" w:rsidRDefault="00E43581" w:rsidP="00551A36">
            <w:pPr>
              <w:jc w:val="center"/>
              <w:rPr>
                <w:sz w:val="20"/>
                <w:szCs w:val="20"/>
              </w:rPr>
            </w:pPr>
            <w:r>
              <w:rPr>
                <w:sz w:val="20"/>
                <w:szCs w:val="20"/>
              </w:rPr>
              <w:t>N</w:t>
            </w:r>
          </w:p>
        </w:tc>
      </w:tr>
      <w:tr w:rsidR="00E43581" w:rsidRPr="00ED6368" w:rsidTr="00551A36">
        <w:tc>
          <w:tcPr>
            <w:tcW w:w="4820" w:type="dxa"/>
          </w:tcPr>
          <w:p w:rsidR="00E43581" w:rsidRDefault="00E43581" w:rsidP="00551A36">
            <w:pPr>
              <w:jc w:val="center"/>
              <w:rPr>
                <w:sz w:val="20"/>
                <w:szCs w:val="20"/>
              </w:rPr>
            </w:pPr>
            <w:proofErr w:type="spellStart"/>
            <w:r>
              <w:rPr>
                <w:sz w:val="20"/>
                <w:szCs w:val="20"/>
              </w:rPr>
              <w:t>MaintenanceCycle_mnths</w:t>
            </w:r>
            <w:proofErr w:type="spellEnd"/>
          </w:p>
        </w:tc>
        <w:tc>
          <w:tcPr>
            <w:tcW w:w="1984" w:type="dxa"/>
          </w:tcPr>
          <w:p w:rsidR="00E43581" w:rsidRDefault="00E43581" w:rsidP="00551A36">
            <w:pPr>
              <w:jc w:val="center"/>
              <w:rPr>
                <w:sz w:val="20"/>
                <w:szCs w:val="20"/>
              </w:rPr>
            </w:pPr>
            <w:r>
              <w:rPr>
                <w:sz w:val="20"/>
                <w:szCs w:val="20"/>
              </w:rPr>
              <w:t>N</w:t>
            </w:r>
          </w:p>
        </w:tc>
      </w:tr>
      <w:tr w:rsidR="00E43581" w:rsidRPr="00ED6368" w:rsidTr="00551A36">
        <w:tc>
          <w:tcPr>
            <w:tcW w:w="4820" w:type="dxa"/>
          </w:tcPr>
          <w:p w:rsidR="00E43581" w:rsidRDefault="00E43581" w:rsidP="00551A36">
            <w:pPr>
              <w:jc w:val="center"/>
              <w:rPr>
                <w:sz w:val="20"/>
                <w:szCs w:val="20"/>
              </w:rPr>
            </w:pPr>
            <w:r>
              <w:rPr>
                <w:sz w:val="20"/>
                <w:szCs w:val="20"/>
              </w:rPr>
              <w:t>Rotation</w:t>
            </w:r>
          </w:p>
        </w:tc>
        <w:tc>
          <w:tcPr>
            <w:tcW w:w="1984" w:type="dxa"/>
          </w:tcPr>
          <w:p w:rsidR="00E43581" w:rsidRDefault="00E43581" w:rsidP="00551A36">
            <w:pPr>
              <w:jc w:val="center"/>
              <w:rPr>
                <w:sz w:val="20"/>
                <w:szCs w:val="20"/>
              </w:rPr>
            </w:pPr>
            <w:r>
              <w:rPr>
                <w:sz w:val="20"/>
                <w:szCs w:val="20"/>
              </w:rPr>
              <w:t>N</w:t>
            </w:r>
          </w:p>
        </w:tc>
      </w:tr>
    </w:tbl>
    <w:p w:rsidR="00E43581" w:rsidRDefault="00E43581" w:rsidP="00E43581">
      <w:pPr>
        <w:pStyle w:val="NoSpacing"/>
      </w:pPr>
    </w:p>
    <w:p w:rsidR="003E372F" w:rsidRPr="00B21305" w:rsidRDefault="003E372F" w:rsidP="003E372F">
      <w:pPr>
        <w:rPr>
          <w:rFonts w:asciiTheme="majorHAnsi" w:hAnsiTheme="majorHAnsi"/>
          <w:b/>
          <w:color w:val="76923C" w:themeColor="accent3" w:themeShade="BF"/>
          <w:sz w:val="24"/>
          <w:szCs w:val="24"/>
        </w:rPr>
      </w:pPr>
      <w:r>
        <w:rPr>
          <w:rFonts w:asciiTheme="majorHAnsi" w:hAnsiTheme="majorHAnsi"/>
          <w:b/>
          <w:color w:val="76923C" w:themeColor="accent3" w:themeShade="BF"/>
          <w:sz w:val="24"/>
          <w:szCs w:val="24"/>
        </w:rPr>
        <w:t>Pipe</w:t>
      </w:r>
    </w:p>
    <w:tbl>
      <w:tblPr>
        <w:tblStyle w:val="TableGrid"/>
        <w:tblW w:w="0" w:type="auto"/>
        <w:tblInd w:w="1242" w:type="dxa"/>
        <w:tblLook w:val="04A0" w:firstRow="1" w:lastRow="0" w:firstColumn="1" w:lastColumn="0" w:noHBand="0" w:noVBand="1"/>
      </w:tblPr>
      <w:tblGrid>
        <w:gridCol w:w="4820"/>
        <w:gridCol w:w="1984"/>
      </w:tblGrid>
      <w:tr w:rsidR="003E372F" w:rsidRPr="00ED6368" w:rsidTr="00551A36">
        <w:tc>
          <w:tcPr>
            <w:tcW w:w="4820" w:type="dxa"/>
          </w:tcPr>
          <w:p w:rsidR="003E372F" w:rsidRPr="00ED6368" w:rsidRDefault="003E372F" w:rsidP="00551A36">
            <w:pPr>
              <w:jc w:val="center"/>
              <w:rPr>
                <w:b/>
                <w:sz w:val="20"/>
                <w:szCs w:val="20"/>
              </w:rPr>
            </w:pPr>
            <w:r w:rsidRPr="00ED6368">
              <w:rPr>
                <w:b/>
                <w:sz w:val="20"/>
                <w:szCs w:val="20"/>
              </w:rPr>
              <w:t>Element Name</w:t>
            </w:r>
          </w:p>
        </w:tc>
        <w:tc>
          <w:tcPr>
            <w:tcW w:w="1984" w:type="dxa"/>
          </w:tcPr>
          <w:p w:rsidR="003E372F" w:rsidRPr="00ED6368" w:rsidRDefault="003E372F" w:rsidP="00551A36">
            <w:pPr>
              <w:jc w:val="center"/>
              <w:rPr>
                <w:b/>
                <w:sz w:val="20"/>
                <w:szCs w:val="20"/>
              </w:rPr>
            </w:pPr>
            <w:r w:rsidRPr="00ED6368">
              <w:rPr>
                <w:b/>
                <w:sz w:val="20"/>
                <w:szCs w:val="20"/>
              </w:rPr>
              <w:t>Mandatory (Y/N)</w:t>
            </w:r>
          </w:p>
        </w:tc>
      </w:tr>
      <w:tr w:rsidR="003E372F" w:rsidRPr="00ED6368" w:rsidTr="00551A36">
        <w:tc>
          <w:tcPr>
            <w:tcW w:w="4820" w:type="dxa"/>
          </w:tcPr>
          <w:p w:rsidR="003E372F" w:rsidRDefault="003E372F" w:rsidP="00551A36">
            <w:pPr>
              <w:jc w:val="center"/>
              <w:rPr>
                <w:sz w:val="20"/>
                <w:szCs w:val="20"/>
              </w:rPr>
            </w:pPr>
            <w:proofErr w:type="spellStart"/>
            <w:r>
              <w:rPr>
                <w:sz w:val="20"/>
                <w:szCs w:val="20"/>
              </w:rPr>
              <w:t>US_InvertLevel_m</w:t>
            </w:r>
            <w:proofErr w:type="spellEnd"/>
          </w:p>
        </w:tc>
        <w:tc>
          <w:tcPr>
            <w:tcW w:w="1984" w:type="dxa"/>
          </w:tcPr>
          <w:p w:rsidR="003E372F" w:rsidRDefault="003E372F" w:rsidP="00551A36">
            <w:pPr>
              <w:jc w:val="center"/>
              <w:rPr>
                <w:sz w:val="20"/>
                <w:szCs w:val="20"/>
              </w:rPr>
            </w:pPr>
            <w:r>
              <w:rPr>
                <w:sz w:val="20"/>
                <w:szCs w:val="20"/>
              </w:rPr>
              <w:t>Y</w:t>
            </w:r>
          </w:p>
        </w:tc>
      </w:tr>
      <w:tr w:rsidR="003E372F" w:rsidRPr="00ED6368" w:rsidTr="00551A36">
        <w:tc>
          <w:tcPr>
            <w:tcW w:w="4820" w:type="dxa"/>
          </w:tcPr>
          <w:p w:rsidR="003E372F" w:rsidRDefault="003E372F" w:rsidP="00551A36">
            <w:pPr>
              <w:jc w:val="center"/>
              <w:rPr>
                <w:sz w:val="20"/>
                <w:szCs w:val="20"/>
              </w:rPr>
            </w:pPr>
            <w:proofErr w:type="spellStart"/>
            <w:r>
              <w:rPr>
                <w:sz w:val="20"/>
                <w:szCs w:val="20"/>
              </w:rPr>
              <w:t>DS_InvertLevel_m</w:t>
            </w:r>
            <w:proofErr w:type="spellEnd"/>
          </w:p>
        </w:tc>
        <w:tc>
          <w:tcPr>
            <w:tcW w:w="1984" w:type="dxa"/>
          </w:tcPr>
          <w:p w:rsidR="003E372F" w:rsidRDefault="003E372F" w:rsidP="00551A36">
            <w:pPr>
              <w:jc w:val="center"/>
              <w:rPr>
                <w:sz w:val="20"/>
                <w:szCs w:val="20"/>
              </w:rPr>
            </w:pPr>
            <w:r>
              <w:rPr>
                <w:sz w:val="20"/>
                <w:szCs w:val="20"/>
              </w:rPr>
              <w:t>Y</w:t>
            </w:r>
          </w:p>
        </w:tc>
      </w:tr>
      <w:tr w:rsidR="003E372F" w:rsidRPr="00ED6368" w:rsidTr="00551A36">
        <w:tc>
          <w:tcPr>
            <w:tcW w:w="4820" w:type="dxa"/>
          </w:tcPr>
          <w:p w:rsidR="003E372F" w:rsidRDefault="003E372F" w:rsidP="00551A36">
            <w:pPr>
              <w:jc w:val="center"/>
              <w:rPr>
                <w:sz w:val="20"/>
                <w:szCs w:val="20"/>
              </w:rPr>
            </w:pPr>
            <w:proofErr w:type="spellStart"/>
            <w:r>
              <w:rPr>
                <w:sz w:val="20"/>
                <w:szCs w:val="20"/>
              </w:rPr>
              <w:t>US_SurfaceLevel_m</w:t>
            </w:r>
            <w:proofErr w:type="spellEnd"/>
          </w:p>
        </w:tc>
        <w:tc>
          <w:tcPr>
            <w:tcW w:w="1984" w:type="dxa"/>
          </w:tcPr>
          <w:p w:rsidR="003E372F" w:rsidRDefault="003E372F" w:rsidP="00551A36">
            <w:pPr>
              <w:jc w:val="center"/>
              <w:rPr>
                <w:sz w:val="20"/>
                <w:szCs w:val="20"/>
              </w:rPr>
            </w:pPr>
            <w:r>
              <w:rPr>
                <w:sz w:val="20"/>
                <w:szCs w:val="20"/>
              </w:rPr>
              <w:t>Y</w:t>
            </w:r>
          </w:p>
        </w:tc>
      </w:tr>
      <w:tr w:rsidR="003E372F" w:rsidRPr="00ED6368" w:rsidTr="00551A36">
        <w:tc>
          <w:tcPr>
            <w:tcW w:w="4820" w:type="dxa"/>
          </w:tcPr>
          <w:p w:rsidR="003E372F" w:rsidRDefault="003E372F" w:rsidP="00551A36">
            <w:pPr>
              <w:jc w:val="center"/>
              <w:rPr>
                <w:sz w:val="20"/>
                <w:szCs w:val="20"/>
              </w:rPr>
            </w:pPr>
            <w:proofErr w:type="spellStart"/>
            <w:r>
              <w:rPr>
                <w:sz w:val="20"/>
                <w:szCs w:val="20"/>
              </w:rPr>
              <w:t>DS_SurfaceLevel_m</w:t>
            </w:r>
            <w:proofErr w:type="spellEnd"/>
          </w:p>
        </w:tc>
        <w:tc>
          <w:tcPr>
            <w:tcW w:w="1984" w:type="dxa"/>
          </w:tcPr>
          <w:p w:rsidR="003E372F" w:rsidRDefault="003E372F" w:rsidP="00551A36">
            <w:pPr>
              <w:jc w:val="center"/>
              <w:rPr>
                <w:sz w:val="20"/>
                <w:szCs w:val="20"/>
              </w:rPr>
            </w:pPr>
            <w:r>
              <w:rPr>
                <w:sz w:val="20"/>
                <w:szCs w:val="20"/>
              </w:rPr>
              <w:t>Y</w:t>
            </w:r>
          </w:p>
        </w:tc>
      </w:tr>
      <w:tr w:rsidR="003E372F" w:rsidRPr="00ED6368" w:rsidTr="00551A36">
        <w:tc>
          <w:tcPr>
            <w:tcW w:w="4820" w:type="dxa"/>
          </w:tcPr>
          <w:p w:rsidR="003E372F" w:rsidRDefault="003E372F" w:rsidP="00551A36">
            <w:pPr>
              <w:jc w:val="center"/>
              <w:rPr>
                <w:sz w:val="20"/>
                <w:szCs w:val="20"/>
              </w:rPr>
            </w:pPr>
            <w:proofErr w:type="spellStart"/>
            <w:r>
              <w:rPr>
                <w:sz w:val="20"/>
                <w:szCs w:val="20"/>
              </w:rPr>
              <w:t>Diameter_mm</w:t>
            </w:r>
            <w:proofErr w:type="spellEnd"/>
          </w:p>
        </w:tc>
        <w:tc>
          <w:tcPr>
            <w:tcW w:w="1984" w:type="dxa"/>
          </w:tcPr>
          <w:p w:rsidR="003E372F" w:rsidRDefault="003E372F" w:rsidP="00551A36">
            <w:pPr>
              <w:jc w:val="center"/>
              <w:rPr>
                <w:sz w:val="20"/>
                <w:szCs w:val="20"/>
              </w:rPr>
            </w:pPr>
            <w:r>
              <w:rPr>
                <w:sz w:val="20"/>
                <w:szCs w:val="20"/>
              </w:rPr>
              <w:t>Y (Circular only)</w:t>
            </w:r>
          </w:p>
        </w:tc>
      </w:tr>
      <w:tr w:rsidR="003E372F" w:rsidRPr="00ED6368" w:rsidTr="00551A36">
        <w:tc>
          <w:tcPr>
            <w:tcW w:w="4820" w:type="dxa"/>
          </w:tcPr>
          <w:p w:rsidR="003E372F" w:rsidRDefault="003E372F" w:rsidP="00551A36">
            <w:pPr>
              <w:jc w:val="center"/>
              <w:rPr>
                <w:sz w:val="20"/>
                <w:szCs w:val="20"/>
              </w:rPr>
            </w:pPr>
            <w:proofErr w:type="spellStart"/>
            <w:r>
              <w:rPr>
                <w:sz w:val="20"/>
                <w:szCs w:val="20"/>
              </w:rPr>
              <w:t>Height_mm</w:t>
            </w:r>
            <w:proofErr w:type="spellEnd"/>
          </w:p>
        </w:tc>
        <w:tc>
          <w:tcPr>
            <w:tcW w:w="1984" w:type="dxa"/>
          </w:tcPr>
          <w:p w:rsidR="003E372F" w:rsidRDefault="003E372F" w:rsidP="00551A36">
            <w:pPr>
              <w:jc w:val="center"/>
              <w:rPr>
                <w:sz w:val="20"/>
                <w:szCs w:val="20"/>
              </w:rPr>
            </w:pPr>
            <w:r>
              <w:rPr>
                <w:sz w:val="20"/>
                <w:szCs w:val="20"/>
              </w:rPr>
              <w:t>Y (Rectangular only)</w:t>
            </w:r>
          </w:p>
        </w:tc>
      </w:tr>
      <w:tr w:rsidR="003E372F" w:rsidRPr="00ED6368" w:rsidTr="00551A36">
        <w:tc>
          <w:tcPr>
            <w:tcW w:w="4820" w:type="dxa"/>
          </w:tcPr>
          <w:p w:rsidR="003E372F" w:rsidRDefault="003E372F" w:rsidP="00551A36">
            <w:pPr>
              <w:jc w:val="center"/>
              <w:rPr>
                <w:sz w:val="20"/>
                <w:szCs w:val="20"/>
              </w:rPr>
            </w:pPr>
            <w:proofErr w:type="spellStart"/>
            <w:r>
              <w:rPr>
                <w:sz w:val="20"/>
                <w:szCs w:val="20"/>
              </w:rPr>
              <w:t>Width_mm</w:t>
            </w:r>
            <w:proofErr w:type="spellEnd"/>
          </w:p>
        </w:tc>
        <w:tc>
          <w:tcPr>
            <w:tcW w:w="1984" w:type="dxa"/>
          </w:tcPr>
          <w:p w:rsidR="003E372F" w:rsidRDefault="003E372F" w:rsidP="00551A36">
            <w:pPr>
              <w:jc w:val="center"/>
              <w:rPr>
                <w:sz w:val="20"/>
                <w:szCs w:val="20"/>
              </w:rPr>
            </w:pPr>
            <w:r>
              <w:rPr>
                <w:sz w:val="20"/>
                <w:szCs w:val="20"/>
              </w:rPr>
              <w:t>Y (Rectangular only)</w:t>
            </w:r>
          </w:p>
        </w:tc>
      </w:tr>
      <w:tr w:rsidR="003E372F" w:rsidRPr="00ED6368" w:rsidTr="00551A36">
        <w:tc>
          <w:tcPr>
            <w:tcW w:w="4820" w:type="dxa"/>
          </w:tcPr>
          <w:p w:rsidR="003E372F" w:rsidRDefault="003E372F" w:rsidP="00551A36">
            <w:pPr>
              <w:jc w:val="center"/>
              <w:rPr>
                <w:sz w:val="20"/>
                <w:szCs w:val="20"/>
              </w:rPr>
            </w:pPr>
            <w:r>
              <w:rPr>
                <w:sz w:val="20"/>
                <w:szCs w:val="20"/>
              </w:rPr>
              <w:t>Material</w:t>
            </w:r>
          </w:p>
        </w:tc>
        <w:tc>
          <w:tcPr>
            <w:tcW w:w="1984" w:type="dxa"/>
          </w:tcPr>
          <w:p w:rsidR="003E372F" w:rsidRDefault="003E372F" w:rsidP="00551A36">
            <w:pPr>
              <w:jc w:val="center"/>
              <w:rPr>
                <w:sz w:val="20"/>
                <w:szCs w:val="20"/>
              </w:rPr>
            </w:pPr>
            <w:r>
              <w:rPr>
                <w:sz w:val="20"/>
                <w:szCs w:val="20"/>
              </w:rPr>
              <w:t>Y</w:t>
            </w:r>
          </w:p>
        </w:tc>
      </w:tr>
      <w:tr w:rsidR="003E372F" w:rsidRPr="00ED6368" w:rsidTr="00551A36">
        <w:tc>
          <w:tcPr>
            <w:tcW w:w="4820" w:type="dxa"/>
          </w:tcPr>
          <w:p w:rsidR="003E372F" w:rsidRDefault="003E372F" w:rsidP="00551A36">
            <w:pPr>
              <w:jc w:val="center"/>
              <w:rPr>
                <w:sz w:val="20"/>
                <w:szCs w:val="20"/>
              </w:rPr>
            </w:pPr>
            <w:r>
              <w:rPr>
                <w:sz w:val="20"/>
                <w:szCs w:val="20"/>
              </w:rPr>
              <w:t>Class</w:t>
            </w:r>
          </w:p>
        </w:tc>
        <w:tc>
          <w:tcPr>
            <w:tcW w:w="1984" w:type="dxa"/>
          </w:tcPr>
          <w:p w:rsidR="003E372F" w:rsidRDefault="003E372F" w:rsidP="00551A36">
            <w:pPr>
              <w:jc w:val="center"/>
              <w:rPr>
                <w:sz w:val="20"/>
                <w:szCs w:val="20"/>
              </w:rPr>
            </w:pPr>
            <w:r>
              <w:rPr>
                <w:sz w:val="20"/>
                <w:szCs w:val="20"/>
              </w:rPr>
              <w:t>Y</w:t>
            </w:r>
          </w:p>
        </w:tc>
      </w:tr>
      <w:tr w:rsidR="003E372F" w:rsidRPr="00ED6368" w:rsidTr="00551A36">
        <w:tc>
          <w:tcPr>
            <w:tcW w:w="4820" w:type="dxa"/>
          </w:tcPr>
          <w:p w:rsidR="003E372F" w:rsidRDefault="003E372F" w:rsidP="00551A36">
            <w:pPr>
              <w:jc w:val="center"/>
              <w:rPr>
                <w:sz w:val="20"/>
                <w:szCs w:val="20"/>
              </w:rPr>
            </w:pPr>
            <w:proofErr w:type="spellStart"/>
            <w:r>
              <w:rPr>
                <w:sz w:val="20"/>
                <w:szCs w:val="20"/>
              </w:rPr>
              <w:t>JointType</w:t>
            </w:r>
            <w:proofErr w:type="spellEnd"/>
          </w:p>
        </w:tc>
        <w:tc>
          <w:tcPr>
            <w:tcW w:w="1984" w:type="dxa"/>
          </w:tcPr>
          <w:p w:rsidR="003E372F" w:rsidRDefault="003E372F" w:rsidP="00551A36">
            <w:pPr>
              <w:jc w:val="center"/>
              <w:rPr>
                <w:sz w:val="20"/>
                <w:szCs w:val="20"/>
              </w:rPr>
            </w:pPr>
            <w:r>
              <w:rPr>
                <w:sz w:val="20"/>
                <w:szCs w:val="20"/>
              </w:rPr>
              <w:t>Y (Circular only)</w:t>
            </w:r>
          </w:p>
        </w:tc>
      </w:tr>
      <w:tr w:rsidR="003E372F" w:rsidRPr="00ED6368" w:rsidTr="00551A36">
        <w:tc>
          <w:tcPr>
            <w:tcW w:w="4820" w:type="dxa"/>
          </w:tcPr>
          <w:p w:rsidR="003E372F" w:rsidRDefault="003E372F" w:rsidP="00551A36">
            <w:pPr>
              <w:jc w:val="center"/>
              <w:rPr>
                <w:sz w:val="20"/>
                <w:szCs w:val="20"/>
              </w:rPr>
            </w:pPr>
            <w:r>
              <w:rPr>
                <w:sz w:val="20"/>
                <w:szCs w:val="20"/>
              </w:rPr>
              <w:t>Cells</w:t>
            </w:r>
          </w:p>
        </w:tc>
        <w:tc>
          <w:tcPr>
            <w:tcW w:w="1984" w:type="dxa"/>
          </w:tcPr>
          <w:p w:rsidR="003E372F" w:rsidRDefault="003E372F" w:rsidP="00551A36">
            <w:pPr>
              <w:jc w:val="center"/>
              <w:rPr>
                <w:sz w:val="20"/>
                <w:szCs w:val="20"/>
              </w:rPr>
            </w:pPr>
            <w:r>
              <w:rPr>
                <w:sz w:val="20"/>
                <w:szCs w:val="20"/>
              </w:rPr>
              <w:t>Y</w:t>
            </w:r>
          </w:p>
        </w:tc>
      </w:tr>
      <w:tr w:rsidR="003E372F" w:rsidRPr="00ED6368" w:rsidTr="00551A36">
        <w:tc>
          <w:tcPr>
            <w:tcW w:w="4820" w:type="dxa"/>
          </w:tcPr>
          <w:p w:rsidR="003E372F" w:rsidRDefault="003E372F" w:rsidP="00551A36">
            <w:pPr>
              <w:jc w:val="center"/>
              <w:rPr>
                <w:sz w:val="20"/>
                <w:szCs w:val="20"/>
              </w:rPr>
            </w:pPr>
            <w:proofErr w:type="spellStart"/>
            <w:r>
              <w:rPr>
                <w:sz w:val="20"/>
                <w:szCs w:val="20"/>
              </w:rPr>
              <w:t>ConcreteCoverType</w:t>
            </w:r>
            <w:proofErr w:type="spellEnd"/>
          </w:p>
        </w:tc>
        <w:tc>
          <w:tcPr>
            <w:tcW w:w="1984" w:type="dxa"/>
          </w:tcPr>
          <w:p w:rsidR="003E372F" w:rsidRDefault="003E372F" w:rsidP="00551A36">
            <w:pPr>
              <w:jc w:val="center"/>
              <w:rPr>
                <w:sz w:val="20"/>
                <w:szCs w:val="20"/>
              </w:rPr>
            </w:pPr>
            <w:r>
              <w:rPr>
                <w:sz w:val="20"/>
                <w:szCs w:val="20"/>
              </w:rPr>
              <w:t>Y</w:t>
            </w:r>
          </w:p>
        </w:tc>
      </w:tr>
      <w:tr w:rsidR="003E372F" w:rsidRPr="00ED6368" w:rsidTr="00551A36">
        <w:tc>
          <w:tcPr>
            <w:tcW w:w="4820" w:type="dxa"/>
          </w:tcPr>
          <w:p w:rsidR="003E372F" w:rsidRDefault="003E372F" w:rsidP="00551A36">
            <w:pPr>
              <w:jc w:val="center"/>
              <w:rPr>
                <w:sz w:val="20"/>
                <w:szCs w:val="20"/>
              </w:rPr>
            </w:pPr>
            <w:r>
              <w:rPr>
                <w:sz w:val="20"/>
                <w:szCs w:val="20"/>
              </w:rPr>
              <w:t>Grade</w:t>
            </w:r>
          </w:p>
        </w:tc>
        <w:tc>
          <w:tcPr>
            <w:tcW w:w="1984" w:type="dxa"/>
          </w:tcPr>
          <w:p w:rsidR="003E372F" w:rsidRDefault="003E372F" w:rsidP="00551A36">
            <w:pPr>
              <w:jc w:val="center"/>
              <w:rPr>
                <w:sz w:val="20"/>
                <w:szCs w:val="20"/>
              </w:rPr>
            </w:pPr>
            <w:r>
              <w:rPr>
                <w:sz w:val="20"/>
                <w:szCs w:val="20"/>
              </w:rPr>
              <w:t>N</w:t>
            </w:r>
          </w:p>
        </w:tc>
      </w:tr>
      <w:tr w:rsidR="003E372F" w:rsidRPr="00ED6368" w:rsidTr="00551A36">
        <w:tc>
          <w:tcPr>
            <w:tcW w:w="4820" w:type="dxa"/>
          </w:tcPr>
          <w:p w:rsidR="003E372F" w:rsidRDefault="003E372F" w:rsidP="00551A36">
            <w:pPr>
              <w:jc w:val="center"/>
              <w:rPr>
                <w:sz w:val="20"/>
                <w:szCs w:val="20"/>
              </w:rPr>
            </w:pPr>
            <w:proofErr w:type="spellStart"/>
            <w:r>
              <w:rPr>
                <w:sz w:val="20"/>
                <w:szCs w:val="20"/>
              </w:rPr>
              <w:t>Length_m</w:t>
            </w:r>
            <w:proofErr w:type="spellEnd"/>
          </w:p>
        </w:tc>
        <w:tc>
          <w:tcPr>
            <w:tcW w:w="1984" w:type="dxa"/>
          </w:tcPr>
          <w:p w:rsidR="003E372F" w:rsidRDefault="003E372F" w:rsidP="00551A36">
            <w:pPr>
              <w:jc w:val="center"/>
              <w:rPr>
                <w:sz w:val="20"/>
                <w:szCs w:val="20"/>
              </w:rPr>
            </w:pPr>
            <w:r>
              <w:rPr>
                <w:sz w:val="20"/>
                <w:szCs w:val="20"/>
              </w:rPr>
              <w:t>N</w:t>
            </w:r>
          </w:p>
        </w:tc>
      </w:tr>
    </w:tbl>
    <w:p w:rsidR="00E43581" w:rsidRDefault="00E43581" w:rsidP="003E372F">
      <w:pPr>
        <w:pStyle w:val="NoSpacing"/>
      </w:pPr>
    </w:p>
    <w:p w:rsidR="00284796" w:rsidRDefault="00284796">
      <w:pPr>
        <w:rPr>
          <w:rFonts w:asciiTheme="majorHAnsi" w:hAnsiTheme="majorHAnsi"/>
          <w:b/>
          <w:color w:val="76923C" w:themeColor="accent3" w:themeShade="BF"/>
          <w:sz w:val="24"/>
          <w:szCs w:val="24"/>
        </w:rPr>
      </w:pPr>
      <w:r>
        <w:rPr>
          <w:rFonts w:asciiTheme="majorHAnsi" w:hAnsiTheme="majorHAnsi"/>
          <w:b/>
          <w:color w:val="76923C" w:themeColor="accent3" w:themeShade="BF"/>
          <w:sz w:val="24"/>
          <w:szCs w:val="24"/>
        </w:rPr>
        <w:br w:type="page"/>
      </w:r>
    </w:p>
    <w:p w:rsidR="003E372F" w:rsidRPr="00B21305" w:rsidRDefault="003E372F" w:rsidP="003E372F">
      <w:pPr>
        <w:rPr>
          <w:rFonts w:asciiTheme="majorHAnsi" w:hAnsiTheme="majorHAnsi"/>
          <w:b/>
          <w:color w:val="76923C" w:themeColor="accent3" w:themeShade="BF"/>
          <w:sz w:val="24"/>
          <w:szCs w:val="24"/>
        </w:rPr>
      </w:pPr>
      <w:r>
        <w:rPr>
          <w:rFonts w:asciiTheme="majorHAnsi" w:hAnsiTheme="majorHAnsi"/>
          <w:b/>
          <w:color w:val="76923C" w:themeColor="accent3" w:themeShade="BF"/>
          <w:sz w:val="24"/>
          <w:szCs w:val="24"/>
        </w:rPr>
        <w:lastRenderedPageBreak/>
        <w:t>Pit</w:t>
      </w:r>
    </w:p>
    <w:tbl>
      <w:tblPr>
        <w:tblStyle w:val="TableGrid"/>
        <w:tblW w:w="0" w:type="auto"/>
        <w:tblInd w:w="1242" w:type="dxa"/>
        <w:tblLook w:val="04A0" w:firstRow="1" w:lastRow="0" w:firstColumn="1" w:lastColumn="0" w:noHBand="0" w:noVBand="1"/>
      </w:tblPr>
      <w:tblGrid>
        <w:gridCol w:w="4820"/>
        <w:gridCol w:w="1984"/>
      </w:tblGrid>
      <w:tr w:rsidR="003E372F" w:rsidRPr="00ED6368" w:rsidTr="00551A36">
        <w:tc>
          <w:tcPr>
            <w:tcW w:w="4820" w:type="dxa"/>
          </w:tcPr>
          <w:p w:rsidR="003E372F" w:rsidRPr="00ED6368" w:rsidRDefault="003E372F" w:rsidP="00551A36">
            <w:pPr>
              <w:jc w:val="center"/>
              <w:rPr>
                <w:b/>
                <w:sz w:val="20"/>
                <w:szCs w:val="20"/>
              </w:rPr>
            </w:pPr>
            <w:r w:rsidRPr="00ED6368">
              <w:rPr>
                <w:b/>
                <w:sz w:val="20"/>
                <w:szCs w:val="20"/>
              </w:rPr>
              <w:t>Element Name</w:t>
            </w:r>
          </w:p>
        </w:tc>
        <w:tc>
          <w:tcPr>
            <w:tcW w:w="1984" w:type="dxa"/>
          </w:tcPr>
          <w:p w:rsidR="003E372F" w:rsidRPr="00ED6368" w:rsidRDefault="003E372F" w:rsidP="00551A36">
            <w:pPr>
              <w:jc w:val="center"/>
              <w:rPr>
                <w:b/>
                <w:sz w:val="20"/>
                <w:szCs w:val="20"/>
              </w:rPr>
            </w:pPr>
            <w:r w:rsidRPr="00ED6368">
              <w:rPr>
                <w:b/>
                <w:sz w:val="20"/>
                <w:szCs w:val="20"/>
              </w:rPr>
              <w:t>Mandatory (Y/N)</w:t>
            </w:r>
          </w:p>
        </w:tc>
      </w:tr>
      <w:tr w:rsidR="003E372F" w:rsidRPr="00ED6368" w:rsidTr="00551A36">
        <w:tc>
          <w:tcPr>
            <w:tcW w:w="4820" w:type="dxa"/>
          </w:tcPr>
          <w:p w:rsidR="003E372F" w:rsidRDefault="003E372F" w:rsidP="00551A36">
            <w:pPr>
              <w:jc w:val="center"/>
              <w:rPr>
                <w:sz w:val="20"/>
                <w:szCs w:val="20"/>
              </w:rPr>
            </w:pPr>
            <w:proofErr w:type="spellStart"/>
            <w:r>
              <w:rPr>
                <w:sz w:val="20"/>
                <w:szCs w:val="20"/>
              </w:rPr>
              <w:t>PitNumber</w:t>
            </w:r>
            <w:proofErr w:type="spellEnd"/>
          </w:p>
        </w:tc>
        <w:tc>
          <w:tcPr>
            <w:tcW w:w="1984" w:type="dxa"/>
          </w:tcPr>
          <w:p w:rsidR="003E372F" w:rsidRDefault="003E372F" w:rsidP="00551A36">
            <w:pPr>
              <w:jc w:val="center"/>
              <w:rPr>
                <w:sz w:val="20"/>
                <w:szCs w:val="20"/>
              </w:rPr>
            </w:pPr>
            <w:r>
              <w:rPr>
                <w:sz w:val="20"/>
                <w:szCs w:val="20"/>
              </w:rPr>
              <w:t>Y</w:t>
            </w:r>
          </w:p>
        </w:tc>
      </w:tr>
      <w:tr w:rsidR="003E372F" w:rsidRPr="00ED6368" w:rsidTr="00551A36">
        <w:tc>
          <w:tcPr>
            <w:tcW w:w="4820" w:type="dxa"/>
          </w:tcPr>
          <w:p w:rsidR="003E372F" w:rsidRDefault="003E372F" w:rsidP="00551A36">
            <w:pPr>
              <w:jc w:val="center"/>
              <w:rPr>
                <w:sz w:val="20"/>
                <w:szCs w:val="20"/>
              </w:rPr>
            </w:pPr>
            <w:r>
              <w:rPr>
                <w:sz w:val="20"/>
                <w:szCs w:val="20"/>
              </w:rPr>
              <w:t>Use</w:t>
            </w:r>
          </w:p>
        </w:tc>
        <w:tc>
          <w:tcPr>
            <w:tcW w:w="1984" w:type="dxa"/>
          </w:tcPr>
          <w:p w:rsidR="003E372F" w:rsidRDefault="003E372F" w:rsidP="00551A36">
            <w:pPr>
              <w:jc w:val="center"/>
              <w:rPr>
                <w:sz w:val="20"/>
                <w:szCs w:val="20"/>
              </w:rPr>
            </w:pPr>
            <w:r>
              <w:rPr>
                <w:sz w:val="20"/>
                <w:szCs w:val="20"/>
              </w:rPr>
              <w:t>Y</w:t>
            </w:r>
          </w:p>
        </w:tc>
      </w:tr>
      <w:tr w:rsidR="003E372F" w:rsidRPr="00ED6368" w:rsidTr="00551A36">
        <w:tc>
          <w:tcPr>
            <w:tcW w:w="4820" w:type="dxa"/>
          </w:tcPr>
          <w:p w:rsidR="003E372F" w:rsidRDefault="003E372F" w:rsidP="00551A36">
            <w:pPr>
              <w:jc w:val="center"/>
              <w:rPr>
                <w:sz w:val="20"/>
                <w:szCs w:val="20"/>
              </w:rPr>
            </w:pPr>
            <w:proofErr w:type="spellStart"/>
            <w:r>
              <w:rPr>
                <w:sz w:val="20"/>
                <w:szCs w:val="20"/>
              </w:rPr>
              <w:t>ChamberConstruction</w:t>
            </w:r>
            <w:proofErr w:type="spellEnd"/>
          </w:p>
        </w:tc>
        <w:tc>
          <w:tcPr>
            <w:tcW w:w="1984" w:type="dxa"/>
          </w:tcPr>
          <w:p w:rsidR="003E372F" w:rsidRDefault="003E372F" w:rsidP="00551A36">
            <w:pPr>
              <w:jc w:val="center"/>
              <w:rPr>
                <w:sz w:val="20"/>
                <w:szCs w:val="20"/>
              </w:rPr>
            </w:pPr>
            <w:r>
              <w:rPr>
                <w:sz w:val="20"/>
                <w:szCs w:val="20"/>
              </w:rPr>
              <w:t>Y</w:t>
            </w:r>
          </w:p>
        </w:tc>
      </w:tr>
      <w:tr w:rsidR="003E372F" w:rsidRPr="00ED6368" w:rsidTr="00551A36">
        <w:tc>
          <w:tcPr>
            <w:tcW w:w="4820" w:type="dxa"/>
          </w:tcPr>
          <w:p w:rsidR="003E372F" w:rsidRDefault="003E372F" w:rsidP="00551A36">
            <w:pPr>
              <w:jc w:val="center"/>
              <w:rPr>
                <w:sz w:val="20"/>
                <w:szCs w:val="20"/>
              </w:rPr>
            </w:pPr>
            <w:proofErr w:type="spellStart"/>
            <w:r>
              <w:rPr>
                <w:sz w:val="20"/>
                <w:szCs w:val="20"/>
              </w:rPr>
              <w:t>Length_mm</w:t>
            </w:r>
            <w:proofErr w:type="spellEnd"/>
          </w:p>
        </w:tc>
        <w:tc>
          <w:tcPr>
            <w:tcW w:w="1984" w:type="dxa"/>
          </w:tcPr>
          <w:p w:rsidR="003E372F" w:rsidRDefault="003E372F" w:rsidP="00551A36">
            <w:pPr>
              <w:jc w:val="center"/>
              <w:rPr>
                <w:sz w:val="20"/>
                <w:szCs w:val="20"/>
              </w:rPr>
            </w:pPr>
            <w:r>
              <w:rPr>
                <w:sz w:val="20"/>
                <w:szCs w:val="20"/>
              </w:rPr>
              <w:t>Y (Rectangular only)</w:t>
            </w:r>
          </w:p>
        </w:tc>
      </w:tr>
      <w:tr w:rsidR="003E372F" w:rsidRPr="00ED6368" w:rsidTr="00551A36">
        <w:tc>
          <w:tcPr>
            <w:tcW w:w="4820" w:type="dxa"/>
          </w:tcPr>
          <w:p w:rsidR="003E372F" w:rsidRDefault="003E372F" w:rsidP="00551A36">
            <w:pPr>
              <w:jc w:val="center"/>
              <w:rPr>
                <w:sz w:val="20"/>
                <w:szCs w:val="20"/>
              </w:rPr>
            </w:pPr>
            <w:proofErr w:type="spellStart"/>
            <w:r>
              <w:rPr>
                <w:sz w:val="20"/>
                <w:szCs w:val="20"/>
              </w:rPr>
              <w:t>Width_mm</w:t>
            </w:r>
            <w:proofErr w:type="spellEnd"/>
          </w:p>
        </w:tc>
        <w:tc>
          <w:tcPr>
            <w:tcW w:w="1984" w:type="dxa"/>
          </w:tcPr>
          <w:p w:rsidR="003E372F" w:rsidRDefault="003E372F" w:rsidP="00551A36">
            <w:pPr>
              <w:jc w:val="center"/>
              <w:rPr>
                <w:sz w:val="20"/>
                <w:szCs w:val="20"/>
              </w:rPr>
            </w:pPr>
            <w:r>
              <w:rPr>
                <w:sz w:val="20"/>
                <w:szCs w:val="20"/>
              </w:rPr>
              <w:t>Y (Rectangular only)</w:t>
            </w:r>
          </w:p>
        </w:tc>
      </w:tr>
      <w:tr w:rsidR="003E372F" w:rsidRPr="00ED6368" w:rsidTr="00551A36">
        <w:tc>
          <w:tcPr>
            <w:tcW w:w="4820" w:type="dxa"/>
          </w:tcPr>
          <w:p w:rsidR="003E372F" w:rsidRDefault="003E372F" w:rsidP="00551A36">
            <w:pPr>
              <w:jc w:val="center"/>
              <w:rPr>
                <w:sz w:val="20"/>
                <w:szCs w:val="20"/>
              </w:rPr>
            </w:pPr>
            <w:proofErr w:type="spellStart"/>
            <w:r>
              <w:rPr>
                <w:sz w:val="20"/>
                <w:szCs w:val="20"/>
              </w:rPr>
              <w:t>Diameter_mm</w:t>
            </w:r>
            <w:proofErr w:type="spellEnd"/>
          </w:p>
        </w:tc>
        <w:tc>
          <w:tcPr>
            <w:tcW w:w="1984" w:type="dxa"/>
          </w:tcPr>
          <w:p w:rsidR="003E372F" w:rsidRDefault="003E372F" w:rsidP="00551A36">
            <w:pPr>
              <w:jc w:val="center"/>
              <w:rPr>
                <w:sz w:val="20"/>
                <w:szCs w:val="20"/>
              </w:rPr>
            </w:pPr>
            <w:r>
              <w:rPr>
                <w:sz w:val="20"/>
                <w:szCs w:val="20"/>
              </w:rPr>
              <w:t>Y (Circular only)</w:t>
            </w:r>
          </w:p>
        </w:tc>
      </w:tr>
      <w:tr w:rsidR="003E372F" w:rsidRPr="00ED6368" w:rsidTr="00551A36">
        <w:tc>
          <w:tcPr>
            <w:tcW w:w="4820" w:type="dxa"/>
          </w:tcPr>
          <w:p w:rsidR="003E372F" w:rsidRDefault="003E372F" w:rsidP="00551A36">
            <w:pPr>
              <w:jc w:val="center"/>
              <w:rPr>
                <w:sz w:val="20"/>
                <w:szCs w:val="20"/>
              </w:rPr>
            </w:pPr>
            <w:proofErr w:type="spellStart"/>
            <w:r>
              <w:rPr>
                <w:sz w:val="20"/>
                <w:szCs w:val="20"/>
              </w:rPr>
              <w:t>Radius_mm</w:t>
            </w:r>
            <w:proofErr w:type="spellEnd"/>
          </w:p>
        </w:tc>
        <w:tc>
          <w:tcPr>
            <w:tcW w:w="1984" w:type="dxa"/>
          </w:tcPr>
          <w:p w:rsidR="003E372F" w:rsidRDefault="003E372F" w:rsidP="00551A36">
            <w:pPr>
              <w:jc w:val="center"/>
              <w:rPr>
                <w:sz w:val="20"/>
                <w:szCs w:val="20"/>
              </w:rPr>
            </w:pPr>
            <w:r>
              <w:rPr>
                <w:sz w:val="20"/>
                <w:szCs w:val="20"/>
              </w:rPr>
              <w:t>Y (Extended only)</w:t>
            </w:r>
          </w:p>
        </w:tc>
      </w:tr>
      <w:tr w:rsidR="003E372F" w:rsidRPr="00ED6368" w:rsidTr="00551A36">
        <w:tc>
          <w:tcPr>
            <w:tcW w:w="4820" w:type="dxa"/>
          </w:tcPr>
          <w:p w:rsidR="003E372F" w:rsidRDefault="003E372F" w:rsidP="00551A36">
            <w:pPr>
              <w:jc w:val="center"/>
              <w:rPr>
                <w:sz w:val="20"/>
                <w:szCs w:val="20"/>
              </w:rPr>
            </w:pPr>
            <w:proofErr w:type="spellStart"/>
            <w:r>
              <w:rPr>
                <w:sz w:val="20"/>
                <w:szCs w:val="20"/>
              </w:rPr>
              <w:t>Extension_mm</w:t>
            </w:r>
            <w:proofErr w:type="spellEnd"/>
          </w:p>
        </w:tc>
        <w:tc>
          <w:tcPr>
            <w:tcW w:w="1984" w:type="dxa"/>
          </w:tcPr>
          <w:p w:rsidR="003E372F" w:rsidRDefault="003E372F" w:rsidP="00551A36">
            <w:pPr>
              <w:jc w:val="center"/>
              <w:rPr>
                <w:sz w:val="20"/>
                <w:szCs w:val="20"/>
              </w:rPr>
            </w:pPr>
            <w:r>
              <w:rPr>
                <w:sz w:val="20"/>
                <w:szCs w:val="20"/>
              </w:rPr>
              <w:t>Y (Extended only)</w:t>
            </w:r>
          </w:p>
        </w:tc>
      </w:tr>
      <w:tr w:rsidR="003E372F" w:rsidRPr="00ED6368" w:rsidTr="00551A36">
        <w:tc>
          <w:tcPr>
            <w:tcW w:w="4820" w:type="dxa"/>
          </w:tcPr>
          <w:p w:rsidR="003E372F" w:rsidRDefault="003E372F" w:rsidP="00551A36">
            <w:pPr>
              <w:jc w:val="center"/>
              <w:rPr>
                <w:sz w:val="20"/>
                <w:szCs w:val="20"/>
              </w:rPr>
            </w:pPr>
            <w:proofErr w:type="spellStart"/>
            <w:r>
              <w:rPr>
                <w:sz w:val="20"/>
                <w:szCs w:val="20"/>
              </w:rPr>
              <w:t>LidType</w:t>
            </w:r>
            <w:proofErr w:type="spellEnd"/>
          </w:p>
        </w:tc>
        <w:tc>
          <w:tcPr>
            <w:tcW w:w="1984" w:type="dxa"/>
          </w:tcPr>
          <w:p w:rsidR="003E372F" w:rsidRDefault="003E372F" w:rsidP="00551A36">
            <w:pPr>
              <w:jc w:val="center"/>
              <w:rPr>
                <w:sz w:val="20"/>
                <w:szCs w:val="20"/>
              </w:rPr>
            </w:pPr>
            <w:r>
              <w:rPr>
                <w:sz w:val="20"/>
                <w:szCs w:val="20"/>
              </w:rPr>
              <w:t>N</w:t>
            </w:r>
          </w:p>
        </w:tc>
      </w:tr>
      <w:tr w:rsidR="003E372F" w:rsidRPr="00ED6368" w:rsidTr="00551A36">
        <w:tc>
          <w:tcPr>
            <w:tcW w:w="4820" w:type="dxa"/>
          </w:tcPr>
          <w:p w:rsidR="003E372F" w:rsidRDefault="003E372F" w:rsidP="00551A36">
            <w:pPr>
              <w:jc w:val="center"/>
              <w:rPr>
                <w:sz w:val="20"/>
                <w:szCs w:val="20"/>
              </w:rPr>
            </w:pPr>
            <w:proofErr w:type="spellStart"/>
            <w:r>
              <w:rPr>
                <w:sz w:val="20"/>
                <w:szCs w:val="20"/>
              </w:rPr>
              <w:t>SurfaceLevel_m</w:t>
            </w:r>
            <w:proofErr w:type="spellEnd"/>
          </w:p>
        </w:tc>
        <w:tc>
          <w:tcPr>
            <w:tcW w:w="1984" w:type="dxa"/>
          </w:tcPr>
          <w:p w:rsidR="003E372F" w:rsidRDefault="003E372F" w:rsidP="00551A36">
            <w:pPr>
              <w:jc w:val="center"/>
              <w:rPr>
                <w:sz w:val="20"/>
                <w:szCs w:val="20"/>
              </w:rPr>
            </w:pPr>
            <w:r>
              <w:rPr>
                <w:sz w:val="20"/>
                <w:szCs w:val="20"/>
              </w:rPr>
              <w:t>Y</w:t>
            </w:r>
          </w:p>
        </w:tc>
      </w:tr>
      <w:tr w:rsidR="003E372F" w:rsidRPr="00ED6368" w:rsidTr="00551A36">
        <w:tc>
          <w:tcPr>
            <w:tcW w:w="4820" w:type="dxa"/>
          </w:tcPr>
          <w:p w:rsidR="003E372F" w:rsidRDefault="003E372F" w:rsidP="00551A36">
            <w:pPr>
              <w:jc w:val="center"/>
              <w:rPr>
                <w:sz w:val="20"/>
                <w:szCs w:val="20"/>
              </w:rPr>
            </w:pPr>
            <w:proofErr w:type="spellStart"/>
            <w:r>
              <w:rPr>
                <w:sz w:val="20"/>
                <w:szCs w:val="20"/>
              </w:rPr>
              <w:t>InvertLevel_m</w:t>
            </w:r>
            <w:proofErr w:type="spellEnd"/>
          </w:p>
        </w:tc>
        <w:tc>
          <w:tcPr>
            <w:tcW w:w="1984" w:type="dxa"/>
          </w:tcPr>
          <w:p w:rsidR="003E372F" w:rsidRDefault="003E372F" w:rsidP="00551A36">
            <w:pPr>
              <w:jc w:val="center"/>
              <w:rPr>
                <w:sz w:val="20"/>
                <w:szCs w:val="20"/>
              </w:rPr>
            </w:pPr>
            <w:r>
              <w:rPr>
                <w:sz w:val="20"/>
                <w:szCs w:val="20"/>
              </w:rPr>
              <w:t>Y</w:t>
            </w:r>
          </w:p>
        </w:tc>
      </w:tr>
      <w:tr w:rsidR="003E372F" w:rsidRPr="00ED6368" w:rsidTr="00551A36">
        <w:tc>
          <w:tcPr>
            <w:tcW w:w="4820" w:type="dxa"/>
          </w:tcPr>
          <w:p w:rsidR="003E372F" w:rsidRDefault="003E372F" w:rsidP="00551A36">
            <w:pPr>
              <w:jc w:val="center"/>
              <w:rPr>
                <w:sz w:val="20"/>
                <w:szCs w:val="20"/>
              </w:rPr>
            </w:pPr>
            <w:proofErr w:type="spellStart"/>
            <w:r>
              <w:rPr>
                <w:sz w:val="20"/>
                <w:szCs w:val="20"/>
              </w:rPr>
              <w:t>Depth_m</w:t>
            </w:r>
            <w:proofErr w:type="spellEnd"/>
          </w:p>
        </w:tc>
        <w:tc>
          <w:tcPr>
            <w:tcW w:w="1984" w:type="dxa"/>
          </w:tcPr>
          <w:p w:rsidR="003E372F" w:rsidRDefault="003E372F" w:rsidP="00551A36">
            <w:pPr>
              <w:jc w:val="center"/>
              <w:rPr>
                <w:sz w:val="20"/>
                <w:szCs w:val="20"/>
              </w:rPr>
            </w:pPr>
            <w:r>
              <w:rPr>
                <w:sz w:val="20"/>
                <w:szCs w:val="20"/>
              </w:rPr>
              <w:t>Y</w:t>
            </w:r>
          </w:p>
        </w:tc>
      </w:tr>
      <w:tr w:rsidR="003E372F" w:rsidRPr="00ED6368" w:rsidTr="00551A36">
        <w:tc>
          <w:tcPr>
            <w:tcW w:w="4820" w:type="dxa"/>
          </w:tcPr>
          <w:p w:rsidR="003E372F" w:rsidRDefault="003E372F" w:rsidP="00551A36">
            <w:pPr>
              <w:jc w:val="center"/>
              <w:rPr>
                <w:sz w:val="20"/>
                <w:szCs w:val="20"/>
              </w:rPr>
            </w:pPr>
            <w:proofErr w:type="spellStart"/>
            <w:r>
              <w:rPr>
                <w:sz w:val="20"/>
                <w:szCs w:val="20"/>
              </w:rPr>
              <w:t>InletConfig</w:t>
            </w:r>
            <w:proofErr w:type="spellEnd"/>
          </w:p>
        </w:tc>
        <w:tc>
          <w:tcPr>
            <w:tcW w:w="1984" w:type="dxa"/>
          </w:tcPr>
          <w:p w:rsidR="003E372F" w:rsidRDefault="003E372F" w:rsidP="00551A36">
            <w:pPr>
              <w:jc w:val="center"/>
              <w:rPr>
                <w:sz w:val="20"/>
                <w:szCs w:val="20"/>
              </w:rPr>
            </w:pPr>
            <w:r>
              <w:rPr>
                <w:sz w:val="20"/>
                <w:szCs w:val="20"/>
              </w:rPr>
              <w:t>Y (if Inlet exists)</w:t>
            </w:r>
          </w:p>
        </w:tc>
      </w:tr>
      <w:tr w:rsidR="003E372F" w:rsidRPr="00ED6368" w:rsidTr="00551A36">
        <w:tc>
          <w:tcPr>
            <w:tcW w:w="4820" w:type="dxa"/>
          </w:tcPr>
          <w:p w:rsidR="003E372F" w:rsidRDefault="003E372F" w:rsidP="00551A36">
            <w:pPr>
              <w:jc w:val="center"/>
              <w:rPr>
                <w:sz w:val="20"/>
                <w:szCs w:val="20"/>
              </w:rPr>
            </w:pPr>
            <w:proofErr w:type="spellStart"/>
            <w:r>
              <w:rPr>
                <w:sz w:val="20"/>
                <w:szCs w:val="20"/>
              </w:rPr>
              <w:t>InletType</w:t>
            </w:r>
            <w:proofErr w:type="spellEnd"/>
          </w:p>
        </w:tc>
        <w:tc>
          <w:tcPr>
            <w:tcW w:w="1984" w:type="dxa"/>
          </w:tcPr>
          <w:p w:rsidR="003E372F" w:rsidRDefault="003E372F" w:rsidP="00551A36">
            <w:pPr>
              <w:jc w:val="center"/>
              <w:rPr>
                <w:sz w:val="20"/>
                <w:szCs w:val="20"/>
              </w:rPr>
            </w:pPr>
            <w:r>
              <w:rPr>
                <w:sz w:val="20"/>
                <w:szCs w:val="20"/>
              </w:rPr>
              <w:t>Y (if Inlet exists)</w:t>
            </w:r>
          </w:p>
        </w:tc>
      </w:tr>
      <w:tr w:rsidR="003E372F" w:rsidRPr="00ED6368" w:rsidTr="00551A36">
        <w:tc>
          <w:tcPr>
            <w:tcW w:w="4820" w:type="dxa"/>
          </w:tcPr>
          <w:p w:rsidR="003E372F" w:rsidRDefault="003E372F" w:rsidP="00551A36">
            <w:pPr>
              <w:jc w:val="center"/>
              <w:rPr>
                <w:sz w:val="20"/>
                <w:szCs w:val="20"/>
              </w:rPr>
            </w:pPr>
            <w:proofErr w:type="spellStart"/>
            <w:r>
              <w:rPr>
                <w:sz w:val="20"/>
                <w:szCs w:val="20"/>
              </w:rPr>
              <w:t>LintelConstruction</w:t>
            </w:r>
            <w:proofErr w:type="spellEnd"/>
          </w:p>
        </w:tc>
        <w:tc>
          <w:tcPr>
            <w:tcW w:w="1984" w:type="dxa"/>
          </w:tcPr>
          <w:p w:rsidR="003E372F" w:rsidRDefault="003E372F" w:rsidP="00551A36">
            <w:pPr>
              <w:jc w:val="center"/>
              <w:rPr>
                <w:sz w:val="20"/>
                <w:szCs w:val="20"/>
              </w:rPr>
            </w:pPr>
            <w:r>
              <w:rPr>
                <w:sz w:val="20"/>
                <w:szCs w:val="20"/>
              </w:rPr>
              <w:t>Y (if Lintel exists)</w:t>
            </w:r>
          </w:p>
        </w:tc>
      </w:tr>
      <w:tr w:rsidR="003E372F" w:rsidRPr="00ED6368" w:rsidTr="00551A36">
        <w:tc>
          <w:tcPr>
            <w:tcW w:w="4820" w:type="dxa"/>
          </w:tcPr>
          <w:p w:rsidR="003E372F" w:rsidRDefault="003E372F" w:rsidP="00551A36">
            <w:pPr>
              <w:jc w:val="center"/>
              <w:rPr>
                <w:sz w:val="20"/>
                <w:szCs w:val="20"/>
              </w:rPr>
            </w:pPr>
            <w:proofErr w:type="spellStart"/>
            <w:r>
              <w:rPr>
                <w:sz w:val="20"/>
                <w:szCs w:val="20"/>
              </w:rPr>
              <w:t>LintelLength_m</w:t>
            </w:r>
            <w:proofErr w:type="spellEnd"/>
          </w:p>
        </w:tc>
        <w:tc>
          <w:tcPr>
            <w:tcW w:w="1984" w:type="dxa"/>
          </w:tcPr>
          <w:p w:rsidR="003E372F" w:rsidRDefault="003E372F" w:rsidP="00551A36">
            <w:pPr>
              <w:jc w:val="center"/>
              <w:rPr>
                <w:sz w:val="20"/>
                <w:szCs w:val="20"/>
              </w:rPr>
            </w:pPr>
            <w:r>
              <w:rPr>
                <w:sz w:val="20"/>
                <w:szCs w:val="20"/>
              </w:rPr>
              <w:t>Y (if Lintel exists)</w:t>
            </w:r>
          </w:p>
        </w:tc>
      </w:tr>
      <w:tr w:rsidR="003E372F" w:rsidRPr="00ED6368" w:rsidTr="00551A36">
        <w:tc>
          <w:tcPr>
            <w:tcW w:w="4820" w:type="dxa"/>
          </w:tcPr>
          <w:p w:rsidR="003E372F" w:rsidRDefault="003E372F" w:rsidP="00551A36">
            <w:pPr>
              <w:jc w:val="center"/>
              <w:rPr>
                <w:sz w:val="20"/>
                <w:szCs w:val="20"/>
              </w:rPr>
            </w:pPr>
            <w:proofErr w:type="spellStart"/>
            <w:r>
              <w:rPr>
                <w:sz w:val="20"/>
                <w:szCs w:val="20"/>
              </w:rPr>
              <w:t>OutletType</w:t>
            </w:r>
            <w:proofErr w:type="spellEnd"/>
          </w:p>
        </w:tc>
        <w:tc>
          <w:tcPr>
            <w:tcW w:w="1984" w:type="dxa"/>
          </w:tcPr>
          <w:p w:rsidR="003E372F" w:rsidRDefault="003E372F" w:rsidP="00551A36">
            <w:pPr>
              <w:jc w:val="center"/>
              <w:rPr>
                <w:sz w:val="20"/>
                <w:szCs w:val="20"/>
              </w:rPr>
            </w:pPr>
            <w:r>
              <w:rPr>
                <w:sz w:val="20"/>
                <w:szCs w:val="20"/>
              </w:rPr>
              <w:t>Y</w:t>
            </w:r>
          </w:p>
        </w:tc>
      </w:tr>
      <w:tr w:rsidR="003E372F" w:rsidRPr="00ED6368" w:rsidTr="00551A36">
        <w:tc>
          <w:tcPr>
            <w:tcW w:w="4820" w:type="dxa"/>
          </w:tcPr>
          <w:p w:rsidR="003E372F" w:rsidRDefault="003E372F" w:rsidP="00551A36">
            <w:pPr>
              <w:jc w:val="center"/>
              <w:rPr>
                <w:sz w:val="20"/>
                <w:szCs w:val="20"/>
              </w:rPr>
            </w:pPr>
            <w:proofErr w:type="spellStart"/>
            <w:r>
              <w:rPr>
                <w:sz w:val="20"/>
                <w:szCs w:val="20"/>
              </w:rPr>
              <w:t>FireRetardant</w:t>
            </w:r>
            <w:proofErr w:type="spellEnd"/>
          </w:p>
        </w:tc>
        <w:tc>
          <w:tcPr>
            <w:tcW w:w="1984" w:type="dxa"/>
          </w:tcPr>
          <w:p w:rsidR="003E372F" w:rsidRDefault="003E372F" w:rsidP="00551A36">
            <w:pPr>
              <w:jc w:val="center"/>
              <w:rPr>
                <w:sz w:val="20"/>
                <w:szCs w:val="20"/>
              </w:rPr>
            </w:pPr>
            <w:r>
              <w:rPr>
                <w:sz w:val="20"/>
                <w:szCs w:val="20"/>
              </w:rPr>
              <w:t>Y</w:t>
            </w:r>
          </w:p>
        </w:tc>
      </w:tr>
      <w:tr w:rsidR="003E372F" w:rsidRPr="00ED6368" w:rsidTr="00551A36">
        <w:tc>
          <w:tcPr>
            <w:tcW w:w="4820" w:type="dxa"/>
          </w:tcPr>
          <w:p w:rsidR="003E372F" w:rsidRDefault="003E372F" w:rsidP="00551A36">
            <w:pPr>
              <w:jc w:val="center"/>
              <w:rPr>
                <w:sz w:val="20"/>
                <w:szCs w:val="20"/>
              </w:rPr>
            </w:pPr>
            <w:r>
              <w:rPr>
                <w:sz w:val="20"/>
                <w:szCs w:val="20"/>
              </w:rPr>
              <w:t>Rotation</w:t>
            </w:r>
          </w:p>
        </w:tc>
        <w:tc>
          <w:tcPr>
            <w:tcW w:w="1984" w:type="dxa"/>
          </w:tcPr>
          <w:p w:rsidR="003E372F" w:rsidRDefault="003E372F" w:rsidP="00551A36">
            <w:pPr>
              <w:jc w:val="center"/>
              <w:rPr>
                <w:sz w:val="20"/>
                <w:szCs w:val="20"/>
              </w:rPr>
            </w:pPr>
            <w:r>
              <w:rPr>
                <w:sz w:val="20"/>
                <w:szCs w:val="20"/>
              </w:rPr>
              <w:t>N</w:t>
            </w:r>
          </w:p>
        </w:tc>
      </w:tr>
    </w:tbl>
    <w:p w:rsidR="00E43581" w:rsidRDefault="00E43581" w:rsidP="003E372F">
      <w:pPr>
        <w:pStyle w:val="NoSpacing"/>
      </w:pPr>
    </w:p>
    <w:p w:rsidR="003E372F" w:rsidRPr="00B21305" w:rsidRDefault="003E372F" w:rsidP="003E372F">
      <w:pPr>
        <w:rPr>
          <w:rFonts w:asciiTheme="majorHAnsi" w:hAnsiTheme="majorHAnsi"/>
          <w:b/>
          <w:color w:val="76923C" w:themeColor="accent3" w:themeShade="BF"/>
          <w:sz w:val="24"/>
          <w:szCs w:val="24"/>
        </w:rPr>
      </w:pPr>
      <w:proofErr w:type="spellStart"/>
      <w:r>
        <w:rPr>
          <w:rFonts w:asciiTheme="majorHAnsi" w:hAnsiTheme="majorHAnsi"/>
          <w:b/>
          <w:color w:val="76923C" w:themeColor="accent3" w:themeShade="BF"/>
          <w:sz w:val="24"/>
          <w:szCs w:val="24"/>
        </w:rPr>
        <w:t>SurfaceDrain</w:t>
      </w:r>
      <w:proofErr w:type="spellEnd"/>
    </w:p>
    <w:tbl>
      <w:tblPr>
        <w:tblStyle w:val="TableGrid"/>
        <w:tblW w:w="0" w:type="auto"/>
        <w:tblInd w:w="1242" w:type="dxa"/>
        <w:tblLook w:val="04A0" w:firstRow="1" w:lastRow="0" w:firstColumn="1" w:lastColumn="0" w:noHBand="0" w:noVBand="1"/>
      </w:tblPr>
      <w:tblGrid>
        <w:gridCol w:w="4820"/>
        <w:gridCol w:w="1984"/>
      </w:tblGrid>
      <w:tr w:rsidR="003E372F" w:rsidRPr="00ED6368" w:rsidTr="00551A36">
        <w:tc>
          <w:tcPr>
            <w:tcW w:w="4820" w:type="dxa"/>
          </w:tcPr>
          <w:p w:rsidR="003E372F" w:rsidRPr="00ED6368" w:rsidRDefault="003E372F" w:rsidP="00551A36">
            <w:pPr>
              <w:jc w:val="center"/>
              <w:rPr>
                <w:b/>
                <w:sz w:val="20"/>
                <w:szCs w:val="20"/>
              </w:rPr>
            </w:pPr>
            <w:r w:rsidRPr="00ED6368">
              <w:rPr>
                <w:b/>
                <w:sz w:val="20"/>
                <w:szCs w:val="20"/>
              </w:rPr>
              <w:t>Element Name</w:t>
            </w:r>
          </w:p>
        </w:tc>
        <w:tc>
          <w:tcPr>
            <w:tcW w:w="1984" w:type="dxa"/>
          </w:tcPr>
          <w:p w:rsidR="003E372F" w:rsidRPr="00ED6368" w:rsidRDefault="003E372F" w:rsidP="00551A36">
            <w:pPr>
              <w:jc w:val="center"/>
              <w:rPr>
                <w:b/>
                <w:sz w:val="20"/>
                <w:szCs w:val="20"/>
              </w:rPr>
            </w:pPr>
            <w:r w:rsidRPr="00ED6368">
              <w:rPr>
                <w:b/>
                <w:sz w:val="20"/>
                <w:szCs w:val="20"/>
              </w:rPr>
              <w:t>Mandatory (Y/N)</w:t>
            </w:r>
          </w:p>
        </w:tc>
      </w:tr>
      <w:tr w:rsidR="003E372F" w:rsidRPr="00ED6368" w:rsidTr="00551A36">
        <w:tc>
          <w:tcPr>
            <w:tcW w:w="4820" w:type="dxa"/>
          </w:tcPr>
          <w:p w:rsidR="003E372F" w:rsidRDefault="003E372F" w:rsidP="00551A36">
            <w:pPr>
              <w:jc w:val="center"/>
              <w:rPr>
                <w:sz w:val="20"/>
                <w:szCs w:val="20"/>
              </w:rPr>
            </w:pPr>
            <w:r>
              <w:rPr>
                <w:sz w:val="20"/>
                <w:szCs w:val="20"/>
              </w:rPr>
              <w:t>Type</w:t>
            </w:r>
          </w:p>
        </w:tc>
        <w:tc>
          <w:tcPr>
            <w:tcW w:w="1984" w:type="dxa"/>
          </w:tcPr>
          <w:p w:rsidR="003E372F" w:rsidRDefault="00234A88" w:rsidP="00551A36">
            <w:pPr>
              <w:jc w:val="center"/>
              <w:rPr>
                <w:sz w:val="20"/>
                <w:szCs w:val="20"/>
              </w:rPr>
            </w:pPr>
            <w:r>
              <w:rPr>
                <w:sz w:val="20"/>
                <w:szCs w:val="20"/>
              </w:rPr>
              <w:t>Y</w:t>
            </w:r>
          </w:p>
        </w:tc>
      </w:tr>
      <w:tr w:rsidR="003E372F" w:rsidRPr="00ED6368" w:rsidTr="00551A36">
        <w:tc>
          <w:tcPr>
            <w:tcW w:w="4820" w:type="dxa"/>
          </w:tcPr>
          <w:p w:rsidR="003E372F" w:rsidRDefault="003E372F" w:rsidP="00551A36">
            <w:pPr>
              <w:jc w:val="center"/>
              <w:rPr>
                <w:sz w:val="20"/>
                <w:szCs w:val="20"/>
              </w:rPr>
            </w:pPr>
            <w:r>
              <w:rPr>
                <w:sz w:val="20"/>
                <w:szCs w:val="20"/>
              </w:rPr>
              <w:t>Shape</w:t>
            </w:r>
          </w:p>
        </w:tc>
        <w:tc>
          <w:tcPr>
            <w:tcW w:w="1984" w:type="dxa"/>
          </w:tcPr>
          <w:p w:rsidR="003E372F" w:rsidRDefault="00234A88" w:rsidP="00551A36">
            <w:pPr>
              <w:jc w:val="center"/>
              <w:rPr>
                <w:sz w:val="20"/>
                <w:szCs w:val="20"/>
              </w:rPr>
            </w:pPr>
            <w:r>
              <w:rPr>
                <w:sz w:val="20"/>
                <w:szCs w:val="20"/>
              </w:rPr>
              <w:t>Y</w:t>
            </w:r>
          </w:p>
        </w:tc>
      </w:tr>
      <w:tr w:rsidR="003E372F" w:rsidRPr="00ED6368" w:rsidTr="00551A36">
        <w:tc>
          <w:tcPr>
            <w:tcW w:w="4820" w:type="dxa"/>
          </w:tcPr>
          <w:p w:rsidR="003E372F" w:rsidRDefault="003E372F" w:rsidP="00551A36">
            <w:pPr>
              <w:jc w:val="center"/>
              <w:rPr>
                <w:sz w:val="20"/>
                <w:szCs w:val="20"/>
              </w:rPr>
            </w:pPr>
            <w:proofErr w:type="spellStart"/>
            <w:r>
              <w:rPr>
                <w:sz w:val="20"/>
                <w:szCs w:val="20"/>
              </w:rPr>
              <w:t>LiningMaterial</w:t>
            </w:r>
            <w:proofErr w:type="spellEnd"/>
          </w:p>
        </w:tc>
        <w:tc>
          <w:tcPr>
            <w:tcW w:w="1984" w:type="dxa"/>
          </w:tcPr>
          <w:p w:rsidR="003E372F" w:rsidRDefault="00234A88" w:rsidP="00551A36">
            <w:pPr>
              <w:jc w:val="center"/>
              <w:rPr>
                <w:sz w:val="20"/>
                <w:szCs w:val="20"/>
              </w:rPr>
            </w:pPr>
            <w:r>
              <w:rPr>
                <w:sz w:val="20"/>
                <w:szCs w:val="20"/>
              </w:rPr>
              <w:t>Y</w:t>
            </w:r>
          </w:p>
        </w:tc>
      </w:tr>
      <w:tr w:rsidR="003E372F" w:rsidRPr="00ED6368" w:rsidTr="00551A36">
        <w:tc>
          <w:tcPr>
            <w:tcW w:w="4820" w:type="dxa"/>
          </w:tcPr>
          <w:p w:rsidR="003E372F" w:rsidRDefault="003E372F" w:rsidP="00551A36">
            <w:pPr>
              <w:jc w:val="center"/>
              <w:rPr>
                <w:sz w:val="20"/>
                <w:szCs w:val="20"/>
              </w:rPr>
            </w:pPr>
            <w:proofErr w:type="spellStart"/>
            <w:r>
              <w:rPr>
                <w:sz w:val="20"/>
                <w:szCs w:val="20"/>
              </w:rPr>
              <w:t>LinedWidth_m</w:t>
            </w:r>
            <w:proofErr w:type="spellEnd"/>
          </w:p>
        </w:tc>
        <w:tc>
          <w:tcPr>
            <w:tcW w:w="1984" w:type="dxa"/>
          </w:tcPr>
          <w:p w:rsidR="003E372F" w:rsidRDefault="00234A88" w:rsidP="00551A36">
            <w:pPr>
              <w:jc w:val="center"/>
              <w:rPr>
                <w:sz w:val="20"/>
                <w:szCs w:val="20"/>
              </w:rPr>
            </w:pPr>
            <w:r>
              <w:rPr>
                <w:sz w:val="20"/>
                <w:szCs w:val="20"/>
              </w:rPr>
              <w:t>Y</w:t>
            </w:r>
          </w:p>
        </w:tc>
      </w:tr>
      <w:tr w:rsidR="003E372F" w:rsidRPr="00ED6368" w:rsidTr="00551A36">
        <w:tc>
          <w:tcPr>
            <w:tcW w:w="4820" w:type="dxa"/>
          </w:tcPr>
          <w:p w:rsidR="003E372F" w:rsidRDefault="003E372F" w:rsidP="00551A36">
            <w:pPr>
              <w:jc w:val="center"/>
              <w:rPr>
                <w:sz w:val="20"/>
                <w:szCs w:val="20"/>
              </w:rPr>
            </w:pPr>
            <w:proofErr w:type="spellStart"/>
            <w:r>
              <w:rPr>
                <w:sz w:val="20"/>
                <w:szCs w:val="20"/>
              </w:rPr>
              <w:t>BatterMaterial</w:t>
            </w:r>
            <w:proofErr w:type="spellEnd"/>
          </w:p>
        </w:tc>
        <w:tc>
          <w:tcPr>
            <w:tcW w:w="1984" w:type="dxa"/>
          </w:tcPr>
          <w:p w:rsidR="003E372F" w:rsidRDefault="00234A88" w:rsidP="00551A36">
            <w:pPr>
              <w:jc w:val="center"/>
              <w:rPr>
                <w:sz w:val="20"/>
                <w:szCs w:val="20"/>
              </w:rPr>
            </w:pPr>
            <w:r>
              <w:rPr>
                <w:sz w:val="20"/>
                <w:szCs w:val="20"/>
              </w:rPr>
              <w:t>N</w:t>
            </w:r>
          </w:p>
        </w:tc>
      </w:tr>
      <w:tr w:rsidR="003E372F" w:rsidRPr="00ED6368" w:rsidTr="00551A36">
        <w:tc>
          <w:tcPr>
            <w:tcW w:w="4820" w:type="dxa"/>
          </w:tcPr>
          <w:p w:rsidR="003E372F" w:rsidRDefault="003E372F" w:rsidP="00551A36">
            <w:pPr>
              <w:jc w:val="center"/>
              <w:rPr>
                <w:sz w:val="20"/>
                <w:szCs w:val="20"/>
              </w:rPr>
            </w:pPr>
            <w:proofErr w:type="spellStart"/>
            <w:r>
              <w:rPr>
                <w:sz w:val="20"/>
                <w:szCs w:val="20"/>
              </w:rPr>
              <w:t>BatterWidth_m</w:t>
            </w:r>
            <w:proofErr w:type="spellEnd"/>
          </w:p>
        </w:tc>
        <w:tc>
          <w:tcPr>
            <w:tcW w:w="1984" w:type="dxa"/>
          </w:tcPr>
          <w:p w:rsidR="003E372F" w:rsidRDefault="00234A88" w:rsidP="00551A36">
            <w:pPr>
              <w:jc w:val="center"/>
              <w:rPr>
                <w:sz w:val="20"/>
                <w:szCs w:val="20"/>
              </w:rPr>
            </w:pPr>
            <w:r>
              <w:rPr>
                <w:sz w:val="20"/>
                <w:szCs w:val="20"/>
              </w:rPr>
              <w:t>N</w:t>
            </w:r>
          </w:p>
        </w:tc>
      </w:tr>
      <w:tr w:rsidR="003E372F" w:rsidRPr="00ED6368" w:rsidTr="00551A36">
        <w:tc>
          <w:tcPr>
            <w:tcW w:w="4820" w:type="dxa"/>
          </w:tcPr>
          <w:p w:rsidR="003E372F" w:rsidRDefault="003E372F" w:rsidP="00551A36">
            <w:pPr>
              <w:jc w:val="center"/>
              <w:rPr>
                <w:sz w:val="20"/>
                <w:szCs w:val="20"/>
              </w:rPr>
            </w:pPr>
            <w:proofErr w:type="spellStart"/>
            <w:r>
              <w:rPr>
                <w:sz w:val="20"/>
                <w:szCs w:val="20"/>
              </w:rPr>
              <w:t>US_InvertLevel_m</w:t>
            </w:r>
            <w:proofErr w:type="spellEnd"/>
          </w:p>
        </w:tc>
        <w:tc>
          <w:tcPr>
            <w:tcW w:w="1984" w:type="dxa"/>
          </w:tcPr>
          <w:p w:rsidR="003E372F" w:rsidRDefault="00234A88" w:rsidP="00551A36">
            <w:pPr>
              <w:jc w:val="center"/>
              <w:rPr>
                <w:sz w:val="20"/>
                <w:szCs w:val="20"/>
              </w:rPr>
            </w:pPr>
            <w:r>
              <w:rPr>
                <w:sz w:val="20"/>
                <w:szCs w:val="20"/>
              </w:rPr>
              <w:t>Y</w:t>
            </w:r>
          </w:p>
        </w:tc>
      </w:tr>
      <w:tr w:rsidR="003E372F" w:rsidRPr="00ED6368" w:rsidTr="00551A36">
        <w:tc>
          <w:tcPr>
            <w:tcW w:w="4820" w:type="dxa"/>
          </w:tcPr>
          <w:p w:rsidR="003E372F" w:rsidRDefault="003E372F" w:rsidP="00551A36">
            <w:pPr>
              <w:jc w:val="center"/>
              <w:rPr>
                <w:sz w:val="20"/>
                <w:szCs w:val="20"/>
              </w:rPr>
            </w:pPr>
            <w:proofErr w:type="spellStart"/>
            <w:r>
              <w:rPr>
                <w:sz w:val="20"/>
                <w:szCs w:val="20"/>
              </w:rPr>
              <w:t>DS_InvertLevel_m</w:t>
            </w:r>
            <w:proofErr w:type="spellEnd"/>
          </w:p>
        </w:tc>
        <w:tc>
          <w:tcPr>
            <w:tcW w:w="1984" w:type="dxa"/>
          </w:tcPr>
          <w:p w:rsidR="003E372F" w:rsidRDefault="00234A88" w:rsidP="00551A36">
            <w:pPr>
              <w:jc w:val="center"/>
              <w:rPr>
                <w:sz w:val="20"/>
                <w:szCs w:val="20"/>
              </w:rPr>
            </w:pPr>
            <w:r>
              <w:rPr>
                <w:sz w:val="20"/>
                <w:szCs w:val="20"/>
              </w:rPr>
              <w:t>Y</w:t>
            </w:r>
          </w:p>
        </w:tc>
      </w:tr>
      <w:tr w:rsidR="003E372F" w:rsidRPr="00ED6368" w:rsidTr="00551A36">
        <w:tc>
          <w:tcPr>
            <w:tcW w:w="4820" w:type="dxa"/>
          </w:tcPr>
          <w:p w:rsidR="003E372F" w:rsidRDefault="003E372F" w:rsidP="00551A36">
            <w:pPr>
              <w:jc w:val="center"/>
              <w:rPr>
                <w:sz w:val="20"/>
                <w:szCs w:val="20"/>
              </w:rPr>
            </w:pPr>
            <w:proofErr w:type="spellStart"/>
            <w:r>
              <w:rPr>
                <w:sz w:val="20"/>
                <w:szCs w:val="20"/>
              </w:rPr>
              <w:t>AverageGrade</w:t>
            </w:r>
            <w:proofErr w:type="spellEnd"/>
          </w:p>
        </w:tc>
        <w:tc>
          <w:tcPr>
            <w:tcW w:w="1984" w:type="dxa"/>
          </w:tcPr>
          <w:p w:rsidR="003E372F" w:rsidRDefault="00234A88" w:rsidP="00551A36">
            <w:pPr>
              <w:jc w:val="center"/>
              <w:rPr>
                <w:sz w:val="20"/>
                <w:szCs w:val="20"/>
              </w:rPr>
            </w:pPr>
            <w:r>
              <w:rPr>
                <w:sz w:val="20"/>
                <w:szCs w:val="20"/>
              </w:rPr>
              <w:t>N</w:t>
            </w:r>
          </w:p>
        </w:tc>
      </w:tr>
      <w:tr w:rsidR="003E372F" w:rsidRPr="00ED6368" w:rsidTr="00551A36">
        <w:tc>
          <w:tcPr>
            <w:tcW w:w="4820" w:type="dxa"/>
          </w:tcPr>
          <w:p w:rsidR="003E372F" w:rsidRDefault="003E372F" w:rsidP="00551A36">
            <w:pPr>
              <w:jc w:val="center"/>
              <w:rPr>
                <w:sz w:val="20"/>
                <w:szCs w:val="20"/>
              </w:rPr>
            </w:pPr>
            <w:proofErr w:type="spellStart"/>
            <w:r>
              <w:rPr>
                <w:sz w:val="20"/>
                <w:szCs w:val="20"/>
              </w:rPr>
              <w:t>Length_m</w:t>
            </w:r>
            <w:proofErr w:type="spellEnd"/>
          </w:p>
        </w:tc>
        <w:tc>
          <w:tcPr>
            <w:tcW w:w="1984" w:type="dxa"/>
          </w:tcPr>
          <w:p w:rsidR="003E372F" w:rsidRDefault="00234A88" w:rsidP="00551A36">
            <w:pPr>
              <w:jc w:val="center"/>
              <w:rPr>
                <w:sz w:val="20"/>
                <w:szCs w:val="20"/>
              </w:rPr>
            </w:pPr>
            <w:r>
              <w:rPr>
                <w:sz w:val="20"/>
                <w:szCs w:val="20"/>
              </w:rPr>
              <w:t>N</w:t>
            </w:r>
          </w:p>
        </w:tc>
      </w:tr>
    </w:tbl>
    <w:p w:rsidR="00E43581" w:rsidRDefault="00E43581" w:rsidP="00234A88">
      <w:pPr>
        <w:pStyle w:val="NoSpacing"/>
      </w:pPr>
    </w:p>
    <w:p w:rsidR="00234A88" w:rsidRDefault="00234A88" w:rsidP="00234A88">
      <w:pPr>
        <w:rPr>
          <w:rFonts w:asciiTheme="majorHAnsi" w:hAnsiTheme="majorHAnsi"/>
          <w:b/>
          <w:color w:val="76923C" w:themeColor="accent3" w:themeShade="BF"/>
          <w:sz w:val="24"/>
          <w:szCs w:val="24"/>
        </w:rPr>
      </w:pPr>
    </w:p>
    <w:p w:rsidR="00234A88" w:rsidRDefault="00234A88" w:rsidP="00234A88">
      <w:pPr>
        <w:rPr>
          <w:rFonts w:asciiTheme="majorHAnsi" w:hAnsiTheme="majorHAnsi"/>
          <w:b/>
          <w:color w:val="76923C" w:themeColor="accent3" w:themeShade="BF"/>
          <w:sz w:val="24"/>
          <w:szCs w:val="24"/>
        </w:rPr>
      </w:pPr>
    </w:p>
    <w:p w:rsidR="00234A88" w:rsidRDefault="00234A88" w:rsidP="00234A88">
      <w:pPr>
        <w:rPr>
          <w:rFonts w:asciiTheme="majorHAnsi" w:hAnsiTheme="majorHAnsi"/>
          <w:b/>
          <w:color w:val="76923C" w:themeColor="accent3" w:themeShade="BF"/>
          <w:sz w:val="24"/>
          <w:szCs w:val="24"/>
        </w:rPr>
      </w:pPr>
    </w:p>
    <w:p w:rsidR="00234A88" w:rsidRDefault="00234A88" w:rsidP="00234A88">
      <w:pPr>
        <w:rPr>
          <w:rFonts w:asciiTheme="majorHAnsi" w:hAnsiTheme="majorHAnsi"/>
          <w:b/>
          <w:color w:val="76923C" w:themeColor="accent3" w:themeShade="BF"/>
          <w:sz w:val="24"/>
          <w:szCs w:val="24"/>
        </w:rPr>
      </w:pPr>
    </w:p>
    <w:p w:rsidR="00234A88" w:rsidRDefault="00234A88" w:rsidP="00234A88">
      <w:pPr>
        <w:rPr>
          <w:rFonts w:asciiTheme="majorHAnsi" w:hAnsiTheme="majorHAnsi"/>
          <w:b/>
          <w:color w:val="76923C" w:themeColor="accent3" w:themeShade="BF"/>
          <w:sz w:val="24"/>
          <w:szCs w:val="24"/>
        </w:rPr>
      </w:pPr>
    </w:p>
    <w:p w:rsidR="00284796" w:rsidRDefault="00284796">
      <w:pPr>
        <w:rPr>
          <w:rFonts w:asciiTheme="majorHAnsi" w:hAnsiTheme="majorHAnsi"/>
          <w:b/>
          <w:color w:val="76923C" w:themeColor="accent3" w:themeShade="BF"/>
          <w:sz w:val="24"/>
          <w:szCs w:val="24"/>
        </w:rPr>
      </w:pPr>
      <w:r>
        <w:rPr>
          <w:rFonts w:asciiTheme="majorHAnsi" w:hAnsiTheme="majorHAnsi"/>
          <w:b/>
          <w:color w:val="76923C" w:themeColor="accent3" w:themeShade="BF"/>
          <w:sz w:val="24"/>
          <w:szCs w:val="24"/>
        </w:rPr>
        <w:br w:type="page"/>
      </w:r>
    </w:p>
    <w:p w:rsidR="00234A88" w:rsidRPr="00B21305" w:rsidRDefault="00234A88" w:rsidP="00234A88">
      <w:pPr>
        <w:rPr>
          <w:rFonts w:asciiTheme="majorHAnsi" w:hAnsiTheme="majorHAnsi"/>
          <w:b/>
          <w:color w:val="76923C" w:themeColor="accent3" w:themeShade="BF"/>
          <w:sz w:val="24"/>
          <w:szCs w:val="24"/>
        </w:rPr>
      </w:pPr>
      <w:proofErr w:type="spellStart"/>
      <w:r>
        <w:rPr>
          <w:rFonts w:asciiTheme="majorHAnsi" w:hAnsiTheme="majorHAnsi"/>
          <w:b/>
          <w:color w:val="76923C" w:themeColor="accent3" w:themeShade="BF"/>
          <w:sz w:val="24"/>
          <w:szCs w:val="24"/>
        </w:rPr>
        <w:lastRenderedPageBreak/>
        <w:t>WSUDArea</w:t>
      </w:r>
      <w:proofErr w:type="spellEnd"/>
    </w:p>
    <w:tbl>
      <w:tblPr>
        <w:tblStyle w:val="TableGrid"/>
        <w:tblW w:w="0" w:type="auto"/>
        <w:tblInd w:w="1242" w:type="dxa"/>
        <w:tblLook w:val="04A0" w:firstRow="1" w:lastRow="0" w:firstColumn="1" w:lastColumn="0" w:noHBand="0" w:noVBand="1"/>
      </w:tblPr>
      <w:tblGrid>
        <w:gridCol w:w="4820"/>
        <w:gridCol w:w="1984"/>
      </w:tblGrid>
      <w:tr w:rsidR="00234A88" w:rsidRPr="00ED6368" w:rsidTr="00551A36">
        <w:tc>
          <w:tcPr>
            <w:tcW w:w="4820" w:type="dxa"/>
          </w:tcPr>
          <w:p w:rsidR="00234A88" w:rsidRPr="00ED6368" w:rsidRDefault="00234A88" w:rsidP="00551A36">
            <w:pPr>
              <w:jc w:val="center"/>
              <w:rPr>
                <w:b/>
                <w:sz w:val="20"/>
                <w:szCs w:val="20"/>
              </w:rPr>
            </w:pPr>
            <w:r w:rsidRPr="00ED6368">
              <w:rPr>
                <w:b/>
                <w:sz w:val="20"/>
                <w:szCs w:val="20"/>
              </w:rPr>
              <w:t>Element Name</w:t>
            </w:r>
          </w:p>
        </w:tc>
        <w:tc>
          <w:tcPr>
            <w:tcW w:w="1984" w:type="dxa"/>
          </w:tcPr>
          <w:p w:rsidR="00234A88" w:rsidRPr="00ED6368" w:rsidRDefault="00234A88" w:rsidP="00551A36">
            <w:pPr>
              <w:jc w:val="center"/>
              <w:rPr>
                <w:b/>
                <w:sz w:val="20"/>
                <w:szCs w:val="20"/>
              </w:rPr>
            </w:pPr>
            <w:r w:rsidRPr="00ED6368">
              <w:rPr>
                <w:b/>
                <w:sz w:val="20"/>
                <w:szCs w:val="20"/>
              </w:rPr>
              <w:t>Mandatory (Y/N)</w:t>
            </w:r>
          </w:p>
        </w:tc>
      </w:tr>
      <w:tr w:rsidR="00234A88" w:rsidRPr="00ED6368" w:rsidTr="00551A36">
        <w:tc>
          <w:tcPr>
            <w:tcW w:w="4820" w:type="dxa"/>
          </w:tcPr>
          <w:p w:rsidR="00234A88" w:rsidRPr="00ED6368" w:rsidRDefault="00234A88" w:rsidP="00551A36">
            <w:pPr>
              <w:jc w:val="center"/>
              <w:rPr>
                <w:sz w:val="20"/>
                <w:szCs w:val="20"/>
              </w:rPr>
            </w:pPr>
            <w:proofErr w:type="spellStart"/>
            <w:r>
              <w:rPr>
                <w:sz w:val="20"/>
                <w:szCs w:val="20"/>
              </w:rPr>
              <w:t>Sqid_Id</w:t>
            </w:r>
            <w:proofErr w:type="spellEnd"/>
          </w:p>
        </w:tc>
        <w:tc>
          <w:tcPr>
            <w:tcW w:w="1984" w:type="dxa"/>
          </w:tcPr>
          <w:p w:rsidR="00234A88" w:rsidRPr="00ED6368" w:rsidRDefault="00234A88" w:rsidP="00551A36">
            <w:pPr>
              <w:jc w:val="center"/>
              <w:rPr>
                <w:sz w:val="20"/>
                <w:szCs w:val="20"/>
              </w:rPr>
            </w:pPr>
            <w:r>
              <w:rPr>
                <w:sz w:val="20"/>
                <w:szCs w:val="20"/>
              </w:rPr>
              <w:t>N</w:t>
            </w:r>
          </w:p>
        </w:tc>
      </w:tr>
      <w:tr w:rsidR="00234A88" w:rsidRPr="00ED6368" w:rsidTr="00551A36">
        <w:tc>
          <w:tcPr>
            <w:tcW w:w="4820" w:type="dxa"/>
          </w:tcPr>
          <w:p w:rsidR="00234A88" w:rsidRDefault="00234A88" w:rsidP="00551A36">
            <w:pPr>
              <w:jc w:val="center"/>
              <w:rPr>
                <w:sz w:val="20"/>
                <w:szCs w:val="20"/>
              </w:rPr>
            </w:pPr>
            <w:proofErr w:type="spellStart"/>
            <w:r>
              <w:rPr>
                <w:sz w:val="20"/>
                <w:szCs w:val="20"/>
              </w:rPr>
              <w:t>TreatmentMeasure</w:t>
            </w:r>
            <w:proofErr w:type="spellEnd"/>
          </w:p>
        </w:tc>
        <w:tc>
          <w:tcPr>
            <w:tcW w:w="1984" w:type="dxa"/>
          </w:tcPr>
          <w:p w:rsidR="00234A88" w:rsidRDefault="00234A88" w:rsidP="00551A36">
            <w:pPr>
              <w:jc w:val="center"/>
              <w:rPr>
                <w:sz w:val="20"/>
                <w:szCs w:val="20"/>
              </w:rPr>
            </w:pPr>
            <w:r>
              <w:rPr>
                <w:sz w:val="20"/>
                <w:szCs w:val="20"/>
              </w:rPr>
              <w:t>Y</w:t>
            </w:r>
          </w:p>
        </w:tc>
      </w:tr>
      <w:tr w:rsidR="00234A88" w:rsidRPr="00ED6368" w:rsidTr="00551A36">
        <w:tc>
          <w:tcPr>
            <w:tcW w:w="4820" w:type="dxa"/>
          </w:tcPr>
          <w:p w:rsidR="00234A88" w:rsidRDefault="00234A88" w:rsidP="00551A36">
            <w:pPr>
              <w:jc w:val="center"/>
              <w:rPr>
                <w:sz w:val="20"/>
                <w:szCs w:val="20"/>
              </w:rPr>
            </w:pPr>
            <w:r>
              <w:rPr>
                <w:sz w:val="20"/>
                <w:szCs w:val="20"/>
              </w:rPr>
              <w:t>Function1</w:t>
            </w:r>
          </w:p>
        </w:tc>
        <w:tc>
          <w:tcPr>
            <w:tcW w:w="1984" w:type="dxa"/>
          </w:tcPr>
          <w:p w:rsidR="00234A88" w:rsidRDefault="00234A88" w:rsidP="00551A36">
            <w:pPr>
              <w:jc w:val="center"/>
              <w:rPr>
                <w:sz w:val="20"/>
                <w:szCs w:val="20"/>
              </w:rPr>
            </w:pPr>
            <w:r>
              <w:rPr>
                <w:sz w:val="20"/>
                <w:szCs w:val="20"/>
              </w:rPr>
              <w:t>Y</w:t>
            </w:r>
          </w:p>
        </w:tc>
      </w:tr>
      <w:tr w:rsidR="00234A88" w:rsidRPr="00ED6368" w:rsidTr="00551A36">
        <w:tc>
          <w:tcPr>
            <w:tcW w:w="4820" w:type="dxa"/>
          </w:tcPr>
          <w:p w:rsidR="00234A88" w:rsidRDefault="00234A88" w:rsidP="00551A36">
            <w:pPr>
              <w:jc w:val="center"/>
              <w:rPr>
                <w:sz w:val="20"/>
                <w:szCs w:val="20"/>
              </w:rPr>
            </w:pPr>
            <w:r>
              <w:rPr>
                <w:sz w:val="20"/>
                <w:szCs w:val="20"/>
              </w:rPr>
              <w:t>Function2</w:t>
            </w:r>
          </w:p>
        </w:tc>
        <w:tc>
          <w:tcPr>
            <w:tcW w:w="1984" w:type="dxa"/>
          </w:tcPr>
          <w:p w:rsidR="00234A88" w:rsidRPr="00ED6368" w:rsidRDefault="00234A88" w:rsidP="00551A36">
            <w:pPr>
              <w:jc w:val="center"/>
              <w:rPr>
                <w:sz w:val="20"/>
                <w:szCs w:val="20"/>
              </w:rPr>
            </w:pPr>
            <w:r>
              <w:rPr>
                <w:sz w:val="20"/>
                <w:szCs w:val="20"/>
              </w:rPr>
              <w:t>N</w:t>
            </w:r>
          </w:p>
        </w:tc>
      </w:tr>
      <w:tr w:rsidR="00234A88" w:rsidRPr="00ED6368" w:rsidTr="00551A36">
        <w:tc>
          <w:tcPr>
            <w:tcW w:w="4820" w:type="dxa"/>
          </w:tcPr>
          <w:p w:rsidR="00234A88" w:rsidRDefault="00234A88" w:rsidP="00551A36">
            <w:pPr>
              <w:jc w:val="center"/>
              <w:rPr>
                <w:sz w:val="20"/>
                <w:szCs w:val="20"/>
              </w:rPr>
            </w:pPr>
            <w:r>
              <w:rPr>
                <w:sz w:val="20"/>
                <w:szCs w:val="20"/>
              </w:rPr>
              <w:t>Function3</w:t>
            </w:r>
          </w:p>
        </w:tc>
        <w:tc>
          <w:tcPr>
            <w:tcW w:w="1984" w:type="dxa"/>
          </w:tcPr>
          <w:p w:rsidR="00234A88" w:rsidRDefault="00234A88" w:rsidP="00551A36">
            <w:pPr>
              <w:jc w:val="center"/>
              <w:rPr>
                <w:sz w:val="20"/>
                <w:szCs w:val="20"/>
              </w:rPr>
            </w:pPr>
            <w:r>
              <w:rPr>
                <w:sz w:val="20"/>
                <w:szCs w:val="20"/>
              </w:rPr>
              <w:t>N</w:t>
            </w:r>
          </w:p>
        </w:tc>
      </w:tr>
      <w:tr w:rsidR="00234A88" w:rsidRPr="00ED6368" w:rsidTr="00551A36">
        <w:tc>
          <w:tcPr>
            <w:tcW w:w="4820" w:type="dxa"/>
          </w:tcPr>
          <w:p w:rsidR="00234A88" w:rsidRDefault="00234A88" w:rsidP="00551A36">
            <w:pPr>
              <w:jc w:val="center"/>
              <w:rPr>
                <w:sz w:val="20"/>
                <w:szCs w:val="20"/>
              </w:rPr>
            </w:pPr>
            <w:r>
              <w:rPr>
                <w:sz w:val="20"/>
                <w:szCs w:val="20"/>
              </w:rPr>
              <w:t>PondingArea_m2</w:t>
            </w:r>
          </w:p>
        </w:tc>
        <w:tc>
          <w:tcPr>
            <w:tcW w:w="1984" w:type="dxa"/>
          </w:tcPr>
          <w:p w:rsidR="00234A88" w:rsidRDefault="00234A88" w:rsidP="00551A36">
            <w:pPr>
              <w:jc w:val="center"/>
              <w:rPr>
                <w:sz w:val="20"/>
                <w:szCs w:val="20"/>
              </w:rPr>
            </w:pPr>
            <w:r>
              <w:rPr>
                <w:sz w:val="20"/>
                <w:szCs w:val="20"/>
              </w:rPr>
              <w:t>N</w:t>
            </w:r>
          </w:p>
        </w:tc>
      </w:tr>
      <w:tr w:rsidR="00234A88" w:rsidRPr="00ED6368" w:rsidTr="00551A36">
        <w:tc>
          <w:tcPr>
            <w:tcW w:w="4820" w:type="dxa"/>
          </w:tcPr>
          <w:p w:rsidR="00234A88" w:rsidRDefault="00234A88" w:rsidP="00551A36">
            <w:pPr>
              <w:jc w:val="center"/>
              <w:rPr>
                <w:sz w:val="20"/>
                <w:szCs w:val="20"/>
              </w:rPr>
            </w:pPr>
            <w:proofErr w:type="spellStart"/>
            <w:r>
              <w:rPr>
                <w:sz w:val="20"/>
                <w:szCs w:val="20"/>
              </w:rPr>
              <w:t>PondingDepth_m</w:t>
            </w:r>
            <w:proofErr w:type="spellEnd"/>
          </w:p>
        </w:tc>
        <w:tc>
          <w:tcPr>
            <w:tcW w:w="1984" w:type="dxa"/>
          </w:tcPr>
          <w:p w:rsidR="00234A88" w:rsidRDefault="00234A88" w:rsidP="00551A36">
            <w:pPr>
              <w:jc w:val="center"/>
              <w:rPr>
                <w:sz w:val="20"/>
                <w:szCs w:val="20"/>
              </w:rPr>
            </w:pPr>
            <w:r>
              <w:rPr>
                <w:sz w:val="20"/>
                <w:szCs w:val="20"/>
              </w:rPr>
              <w:t>N</w:t>
            </w:r>
          </w:p>
        </w:tc>
      </w:tr>
      <w:tr w:rsidR="00234A88" w:rsidRPr="00ED6368" w:rsidTr="00551A36">
        <w:tc>
          <w:tcPr>
            <w:tcW w:w="4820" w:type="dxa"/>
          </w:tcPr>
          <w:p w:rsidR="00234A88" w:rsidRDefault="00234A88" w:rsidP="00551A36">
            <w:pPr>
              <w:jc w:val="center"/>
              <w:rPr>
                <w:sz w:val="20"/>
                <w:szCs w:val="20"/>
              </w:rPr>
            </w:pPr>
            <w:r>
              <w:rPr>
                <w:sz w:val="20"/>
                <w:szCs w:val="20"/>
              </w:rPr>
              <w:t>FilterArea_m2</w:t>
            </w:r>
          </w:p>
        </w:tc>
        <w:tc>
          <w:tcPr>
            <w:tcW w:w="1984" w:type="dxa"/>
          </w:tcPr>
          <w:p w:rsidR="00234A88" w:rsidRDefault="00234A88" w:rsidP="00551A36">
            <w:pPr>
              <w:jc w:val="center"/>
              <w:rPr>
                <w:sz w:val="20"/>
                <w:szCs w:val="20"/>
              </w:rPr>
            </w:pPr>
            <w:r>
              <w:rPr>
                <w:sz w:val="20"/>
                <w:szCs w:val="20"/>
              </w:rPr>
              <w:t>N</w:t>
            </w:r>
          </w:p>
        </w:tc>
      </w:tr>
      <w:tr w:rsidR="00234A88" w:rsidRPr="00ED6368" w:rsidTr="00551A36">
        <w:tc>
          <w:tcPr>
            <w:tcW w:w="4820" w:type="dxa"/>
          </w:tcPr>
          <w:p w:rsidR="00234A88" w:rsidRDefault="00234A88" w:rsidP="00551A36">
            <w:pPr>
              <w:jc w:val="center"/>
              <w:rPr>
                <w:sz w:val="20"/>
                <w:szCs w:val="20"/>
              </w:rPr>
            </w:pPr>
            <w:proofErr w:type="spellStart"/>
            <w:r>
              <w:rPr>
                <w:sz w:val="20"/>
                <w:szCs w:val="20"/>
              </w:rPr>
              <w:t>FilterDepth_m</w:t>
            </w:r>
            <w:proofErr w:type="spellEnd"/>
          </w:p>
        </w:tc>
        <w:tc>
          <w:tcPr>
            <w:tcW w:w="1984" w:type="dxa"/>
          </w:tcPr>
          <w:p w:rsidR="00234A88" w:rsidRDefault="00234A88" w:rsidP="00551A36">
            <w:pPr>
              <w:jc w:val="center"/>
              <w:rPr>
                <w:sz w:val="20"/>
                <w:szCs w:val="20"/>
              </w:rPr>
            </w:pPr>
            <w:r>
              <w:rPr>
                <w:sz w:val="20"/>
                <w:szCs w:val="20"/>
              </w:rPr>
              <w:t>N</w:t>
            </w:r>
          </w:p>
        </w:tc>
      </w:tr>
      <w:tr w:rsidR="00234A88" w:rsidRPr="00ED6368" w:rsidTr="00551A36">
        <w:tc>
          <w:tcPr>
            <w:tcW w:w="4820" w:type="dxa"/>
          </w:tcPr>
          <w:p w:rsidR="00234A88" w:rsidRDefault="00234A88" w:rsidP="00551A36">
            <w:pPr>
              <w:jc w:val="center"/>
              <w:rPr>
                <w:sz w:val="20"/>
                <w:szCs w:val="20"/>
              </w:rPr>
            </w:pPr>
            <w:proofErr w:type="spellStart"/>
            <w:r>
              <w:rPr>
                <w:sz w:val="20"/>
                <w:szCs w:val="20"/>
              </w:rPr>
              <w:t>TransitionDepth_m</w:t>
            </w:r>
            <w:proofErr w:type="spellEnd"/>
          </w:p>
        </w:tc>
        <w:tc>
          <w:tcPr>
            <w:tcW w:w="1984" w:type="dxa"/>
          </w:tcPr>
          <w:p w:rsidR="00234A88" w:rsidRDefault="00234A88" w:rsidP="00551A36">
            <w:pPr>
              <w:jc w:val="center"/>
              <w:rPr>
                <w:sz w:val="20"/>
                <w:szCs w:val="20"/>
              </w:rPr>
            </w:pPr>
            <w:r>
              <w:rPr>
                <w:sz w:val="20"/>
                <w:szCs w:val="20"/>
              </w:rPr>
              <w:t>N</w:t>
            </w:r>
          </w:p>
        </w:tc>
      </w:tr>
      <w:tr w:rsidR="00234A88" w:rsidRPr="00ED6368" w:rsidTr="00551A36">
        <w:tc>
          <w:tcPr>
            <w:tcW w:w="4820" w:type="dxa"/>
          </w:tcPr>
          <w:p w:rsidR="00234A88" w:rsidRDefault="00234A88" w:rsidP="00551A36">
            <w:pPr>
              <w:jc w:val="center"/>
              <w:rPr>
                <w:sz w:val="20"/>
                <w:szCs w:val="20"/>
              </w:rPr>
            </w:pPr>
            <w:proofErr w:type="spellStart"/>
            <w:r>
              <w:rPr>
                <w:sz w:val="20"/>
                <w:szCs w:val="20"/>
              </w:rPr>
              <w:t>DrainageDepth_m</w:t>
            </w:r>
            <w:proofErr w:type="spellEnd"/>
          </w:p>
        </w:tc>
        <w:tc>
          <w:tcPr>
            <w:tcW w:w="1984" w:type="dxa"/>
          </w:tcPr>
          <w:p w:rsidR="00234A88" w:rsidRDefault="00234A88" w:rsidP="00551A36">
            <w:pPr>
              <w:jc w:val="center"/>
              <w:rPr>
                <w:sz w:val="20"/>
                <w:szCs w:val="20"/>
              </w:rPr>
            </w:pPr>
            <w:r>
              <w:rPr>
                <w:sz w:val="20"/>
                <w:szCs w:val="20"/>
              </w:rPr>
              <w:t>N</w:t>
            </w:r>
          </w:p>
        </w:tc>
      </w:tr>
      <w:tr w:rsidR="00234A88" w:rsidRPr="00ED6368" w:rsidTr="00551A36">
        <w:tc>
          <w:tcPr>
            <w:tcW w:w="4820" w:type="dxa"/>
          </w:tcPr>
          <w:p w:rsidR="00234A88" w:rsidRDefault="00234A88" w:rsidP="00551A36">
            <w:pPr>
              <w:jc w:val="center"/>
              <w:rPr>
                <w:sz w:val="20"/>
                <w:szCs w:val="20"/>
              </w:rPr>
            </w:pPr>
            <w:r>
              <w:rPr>
                <w:sz w:val="20"/>
                <w:szCs w:val="20"/>
              </w:rPr>
              <w:t>MacrophyteZoneArea_m2</w:t>
            </w:r>
          </w:p>
        </w:tc>
        <w:tc>
          <w:tcPr>
            <w:tcW w:w="1984" w:type="dxa"/>
          </w:tcPr>
          <w:p w:rsidR="00234A88" w:rsidRDefault="00234A88" w:rsidP="00551A36">
            <w:pPr>
              <w:jc w:val="center"/>
              <w:rPr>
                <w:sz w:val="20"/>
                <w:szCs w:val="20"/>
              </w:rPr>
            </w:pPr>
            <w:r>
              <w:rPr>
                <w:sz w:val="20"/>
                <w:szCs w:val="20"/>
              </w:rPr>
              <w:t>N</w:t>
            </w:r>
          </w:p>
        </w:tc>
      </w:tr>
      <w:tr w:rsidR="00234A88" w:rsidRPr="00ED6368" w:rsidTr="00551A36">
        <w:tc>
          <w:tcPr>
            <w:tcW w:w="4820" w:type="dxa"/>
          </w:tcPr>
          <w:p w:rsidR="00234A88" w:rsidRDefault="00234A88" w:rsidP="00551A36">
            <w:pPr>
              <w:jc w:val="center"/>
              <w:rPr>
                <w:sz w:val="20"/>
                <w:szCs w:val="20"/>
              </w:rPr>
            </w:pPr>
            <w:proofErr w:type="spellStart"/>
            <w:r>
              <w:rPr>
                <w:sz w:val="20"/>
                <w:szCs w:val="20"/>
              </w:rPr>
              <w:t>MacrophyteZoneDepth_m</w:t>
            </w:r>
            <w:proofErr w:type="spellEnd"/>
          </w:p>
        </w:tc>
        <w:tc>
          <w:tcPr>
            <w:tcW w:w="1984" w:type="dxa"/>
          </w:tcPr>
          <w:p w:rsidR="00234A88" w:rsidRDefault="00234A88" w:rsidP="00551A36">
            <w:pPr>
              <w:jc w:val="center"/>
              <w:rPr>
                <w:sz w:val="20"/>
                <w:szCs w:val="20"/>
              </w:rPr>
            </w:pPr>
            <w:r>
              <w:rPr>
                <w:sz w:val="20"/>
                <w:szCs w:val="20"/>
              </w:rPr>
              <w:t>N</w:t>
            </w:r>
          </w:p>
        </w:tc>
      </w:tr>
      <w:tr w:rsidR="00234A88" w:rsidRPr="00ED6368" w:rsidTr="00551A36">
        <w:tc>
          <w:tcPr>
            <w:tcW w:w="4820" w:type="dxa"/>
          </w:tcPr>
          <w:p w:rsidR="00234A88" w:rsidRDefault="00234A88" w:rsidP="00551A36">
            <w:pPr>
              <w:jc w:val="center"/>
              <w:rPr>
                <w:sz w:val="20"/>
                <w:szCs w:val="20"/>
              </w:rPr>
            </w:pPr>
            <w:r>
              <w:rPr>
                <w:sz w:val="20"/>
                <w:szCs w:val="20"/>
              </w:rPr>
              <w:t>CoarseSedimentArea_m2</w:t>
            </w:r>
          </w:p>
        </w:tc>
        <w:tc>
          <w:tcPr>
            <w:tcW w:w="1984" w:type="dxa"/>
          </w:tcPr>
          <w:p w:rsidR="00234A88" w:rsidRDefault="00234A88" w:rsidP="00551A36">
            <w:pPr>
              <w:jc w:val="center"/>
              <w:rPr>
                <w:sz w:val="20"/>
                <w:szCs w:val="20"/>
              </w:rPr>
            </w:pPr>
            <w:r>
              <w:rPr>
                <w:sz w:val="20"/>
                <w:szCs w:val="20"/>
              </w:rPr>
              <w:t>N</w:t>
            </w:r>
          </w:p>
        </w:tc>
      </w:tr>
      <w:tr w:rsidR="00234A88" w:rsidRPr="00ED6368" w:rsidTr="00551A36">
        <w:tc>
          <w:tcPr>
            <w:tcW w:w="4820" w:type="dxa"/>
          </w:tcPr>
          <w:p w:rsidR="00234A88" w:rsidRDefault="00234A88" w:rsidP="00551A36">
            <w:pPr>
              <w:jc w:val="center"/>
              <w:rPr>
                <w:sz w:val="20"/>
                <w:szCs w:val="20"/>
              </w:rPr>
            </w:pPr>
            <w:r>
              <w:rPr>
                <w:sz w:val="20"/>
                <w:szCs w:val="20"/>
              </w:rPr>
              <w:t>SedimentVolume_m3</w:t>
            </w:r>
          </w:p>
        </w:tc>
        <w:tc>
          <w:tcPr>
            <w:tcW w:w="1984" w:type="dxa"/>
          </w:tcPr>
          <w:p w:rsidR="00234A88" w:rsidRDefault="00234A88" w:rsidP="00551A36">
            <w:pPr>
              <w:jc w:val="center"/>
              <w:rPr>
                <w:sz w:val="20"/>
                <w:szCs w:val="20"/>
              </w:rPr>
            </w:pPr>
            <w:r>
              <w:rPr>
                <w:sz w:val="20"/>
                <w:szCs w:val="20"/>
              </w:rPr>
              <w:t>N</w:t>
            </w:r>
          </w:p>
        </w:tc>
      </w:tr>
      <w:tr w:rsidR="00234A88" w:rsidRPr="00ED6368" w:rsidTr="00551A36">
        <w:tc>
          <w:tcPr>
            <w:tcW w:w="4820" w:type="dxa"/>
          </w:tcPr>
          <w:p w:rsidR="00234A88" w:rsidRDefault="00234A88" w:rsidP="00551A36">
            <w:pPr>
              <w:jc w:val="center"/>
              <w:rPr>
                <w:sz w:val="20"/>
                <w:szCs w:val="20"/>
              </w:rPr>
            </w:pPr>
            <w:proofErr w:type="spellStart"/>
            <w:r>
              <w:rPr>
                <w:sz w:val="20"/>
                <w:szCs w:val="20"/>
              </w:rPr>
              <w:t>MinSurfaceLevel_m</w:t>
            </w:r>
            <w:proofErr w:type="spellEnd"/>
          </w:p>
        </w:tc>
        <w:tc>
          <w:tcPr>
            <w:tcW w:w="1984" w:type="dxa"/>
          </w:tcPr>
          <w:p w:rsidR="00234A88" w:rsidRDefault="00234A88" w:rsidP="00551A36">
            <w:pPr>
              <w:jc w:val="center"/>
              <w:rPr>
                <w:sz w:val="20"/>
                <w:szCs w:val="20"/>
              </w:rPr>
            </w:pPr>
            <w:r>
              <w:rPr>
                <w:sz w:val="20"/>
                <w:szCs w:val="20"/>
              </w:rPr>
              <w:t>N</w:t>
            </w:r>
          </w:p>
        </w:tc>
      </w:tr>
      <w:tr w:rsidR="00234A88" w:rsidRPr="00ED6368" w:rsidTr="00551A36">
        <w:tc>
          <w:tcPr>
            <w:tcW w:w="4820" w:type="dxa"/>
          </w:tcPr>
          <w:p w:rsidR="00234A88" w:rsidRDefault="00234A88" w:rsidP="00284796">
            <w:pPr>
              <w:jc w:val="center"/>
              <w:rPr>
                <w:sz w:val="20"/>
                <w:szCs w:val="20"/>
              </w:rPr>
            </w:pPr>
            <w:proofErr w:type="spellStart"/>
            <w:r>
              <w:rPr>
                <w:sz w:val="20"/>
                <w:szCs w:val="20"/>
              </w:rPr>
              <w:t>P</w:t>
            </w:r>
            <w:r w:rsidR="00284796">
              <w:rPr>
                <w:sz w:val="20"/>
                <w:szCs w:val="20"/>
              </w:rPr>
              <w:t>e</w:t>
            </w:r>
            <w:r>
              <w:rPr>
                <w:sz w:val="20"/>
                <w:szCs w:val="20"/>
              </w:rPr>
              <w:t>rmanentPondLevel_m</w:t>
            </w:r>
            <w:proofErr w:type="spellEnd"/>
          </w:p>
        </w:tc>
        <w:tc>
          <w:tcPr>
            <w:tcW w:w="1984" w:type="dxa"/>
          </w:tcPr>
          <w:p w:rsidR="00234A88" w:rsidRDefault="00234A88" w:rsidP="00551A36">
            <w:pPr>
              <w:jc w:val="center"/>
              <w:rPr>
                <w:sz w:val="20"/>
                <w:szCs w:val="20"/>
              </w:rPr>
            </w:pPr>
            <w:r>
              <w:rPr>
                <w:sz w:val="20"/>
                <w:szCs w:val="20"/>
              </w:rPr>
              <w:t>N</w:t>
            </w:r>
          </w:p>
        </w:tc>
      </w:tr>
      <w:tr w:rsidR="00234A88" w:rsidRPr="00ED6368" w:rsidTr="00551A36">
        <w:tc>
          <w:tcPr>
            <w:tcW w:w="4820" w:type="dxa"/>
          </w:tcPr>
          <w:p w:rsidR="00234A88" w:rsidRDefault="00234A88" w:rsidP="00551A36">
            <w:pPr>
              <w:jc w:val="center"/>
              <w:rPr>
                <w:sz w:val="20"/>
                <w:szCs w:val="20"/>
              </w:rPr>
            </w:pPr>
            <w:proofErr w:type="spellStart"/>
            <w:r>
              <w:rPr>
                <w:sz w:val="20"/>
                <w:szCs w:val="20"/>
              </w:rPr>
              <w:t>OutletLevel_m</w:t>
            </w:r>
            <w:proofErr w:type="spellEnd"/>
          </w:p>
        </w:tc>
        <w:tc>
          <w:tcPr>
            <w:tcW w:w="1984" w:type="dxa"/>
          </w:tcPr>
          <w:p w:rsidR="00234A88" w:rsidRDefault="00234A88" w:rsidP="00551A36">
            <w:pPr>
              <w:jc w:val="center"/>
              <w:rPr>
                <w:sz w:val="20"/>
                <w:szCs w:val="20"/>
              </w:rPr>
            </w:pPr>
            <w:r>
              <w:rPr>
                <w:sz w:val="20"/>
                <w:szCs w:val="20"/>
              </w:rPr>
              <w:t>N</w:t>
            </w:r>
          </w:p>
        </w:tc>
      </w:tr>
      <w:tr w:rsidR="00234A88" w:rsidRPr="00ED6368" w:rsidTr="00551A36">
        <w:tc>
          <w:tcPr>
            <w:tcW w:w="4820" w:type="dxa"/>
          </w:tcPr>
          <w:p w:rsidR="00234A88" w:rsidRDefault="00234A88" w:rsidP="00551A36">
            <w:pPr>
              <w:jc w:val="center"/>
              <w:rPr>
                <w:sz w:val="20"/>
                <w:szCs w:val="20"/>
              </w:rPr>
            </w:pPr>
            <w:r>
              <w:rPr>
                <w:sz w:val="20"/>
                <w:szCs w:val="20"/>
              </w:rPr>
              <w:t>DesignFlow_m3s</w:t>
            </w:r>
          </w:p>
        </w:tc>
        <w:tc>
          <w:tcPr>
            <w:tcW w:w="1984" w:type="dxa"/>
          </w:tcPr>
          <w:p w:rsidR="00234A88" w:rsidRDefault="00234A88" w:rsidP="00551A36">
            <w:pPr>
              <w:jc w:val="center"/>
              <w:rPr>
                <w:sz w:val="20"/>
                <w:szCs w:val="20"/>
              </w:rPr>
            </w:pPr>
            <w:r>
              <w:rPr>
                <w:sz w:val="20"/>
                <w:szCs w:val="20"/>
              </w:rPr>
              <w:t>N</w:t>
            </w:r>
          </w:p>
        </w:tc>
      </w:tr>
      <w:tr w:rsidR="00234A88" w:rsidRPr="00ED6368" w:rsidTr="00551A36">
        <w:tc>
          <w:tcPr>
            <w:tcW w:w="4820" w:type="dxa"/>
          </w:tcPr>
          <w:p w:rsidR="00234A88" w:rsidRDefault="00234A88" w:rsidP="00551A36">
            <w:pPr>
              <w:jc w:val="center"/>
              <w:rPr>
                <w:sz w:val="20"/>
                <w:szCs w:val="20"/>
              </w:rPr>
            </w:pPr>
            <w:proofErr w:type="spellStart"/>
            <w:r>
              <w:rPr>
                <w:sz w:val="20"/>
                <w:szCs w:val="20"/>
              </w:rPr>
              <w:t>HasSpillway</w:t>
            </w:r>
            <w:proofErr w:type="spellEnd"/>
          </w:p>
        </w:tc>
        <w:tc>
          <w:tcPr>
            <w:tcW w:w="1984" w:type="dxa"/>
          </w:tcPr>
          <w:p w:rsidR="00234A88" w:rsidRDefault="00234A88" w:rsidP="00551A36">
            <w:pPr>
              <w:jc w:val="center"/>
              <w:rPr>
                <w:sz w:val="20"/>
                <w:szCs w:val="20"/>
              </w:rPr>
            </w:pPr>
            <w:r>
              <w:rPr>
                <w:sz w:val="20"/>
                <w:szCs w:val="20"/>
              </w:rPr>
              <w:t>Y</w:t>
            </w:r>
          </w:p>
        </w:tc>
      </w:tr>
      <w:tr w:rsidR="00234A88" w:rsidRPr="00ED6368" w:rsidTr="00551A36">
        <w:tc>
          <w:tcPr>
            <w:tcW w:w="4820" w:type="dxa"/>
          </w:tcPr>
          <w:p w:rsidR="00234A88" w:rsidRDefault="00234A88" w:rsidP="00551A36">
            <w:pPr>
              <w:jc w:val="center"/>
              <w:rPr>
                <w:sz w:val="20"/>
                <w:szCs w:val="20"/>
              </w:rPr>
            </w:pPr>
            <w:proofErr w:type="spellStart"/>
            <w:r>
              <w:rPr>
                <w:sz w:val="20"/>
                <w:szCs w:val="20"/>
              </w:rPr>
              <w:t>MaintenanceCycle_mnths</w:t>
            </w:r>
            <w:proofErr w:type="spellEnd"/>
          </w:p>
        </w:tc>
        <w:tc>
          <w:tcPr>
            <w:tcW w:w="1984" w:type="dxa"/>
          </w:tcPr>
          <w:p w:rsidR="00234A88" w:rsidRDefault="00234A88" w:rsidP="00551A36">
            <w:pPr>
              <w:jc w:val="center"/>
              <w:rPr>
                <w:sz w:val="20"/>
                <w:szCs w:val="20"/>
              </w:rPr>
            </w:pPr>
            <w:r>
              <w:rPr>
                <w:sz w:val="20"/>
                <w:szCs w:val="20"/>
              </w:rPr>
              <w:t>N</w:t>
            </w:r>
          </w:p>
        </w:tc>
      </w:tr>
    </w:tbl>
    <w:p w:rsidR="00234A88" w:rsidRDefault="00234A88" w:rsidP="00234A88">
      <w:pPr>
        <w:pStyle w:val="NoSpacing"/>
      </w:pPr>
    </w:p>
    <w:p w:rsidR="00E43581" w:rsidRDefault="00E43581"/>
    <w:p w:rsidR="00234A88" w:rsidRDefault="00234A88">
      <w:r>
        <w:br w:type="page"/>
      </w:r>
    </w:p>
    <w:p w:rsidR="00234A88" w:rsidRDefault="00234A88" w:rsidP="00234A88">
      <w:pPr>
        <w:pStyle w:val="Heading2"/>
      </w:pPr>
      <w:bookmarkStart w:id="67" w:name="_Toc392748590"/>
      <w:r>
        <w:lastRenderedPageBreak/>
        <w:t>Supplementary Object Model</w:t>
      </w:r>
      <w:bookmarkEnd w:id="67"/>
    </w:p>
    <w:p w:rsidR="00234A88" w:rsidRDefault="00234A88" w:rsidP="00234A88">
      <w:pPr>
        <w:pStyle w:val="NoSpacing"/>
      </w:pPr>
    </w:p>
    <w:p w:rsidR="00234A88" w:rsidRDefault="00234A88" w:rsidP="00234A88">
      <w:pPr>
        <w:pStyle w:val="NoSpacing"/>
      </w:pPr>
      <w:r>
        <w:t xml:space="preserve">Note: These features only contain the </w:t>
      </w:r>
      <w:proofErr w:type="spellStart"/>
      <w:r>
        <w:t>Object_Id</w:t>
      </w:r>
      <w:proofErr w:type="spellEnd"/>
      <w:r>
        <w:t xml:space="preserve"> element from the Global elements.</w:t>
      </w:r>
    </w:p>
    <w:p w:rsidR="00234A88" w:rsidRDefault="00234A88" w:rsidP="00234A88">
      <w:pPr>
        <w:pStyle w:val="NoSpacing"/>
      </w:pPr>
    </w:p>
    <w:p w:rsidR="00234A88" w:rsidRPr="00B21305" w:rsidRDefault="00234A88" w:rsidP="00234A88">
      <w:pPr>
        <w:rPr>
          <w:rFonts w:asciiTheme="majorHAnsi" w:hAnsiTheme="majorHAnsi"/>
          <w:b/>
          <w:color w:val="76923C" w:themeColor="accent3" w:themeShade="BF"/>
          <w:sz w:val="24"/>
          <w:szCs w:val="24"/>
        </w:rPr>
      </w:pPr>
      <w:proofErr w:type="spellStart"/>
      <w:r>
        <w:rPr>
          <w:rFonts w:asciiTheme="majorHAnsi" w:hAnsiTheme="majorHAnsi"/>
          <w:b/>
          <w:color w:val="76923C" w:themeColor="accent3" w:themeShade="BF"/>
          <w:sz w:val="24"/>
          <w:szCs w:val="24"/>
        </w:rPr>
        <w:t>SupplementaryPoint</w:t>
      </w:r>
      <w:proofErr w:type="spellEnd"/>
      <w:r>
        <w:rPr>
          <w:rFonts w:asciiTheme="majorHAnsi" w:hAnsiTheme="majorHAnsi"/>
          <w:b/>
          <w:color w:val="76923C" w:themeColor="accent3" w:themeShade="BF"/>
          <w:sz w:val="24"/>
          <w:szCs w:val="24"/>
        </w:rPr>
        <w:t xml:space="preserve"> / </w:t>
      </w:r>
      <w:proofErr w:type="spellStart"/>
      <w:r>
        <w:rPr>
          <w:rFonts w:asciiTheme="majorHAnsi" w:hAnsiTheme="majorHAnsi"/>
          <w:b/>
          <w:color w:val="76923C" w:themeColor="accent3" w:themeShade="BF"/>
          <w:sz w:val="24"/>
          <w:szCs w:val="24"/>
        </w:rPr>
        <w:t>SupplementaryPolyline</w:t>
      </w:r>
      <w:proofErr w:type="spellEnd"/>
      <w:r>
        <w:rPr>
          <w:rFonts w:asciiTheme="majorHAnsi" w:hAnsiTheme="majorHAnsi"/>
          <w:b/>
          <w:color w:val="76923C" w:themeColor="accent3" w:themeShade="BF"/>
          <w:sz w:val="24"/>
          <w:szCs w:val="24"/>
        </w:rPr>
        <w:t xml:space="preserve"> / </w:t>
      </w:r>
      <w:proofErr w:type="spellStart"/>
      <w:r>
        <w:rPr>
          <w:rFonts w:asciiTheme="majorHAnsi" w:hAnsiTheme="majorHAnsi"/>
          <w:b/>
          <w:color w:val="76923C" w:themeColor="accent3" w:themeShade="BF"/>
          <w:sz w:val="24"/>
          <w:szCs w:val="24"/>
        </w:rPr>
        <w:t>SupplementaryPolygon</w:t>
      </w:r>
      <w:proofErr w:type="spellEnd"/>
    </w:p>
    <w:tbl>
      <w:tblPr>
        <w:tblStyle w:val="TableGrid"/>
        <w:tblW w:w="0" w:type="auto"/>
        <w:tblInd w:w="1242" w:type="dxa"/>
        <w:tblLook w:val="04A0" w:firstRow="1" w:lastRow="0" w:firstColumn="1" w:lastColumn="0" w:noHBand="0" w:noVBand="1"/>
      </w:tblPr>
      <w:tblGrid>
        <w:gridCol w:w="4820"/>
        <w:gridCol w:w="1984"/>
      </w:tblGrid>
      <w:tr w:rsidR="00234A88" w:rsidRPr="00ED6368" w:rsidTr="00551A36">
        <w:tc>
          <w:tcPr>
            <w:tcW w:w="4820" w:type="dxa"/>
          </w:tcPr>
          <w:p w:rsidR="00234A88" w:rsidRPr="00ED6368" w:rsidRDefault="00234A88" w:rsidP="00551A36">
            <w:pPr>
              <w:jc w:val="center"/>
              <w:rPr>
                <w:b/>
                <w:sz w:val="20"/>
                <w:szCs w:val="20"/>
              </w:rPr>
            </w:pPr>
            <w:r w:rsidRPr="00ED6368">
              <w:rPr>
                <w:b/>
                <w:sz w:val="20"/>
                <w:szCs w:val="20"/>
              </w:rPr>
              <w:t>Element Name</w:t>
            </w:r>
          </w:p>
        </w:tc>
        <w:tc>
          <w:tcPr>
            <w:tcW w:w="1984" w:type="dxa"/>
          </w:tcPr>
          <w:p w:rsidR="00234A88" w:rsidRPr="00ED6368" w:rsidRDefault="00234A88" w:rsidP="00551A36">
            <w:pPr>
              <w:jc w:val="center"/>
              <w:rPr>
                <w:b/>
                <w:sz w:val="20"/>
                <w:szCs w:val="20"/>
              </w:rPr>
            </w:pPr>
            <w:r w:rsidRPr="00ED6368">
              <w:rPr>
                <w:b/>
                <w:sz w:val="20"/>
                <w:szCs w:val="20"/>
              </w:rPr>
              <w:t>Mandatory (Y/N)</w:t>
            </w:r>
          </w:p>
        </w:tc>
      </w:tr>
      <w:tr w:rsidR="00234A88" w:rsidRPr="00ED6368" w:rsidTr="00551A36">
        <w:tc>
          <w:tcPr>
            <w:tcW w:w="4820" w:type="dxa"/>
          </w:tcPr>
          <w:p w:rsidR="00234A88" w:rsidRPr="00ED6368" w:rsidRDefault="00234A88" w:rsidP="00551A36">
            <w:pPr>
              <w:jc w:val="center"/>
              <w:rPr>
                <w:sz w:val="20"/>
                <w:szCs w:val="20"/>
              </w:rPr>
            </w:pPr>
            <w:r>
              <w:rPr>
                <w:sz w:val="20"/>
                <w:szCs w:val="20"/>
              </w:rPr>
              <w:t>Class</w:t>
            </w:r>
          </w:p>
        </w:tc>
        <w:tc>
          <w:tcPr>
            <w:tcW w:w="1984" w:type="dxa"/>
          </w:tcPr>
          <w:p w:rsidR="00234A88" w:rsidRPr="00ED6368" w:rsidRDefault="00234A88" w:rsidP="00551A36">
            <w:pPr>
              <w:jc w:val="center"/>
              <w:rPr>
                <w:sz w:val="20"/>
                <w:szCs w:val="20"/>
              </w:rPr>
            </w:pPr>
            <w:r>
              <w:rPr>
                <w:sz w:val="20"/>
                <w:szCs w:val="20"/>
              </w:rPr>
              <w:t>Y</w:t>
            </w:r>
          </w:p>
        </w:tc>
      </w:tr>
      <w:tr w:rsidR="00234A88" w:rsidRPr="00ED6368" w:rsidTr="00551A36">
        <w:tc>
          <w:tcPr>
            <w:tcW w:w="4820" w:type="dxa"/>
          </w:tcPr>
          <w:p w:rsidR="00234A88" w:rsidRPr="00ED6368" w:rsidRDefault="00234A88" w:rsidP="00551A36">
            <w:pPr>
              <w:jc w:val="center"/>
              <w:rPr>
                <w:sz w:val="20"/>
                <w:szCs w:val="20"/>
              </w:rPr>
            </w:pPr>
            <w:r>
              <w:rPr>
                <w:sz w:val="20"/>
                <w:szCs w:val="20"/>
              </w:rPr>
              <w:t>Note</w:t>
            </w:r>
          </w:p>
        </w:tc>
        <w:tc>
          <w:tcPr>
            <w:tcW w:w="1984" w:type="dxa"/>
          </w:tcPr>
          <w:p w:rsidR="00234A88" w:rsidRPr="00ED6368" w:rsidRDefault="00234A88" w:rsidP="00551A36">
            <w:pPr>
              <w:jc w:val="center"/>
              <w:rPr>
                <w:sz w:val="20"/>
                <w:szCs w:val="20"/>
              </w:rPr>
            </w:pPr>
            <w:r>
              <w:rPr>
                <w:sz w:val="20"/>
                <w:szCs w:val="20"/>
              </w:rPr>
              <w:t>N</w:t>
            </w:r>
          </w:p>
        </w:tc>
      </w:tr>
      <w:tr w:rsidR="00234A88" w:rsidRPr="00ED6368" w:rsidTr="00551A36">
        <w:tc>
          <w:tcPr>
            <w:tcW w:w="4820" w:type="dxa"/>
          </w:tcPr>
          <w:p w:rsidR="00234A88" w:rsidRDefault="00234A88" w:rsidP="00551A36">
            <w:pPr>
              <w:jc w:val="center"/>
              <w:rPr>
                <w:sz w:val="20"/>
                <w:szCs w:val="20"/>
              </w:rPr>
            </w:pPr>
            <w:r>
              <w:rPr>
                <w:sz w:val="20"/>
                <w:szCs w:val="20"/>
              </w:rPr>
              <w:t>Attribute()</w:t>
            </w:r>
            <w:proofErr w:type="spellStart"/>
            <w:r>
              <w:rPr>
                <w:sz w:val="20"/>
                <w:szCs w:val="20"/>
              </w:rPr>
              <w:t>TextValue</w:t>
            </w:r>
            <w:proofErr w:type="spellEnd"/>
          </w:p>
        </w:tc>
        <w:tc>
          <w:tcPr>
            <w:tcW w:w="1984" w:type="dxa"/>
          </w:tcPr>
          <w:p w:rsidR="00234A88" w:rsidRDefault="00234A88" w:rsidP="00551A36">
            <w:pPr>
              <w:jc w:val="center"/>
              <w:rPr>
                <w:sz w:val="20"/>
                <w:szCs w:val="20"/>
              </w:rPr>
            </w:pPr>
            <w:r>
              <w:rPr>
                <w:sz w:val="20"/>
                <w:szCs w:val="20"/>
              </w:rPr>
              <w:t>N</w:t>
            </w:r>
          </w:p>
        </w:tc>
      </w:tr>
      <w:tr w:rsidR="00234A88" w:rsidRPr="00ED6368" w:rsidTr="00551A36">
        <w:tc>
          <w:tcPr>
            <w:tcW w:w="4820" w:type="dxa"/>
          </w:tcPr>
          <w:p w:rsidR="00234A88" w:rsidRDefault="00234A88" w:rsidP="00551A36">
            <w:pPr>
              <w:jc w:val="center"/>
              <w:rPr>
                <w:sz w:val="20"/>
                <w:szCs w:val="20"/>
              </w:rPr>
            </w:pPr>
            <w:r>
              <w:rPr>
                <w:sz w:val="20"/>
                <w:szCs w:val="20"/>
              </w:rPr>
              <w:t>Attribute()</w:t>
            </w:r>
            <w:proofErr w:type="spellStart"/>
            <w:r>
              <w:rPr>
                <w:sz w:val="20"/>
                <w:szCs w:val="20"/>
              </w:rPr>
              <w:t>IntegerValue</w:t>
            </w:r>
            <w:proofErr w:type="spellEnd"/>
          </w:p>
        </w:tc>
        <w:tc>
          <w:tcPr>
            <w:tcW w:w="1984" w:type="dxa"/>
          </w:tcPr>
          <w:p w:rsidR="00234A88" w:rsidRDefault="00234A88" w:rsidP="00551A36">
            <w:pPr>
              <w:jc w:val="center"/>
              <w:rPr>
                <w:sz w:val="20"/>
                <w:szCs w:val="20"/>
              </w:rPr>
            </w:pPr>
            <w:r>
              <w:rPr>
                <w:sz w:val="20"/>
                <w:szCs w:val="20"/>
              </w:rPr>
              <w:t>N</w:t>
            </w:r>
          </w:p>
        </w:tc>
      </w:tr>
      <w:tr w:rsidR="00234A88" w:rsidRPr="00ED6368" w:rsidTr="00551A36">
        <w:tc>
          <w:tcPr>
            <w:tcW w:w="4820" w:type="dxa"/>
          </w:tcPr>
          <w:p w:rsidR="00234A88" w:rsidRDefault="00234A88" w:rsidP="00551A36">
            <w:pPr>
              <w:jc w:val="center"/>
              <w:rPr>
                <w:sz w:val="20"/>
                <w:szCs w:val="20"/>
              </w:rPr>
            </w:pPr>
            <w:r>
              <w:rPr>
                <w:sz w:val="20"/>
                <w:szCs w:val="20"/>
              </w:rPr>
              <w:t>Attribute()</w:t>
            </w:r>
            <w:proofErr w:type="spellStart"/>
            <w:r>
              <w:rPr>
                <w:sz w:val="20"/>
                <w:szCs w:val="20"/>
              </w:rPr>
              <w:t>DecimalValue</w:t>
            </w:r>
            <w:proofErr w:type="spellEnd"/>
          </w:p>
        </w:tc>
        <w:tc>
          <w:tcPr>
            <w:tcW w:w="1984" w:type="dxa"/>
          </w:tcPr>
          <w:p w:rsidR="00234A88" w:rsidRDefault="00234A88" w:rsidP="00551A36">
            <w:pPr>
              <w:jc w:val="center"/>
              <w:rPr>
                <w:sz w:val="20"/>
                <w:szCs w:val="20"/>
              </w:rPr>
            </w:pPr>
            <w:r>
              <w:rPr>
                <w:sz w:val="20"/>
                <w:szCs w:val="20"/>
              </w:rPr>
              <w:t>N</w:t>
            </w:r>
          </w:p>
        </w:tc>
      </w:tr>
      <w:tr w:rsidR="00234A88" w:rsidRPr="00ED6368" w:rsidTr="00551A36">
        <w:tc>
          <w:tcPr>
            <w:tcW w:w="4820" w:type="dxa"/>
          </w:tcPr>
          <w:p w:rsidR="00234A88" w:rsidRDefault="00234A88" w:rsidP="00551A36">
            <w:pPr>
              <w:jc w:val="center"/>
              <w:rPr>
                <w:sz w:val="20"/>
                <w:szCs w:val="20"/>
              </w:rPr>
            </w:pPr>
            <w:r>
              <w:rPr>
                <w:sz w:val="20"/>
                <w:szCs w:val="20"/>
              </w:rPr>
              <w:t>Attribute()</w:t>
            </w:r>
            <w:proofErr w:type="spellStart"/>
            <w:r>
              <w:rPr>
                <w:sz w:val="20"/>
                <w:szCs w:val="20"/>
              </w:rPr>
              <w:t>DateValue</w:t>
            </w:r>
            <w:proofErr w:type="spellEnd"/>
          </w:p>
        </w:tc>
        <w:tc>
          <w:tcPr>
            <w:tcW w:w="1984" w:type="dxa"/>
          </w:tcPr>
          <w:p w:rsidR="00234A88" w:rsidRDefault="00234A88" w:rsidP="00551A36">
            <w:pPr>
              <w:jc w:val="center"/>
              <w:rPr>
                <w:sz w:val="20"/>
                <w:szCs w:val="20"/>
              </w:rPr>
            </w:pPr>
            <w:r>
              <w:rPr>
                <w:sz w:val="20"/>
                <w:szCs w:val="20"/>
              </w:rPr>
              <w:t>N</w:t>
            </w:r>
          </w:p>
        </w:tc>
      </w:tr>
      <w:tr w:rsidR="00234A88" w:rsidRPr="00ED6368" w:rsidTr="00551A36">
        <w:tc>
          <w:tcPr>
            <w:tcW w:w="4820" w:type="dxa"/>
          </w:tcPr>
          <w:p w:rsidR="00234A88" w:rsidRDefault="00234A88" w:rsidP="00551A36">
            <w:pPr>
              <w:jc w:val="center"/>
              <w:rPr>
                <w:sz w:val="20"/>
                <w:szCs w:val="20"/>
              </w:rPr>
            </w:pPr>
            <w:r>
              <w:rPr>
                <w:sz w:val="20"/>
                <w:szCs w:val="20"/>
              </w:rPr>
              <w:t>Attribute()</w:t>
            </w:r>
            <w:proofErr w:type="spellStart"/>
            <w:r>
              <w:rPr>
                <w:sz w:val="20"/>
                <w:szCs w:val="20"/>
              </w:rPr>
              <w:t>TimeValue</w:t>
            </w:r>
            <w:proofErr w:type="spellEnd"/>
          </w:p>
        </w:tc>
        <w:tc>
          <w:tcPr>
            <w:tcW w:w="1984" w:type="dxa"/>
          </w:tcPr>
          <w:p w:rsidR="00234A88" w:rsidRDefault="00234A88" w:rsidP="00551A36">
            <w:pPr>
              <w:jc w:val="center"/>
              <w:rPr>
                <w:sz w:val="20"/>
                <w:szCs w:val="20"/>
              </w:rPr>
            </w:pPr>
            <w:r>
              <w:rPr>
                <w:sz w:val="20"/>
                <w:szCs w:val="20"/>
              </w:rPr>
              <w:t>N</w:t>
            </w:r>
          </w:p>
        </w:tc>
      </w:tr>
      <w:tr w:rsidR="00234A88" w:rsidRPr="00ED6368" w:rsidTr="00551A36">
        <w:tc>
          <w:tcPr>
            <w:tcW w:w="4820" w:type="dxa"/>
          </w:tcPr>
          <w:p w:rsidR="00234A88" w:rsidRDefault="00234A88" w:rsidP="00551A36">
            <w:pPr>
              <w:jc w:val="center"/>
              <w:rPr>
                <w:sz w:val="20"/>
                <w:szCs w:val="20"/>
              </w:rPr>
            </w:pPr>
            <w:r>
              <w:rPr>
                <w:sz w:val="20"/>
                <w:szCs w:val="20"/>
              </w:rPr>
              <w:t>Attribute()</w:t>
            </w:r>
            <w:proofErr w:type="spellStart"/>
            <w:r>
              <w:rPr>
                <w:sz w:val="20"/>
                <w:szCs w:val="20"/>
              </w:rPr>
              <w:t>DateTimeValue</w:t>
            </w:r>
            <w:proofErr w:type="spellEnd"/>
          </w:p>
        </w:tc>
        <w:tc>
          <w:tcPr>
            <w:tcW w:w="1984" w:type="dxa"/>
          </w:tcPr>
          <w:p w:rsidR="00234A88" w:rsidRDefault="00234A88" w:rsidP="00551A36">
            <w:pPr>
              <w:jc w:val="center"/>
              <w:rPr>
                <w:sz w:val="20"/>
                <w:szCs w:val="20"/>
              </w:rPr>
            </w:pPr>
            <w:r>
              <w:rPr>
                <w:sz w:val="20"/>
                <w:szCs w:val="20"/>
              </w:rPr>
              <w:t>N</w:t>
            </w:r>
          </w:p>
        </w:tc>
      </w:tr>
    </w:tbl>
    <w:p w:rsidR="00E43581" w:rsidRDefault="00E43581" w:rsidP="00234A88"/>
    <w:p w:rsidR="00234A88" w:rsidRDefault="00234A88" w:rsidP="00234A88"/>
    <w:p w:rsidR="00234A88" w:rsidRDefault="00234A88" w:rsidP="00234A88">
      <w:pPr>
        <w:pStyle w:val="Heading2"/>
      </w:pPr>
      <w:bookmarkStart w:id="68" w:name="_Toc392748591"/>
      <w:r>
        <w:t>Surface Object Model</w:t>
      </w:r>
      <w:bookmarkEnd w:id="68"/>
    </w:p>
    <w:p w:rsidR="00234A88" w:rsidRDefault="00234A88" w:rsidP="00234A88">
      <w:pPr>
        <w:pStyle w:val="NoSpacing"/>
      </w:pPr>
    </w:p>
    <w:p w:rsidR="00234A88" w:rsidRDefault="00234A88" w:rsidP="00234A88">
      <w:pPr>
        <w:pStyle w:val="NoSpacing"/>
      </w:pPr>
      <w:r>
        <w:t xml:space="preserve">Note: These features only contain the </w:t>
      </w:r>
      <w:proofErr w:type="spellStart"/>
      <w:r>
        <w:t>Object_Id</w:t>
      </w:r>
      <w:proofErr w:type="spellEnd"/>
      <w:r>
        <w:t xml:space="preserve"> element from the Global elements.</w:t>
      </w:r>
    </w:p>
    <w:p w:rsidR="00234A88" w:rsidRDefault="00234A88" w:rsidP="00234A88">
      <w:pPr>
        <w:pStyle w:val="NoSpacing"/>
      </w:pPr>
    </w:p>
    <w:p w:rsidR="00234A88" w:rsidRPr="00B21305" w:rsidRDefault="00234A88" w:rsidP="00234A88">
      <w:pPr>
        <w:rPr>
          <w:rFonts w:asciiTheme="majorHAnsi" w:hAnsiTheme="majorHAnsi"/>
          <w:b/>
          <w:color w:val="76923C" w:themeColor="accent3" w:themeShade="BF"/>
          <w:sz w:val="24"/>
          <w:szCs w:val="24"/>
        </w:rPr>
      </w:pPr>
      <w:r>
        <w:rPr>
          <w:rFonts w:asciiTheme="majorHAnsi" w:hAnsiTheme="majorHAnsi"/>
          <w:b/>
          <w:color w:val="76923C" w:themeColor="accent3" w:themeShade="BF"/>
          <w:sz w:val="24"/>
          <w:szCs w:val="24"/>
        </w:rPr>
        <w:t xml:space="preserve">Contour / </w:t>
      </w:r>
      <w:proofErr w:type="spellStart"/>
      <w:r>
        <w:rPr>
          <w:rFonts w:asciiTheme="majorHAnsi" w:hAnsiTheme="majorHAnsi"/>
          <w:b/>
          <w:color w:val="76923C" w:themeColor="accent3" w:themeShade="BF"/>
          <w:sz w:val="24"/>
          <w:szCs w:val="24"/>
        </w:rPr>
        <w:t>SpotHeight</w:t>
      </w:r>
      <w:proofErr w:type="spellEnd"/>
    </w:p>
    <w:tbl>
      <w:tblPr>
        <w:tblStyle w:val="TableGrid"/>
        <w:tblW w:w="0" w:type="auto"/>
        <w:tblInd w:w="1242" w:type="dxa"/>
        <w:tblLook w:val="04A0" w:firstRow="1" w:lastRow="0" w:firstColumn="1" w:lastColumn="0" w:noHBand="0" w:noVBand="1"/>
      </w:tblPr>
      <w:tblGrid>
        <w:gridCol w:w="4820"/>
        <w:gridCol w:w="1984"/>
      </w:tblGrid>
      <w:tr w:rsidR="00234A88" w:rsidRPr="00ED6368" w:rsidTr="00551A36">
        <w:tc>
          <w:tcPr>
            <w:tcW w:w="4820" w:type="dxa"/>
          </w:tcPr>
          <w:p w:rsidR="00234A88" w:rsidRPr="00ED6368" w:rsidRDefault="00234A88" w:rsidP="00551A36">
            <w:pPr>
              <w:jc w:val="center"/>
              <w:rPr>
                <w:b/>
                <w:sz w:val="20"/>
                <w:szCs w:val="20"/>
              </w:rPr>
            </w:pPr>
            <w:r w:rsidRPr="00ED6368">
              <w:rPr>
                <w:b/>
                <w:sz w:val="20"/>
                <w:szCs w:val="20"/>
              </w:rPr>
              <w:t>Element Name</w:t>
            </w:r>
          </w:p>
        </w:tc>
        <w:tc>
          <w:tcPr>
            <w:tcW w:w="1984" w:type="dxa"/>
          </w:tcPr>
          <w:p w:rsidR="00234A88" w:rsidRPr="00ED6368" w:rsidRDefault="00234A88" w:rsidP="00551A36">
            <w:pPr>
              <w:jc w:val="center"/>
              <w:rPr>
                <w:b/>
                <w:sz w:val="20"/>
                <w:szCs w:val="20"/>
              </w:rPr>
            </w:pPr>
            <w:r w:rsidRPr="00ED6368">
              <w:rPr>
                <w:b/>
                <w:sz w:val="20"/>
                <w:szCs w:val="20"/>
              </w:rPr>
              <w:t>Mandatory (Y/N)</w:t>
            </w:r>
          </w:p>
        </w:tc>
      </w:tr>
      <w:tr w:rsidR="00234A88" w:rsidRPr="00ED6368" w:rsidTr="00551A36">
        <w:tc>
          <w:tcPr>
            <w:tcW w:w="4820" w:type="dxa"/>
          </w:tcPr>
          <w:p w:rsidR="00234A88" w:rsidRPr="00ED6368" w:rsidRDefault="00234A88" w:rsidP="00551A36">
            <w:pPr>
              <w:jc w:val="center"/>
              <w:rPr>
                <w:sz w:val="20"/>
                <w:szCs w:val="20"/>
              </w:rPr>
            </w:pPr>
            <w:r>
              <w:rPr>
                <w:sz w:val="20"/>
                <w:szCs w:val="20"/>
              </w:rPr>
              <w:t>Status</w:t>
            </w:r>
          </w:p>
        </w:tc>
        <w:tc>
          <w:tcPr>
            <w:tcW w:w="1984" w:type="dxa"/>
          </w:tcPr>
          <w:p w:rsidR="00234A88" w:rsidRPr="00ED6368" w:rsidRDefault="00234A88" w:rsidP="00551A36">
            <w:pPr>
              <w:jc w:val="center"/>
              <w:rPr>
                <w:sz w:val="20"/>
                <w:szCs w:val="20"/>
              </w:rPr>
            </w:pPr>
            <w:r>
              <w:rPr>
                <w:sz w:val="20"/>
                <w:szCs w:val="20"/>
              </w:rPr>
              <w:t>Y</w:t>
            </w:r>
          </w:p>
        </w:tc>
      </w:tr>
      <w:tr w:rsidR="00234A88" w:rsidRPr="00ED6368" w:rsidTr="00551A36">
        <w:tc>
          <w:tcPr>
            <w:tcW w:w="4820" w:type="dxa"/>
          </w:tcPr>
          <w:p w:rsidR="00234A88" w:rsidRPr="00ED6368" w:rsidRDefault="00234A88" w:rsidP="00551A36">
            <w:pPr>
              <w:jc w:val="center"/>
              <w:rPr>
                <w:sz w:val="20"/>
                <w:szCs w:val="20"/>
              </w:rPr>
            </w:pPr>
            <w:proofErr w:type="spellStart"/>
            <w:r>
              <w:rPr>
                <w:sz w:val="20"/>
                <w:szCs w:val="20"/>
              </w:rPr>
              <w:t>Elevation_m</w:t>
            </w:r>
            <w:proofErr w:type="spellEnd"/>
          </w:p>
        </w:tc>
        <w:tc>
          <w:tcPr>
            <w:tcW w:w="1984" w:type="dxa"/>
          </w:tcPr>
          <w:p w:rsidR="00234A88" w:rsidRPr="00ED6368" w:rsidRDefault="00234A88" w:rsidP="00551A36">
            <w:pPr>
              <w:jc w:val="center"/>
              <w:rPr>
                <w:sz w:val="20"/>
                <w:szCs w:val="20"/>
              </w:rPr>
            </w:pPr>
            <w:r>
              <w:rPr>
                <w:sz w:val="20"/>
                <w:szCs w:val="20"/>
              </w:rPr>
              <w:t>Y</w:t>
            </w:r>
          </w:p>
        </w:tc>
      </w:tr>
    </w:tbl>
    <w:p w:rsidR="00234A88" w:rsidRDefault="00234A88" w:rsidP="00234A88"/>
    <w:p w:rsidR="00234A88" w:rsidRDefault="00234A88"/>
    <w:p w:rsidR="00234A88" w:rsidRDefault="00234A88">
      <w:r>
        <w:br w:type="page"/>
      </w:r>
    </w:p>
    <w:p w:rsidR="00234A88" w:rsidRDefault="00234A88" w:rsidP="00234A88">
      <w:pPr>
        <w:pStyle w:val="Heading2"/>
      </w:pPr>
      <w:bookmarkStart w:id="69" w:name="_Toc392748592"/>
      <w:r>
        <w:lastRenderedPageBreak/>
        <w:t>Transport Object Model</w:t>
      </w:r>
      <w:bookmarkEnd w:id="69"/>
    </w:p>
    <w:p w:rsidR="00234A88" w:rsidRDefault="00234A88" w:rsidP="00234A88">
      <w:pPr>
        <w:pStyle w:val="NoSpacing"/>
      </w:pPr>
    </w:p>
    <w:p w:rsidR="00234A88" w:rsidRPr="00B21305" w:rsidRDefault="00234A88" w:rsidP="00234A88">
      <w:pPr>
        <w:rPr>
          <w:rFonts w:asciiTheme="majorHAnsi" w:hAnsiTheme="majorHAnsi"/>
          <w:b/>
          <w:color w:val="76923C" w:themeColor="accent3" w:themeShade="BF"/>
          <w:sz w:val="24"/>
          <w:szCs w:val="24"/>
        </w:rPr>
      </w:pPr>
      <w:proofErr w:type="spellStart"/>
      <w:r>
        <w:rPr>
          <w:rFonts w:asciiTheme="majorHAnsi" w:hAnsiTheme="majorHAnsi"/>
          <w:b/>
          <w:color w:val="76923C" w:themeColor="accent3" w:themeShade="BF"/>
          <w:sz w:val="24"/>
          <w:szCs w:val="24"/>
        </w:rPr>
        <w:t>FlushPoint</w:t>
      </w:r>
      <w:proofErr w:type="spellEnd"/>
    </w:p>
    <w:tbl>
      <w:tblPr>
        <w:tblStyle w:val="TableGrid"/>
        <w:tblW w:w="0" w:type="auto"/>
        <w:tblInd w:w="1242" w:type="dxa"/>
        <w:tblLook w:val="04A0" w:firstRow="1" w:lastRow="0" w:firstColumn="1" w:lastColumn="0" w:noHBand="0" w:noVBand="1"/>
      </w:tblPr>
      <w:tblGrid>
        <w:gridCol w:w="4820"/>
        <w:gridCol w:w="1984"/>
      </w:tblGrid>
      <w:tr w:rsidR="00234A88" w:rsidRPr="00ED6368" w:rsidTr="00551A36">
        <w:tc>
          <w:tcPr>
            <w:tcW w:w="4820" w:type="dxa"/>
          </w:tcPr>
          <w:p w:rsidR="00234A88" w:rsidRPr="00ED6368" w:rsidRDefault="00234A88" w:rsidP="00551A36">
            <w:pPr>
              <w:jc w:val="center"/>
              <w:rPr>
                <w:b/>
                <w:sz w:val="20"/>
                <w:szCs w:val="20"/>
              </w:rPr>
            </w:pPr>
            <w:r w:rsidRPr="00ED6368">
              <w:rPr>
                <w:b/>
                <w:sz w:val="20"/>
                <w:szCs w:val="20"/>
              </w:rPr>
              <w:t>Element Name</w:t>
            </w:r>
          </w:p>
        </w:tc>
        <w:tc>
          <w:tcPr>
            <w:tcW w:w="1984" w:type="dxa"/>
          </w:tcPr>
          <w:p w:rsidR="00234A88" w:rsidRPr="00ED6368" w:rsidRDefault="00234A88" w:rsidP="00551A36">
            <w:pPr>
              <w:jc w:val="center"/>
              <w:rPr>
                <w:b/>
                <w:sz w:val="20"/>
                <w:szCs w:val="20"/>
              </w:rPr>
            </w:pPr>
            <w:r w:rsidRPr="00ED6368">
              <w:rPr>
                <w:b/>
                <w:sz w:val="20"/>
                <w:szCs w:val="20"/>
              </w:rPr>
              <w:t>Mandatory (Y/N)</w:t>
            </w:r>
          </w:p>
        </w:tc>
      </w:tr>
      <w:tr w:rsidR="00234A88" w:rsidRPr="00ED6368" w:rsidTr="00551A36">
        <w:tc>
          <w:tcPr>
            <w:tcW w:w="4820" w:type="dxa"/>
          </w:tcPr>
          <w:p w:rsidR="00234A88" w:rsidRPr="00ED6368" w:rsidRDefault="00551A36" w:rsidP="00551A36">
            <w:pPr>
              <w:jc w:val="center"/>
              <w:rPr>
                <w:sz w:val="20"/>
                <w:szCs w:val="20"/>
              </w:rPr>
            </w:pPr>
            <w:r>
              <w:rPr>
                <w:sz w:val="20"/>
                <w:szCs w:val="20"/>
              </w:rPr>
              <w:t>Function</w:t>
            </w:r>
          </w:p>
        </w:tc>
        <w:tc>
          <w:tcPr>
            <w:tcW w:w="1984" w:type="dxa"/>
          </w:tcPr>
          <w:p w:rsidR="00234A88" w:rsidRPr="00ED6368" w:rsidRDefault="00234A88" w:rsidP="00551A36">
            <w:pPr>
              <w:jc w:val="center"/>
              <w:rPr>
                <w:sz w:val="20"/>
                <w:szCs w:val="20"/>
              </w:rPr>
            </w:pPr>
            <w:r>
              <w:rPr>
                <w:sz w:val="20"/>
                <w:szCs w:val="20"/>
              </w:rPr>
              <w:t>Y</w:t>
            </w:r>
          </w:p>
        </w:tc>
      </w:tr>
    </w:tbl>
    <w:p w:rsidR="00234A88" w:rsidRDefault="00234A88" w:rsidP="00F62EBD">
      <w:pPr>
        <w:pStyle w:val="NoSpacing"/>
      </w:pPr>
    </w:p>
    <w:p w:rsidR="00F62EBD" w:rsidRPr="00B21305" w:rsidRDefault="00F62EBD" w:rsidP="00F62EBD">
      <w:pPr>
        <w:rPr>
          <w:rFonts w:asciiTheme="majorHAnsi" w:hAnsiTheme="majorHAnsi"/>
          <w:b/>
          <w:color w:val="76923C" w:themeColor="accent3" w:themeShade="BF"/>
          <w:sz w:val="24"/>
          <w:szCs w:val="24"/>
        </w:rPr>
      </w:pPr>
      <w:r>
        <w:rPr>
          <w:rFonts w:asciiTheme="majorHAnsi" w:hAnsiTheme="majorHAnsi"/>
          <w:b/>
          <w:color w:val="76923C" w:themeColor="accent3" w:themeShade="BF"/>
          <w:sz w:val="24"/>
          <w:szCs w:val="24"/>
        </w:rPr>
        <w:t>Parking</w:t>
      </w:r>
    </w:p>
    <w:tbl>
      <w:tblPr>
        <w:tblStyle w:val="TableGrid"/>
        <w:tblW w:w="0" w:type="auto"/>
        <w:tblInd w:w="1242" w:type="dxa"/>
        <w:tblLook w:val="04A0" w:firstRow="1" w:lastRow="0" w:firstColumn="1" w:lastColumn="0" w:noHBand="0" w:noVBand="1"/>
      </w:tblPr>
      <w:tblGrid>
        <w:gridCol w:w="3969"/>
        <w:gridCol w:w="2835"/>
      </w:tblGrid>
      <w:tr w:rsidR="00F62EBD" w:rsidRPr="00ED6368" w:rsidTr="00591CBE">
        <w:tc>
          <w:tcPr>
            <w:tcW w:w="3969" w:type="dxa"/>
          </w:tcPr>
          <w:p w:rsidR="00F62EBD" w:rsidRPr="00ED6368" w:rsidRDefault="00F62EBD" w:rsidP="008B6EF3">
            <w:pPr>
              <w:jc w:val="center"/>
              <w:rPr>
                <w:b/>
                <w:sz w:val="20"/>
                <w:szCs w:val="20"/>
              </w:rPr>
            </w:pPr>
            <w:r w:rsidRPr="00ED6368">
              <w:rPr>
                <w:b/>
                <w:sz w:val="20"/>
                <w:szCs w:val="20"/>
              </w:rPr>
              <w:t>Element Name</w:t>
            </w:r>
          </w:p>
        </w:tc>
        <w:tc>
          <w:tcPr>
            <w:tcW w:w="2835" w:type="dxa"/>
          </w:tcPr>
          <w:p w:rsidR="00F62EBD" w:rsidRPr="00ED6368" w:rsidRDefault="00F62EBD" w:rsidP="008B6EF3">
            <w:pPr>
              <w:jc w:val="center"/>
              <w:rPr>
                <w:b/>
                <w:sz w:val="20"/>
                <w:szCs w:val="20"/>
              </w:rPr>
            </w:pPr>
            <w:r w:rsidRPr="00ED6368">
              <w:rPr>
                <w:b/>
                <w:sz w:val="20"/>
                <w:szCs w:val="20"/>
              </w:rPr>
              <w:t>Mandatory (Y/N)</w:t>
            </w:r>
          </w:p>
        </w:tc>
      </w:tr>
      <w:tr w:rsidR="00F62EBD" w:rsidRPr="00ED6368" w:rsidTr="00591CBE">
        <w:tc>
          <w:tcPr>
            <w:tcW w:w="3969" w:type="dxa"/>
          </w:tcPr>
          <w:p w:rsidR="00F62EBD" w:rsidRPr="00ED6368" w:rsidRDefault="00F62EBD" w:rsidP="008B6EF3">
            <w:pPr>
              <w:jc w:val="center"/>
              <w:rPr>
                <w:sz w:val="20"/>
                <w:szCs w:val="20"/>
              </w:rPr>
            </w:pPr>
            <w:r>
              <w:rPr>
                <w:sz w:val="20"/>
                <w:szCs w:val="20"/>
              </w:rPr>
              <w:t>Name</w:t>
            </w:r>
          </w:p>
        </w:tc>
        <w:tc>
          <w:tcPr>
            <w:tcW w:w="2835" w:type="dxa"/>
          </w:tcPr>
          <w:p w:rsidR="00F62EBD" w:rsidRPr="00ED6368" w:rsidRDefault="00F62EBD" w:rsidP="008B6EF3">
            <w:pPr>
              <w:jc w:val="center"/>
              <w:rPr>
                <w:sz w:val="20"/>
                <w:szCs w:val="20"/>
              </w:rPr>
            </w:pPr>
            <w:r>
              <w:rPr>
                <w:sz w:val="20"/>
                <w:szCs w:val="20"/>
              </w:rPr>
              <w:t>Y</w:t>
            </w:r>
          </w:p>
        </w:tc>
      </w:tr>
      <w:tr w:rsidR="00F62EBD" w:rsidRPr="00ED6368" w:rsidTr="00591CBE">
        <w:tc>
          <w:tcPr>
            <w:tcW w:w="3969" w:type="dxa"/>
          </w:tcPr>
          <w:p w:rsidR="00F62EBD" w:rsidRDefault="00F62EBD" w:rsidP="008B6EF3">
            <w:pPr>
              <w:jc w:val="center"/>
              <w:rPr>
                <w:sz w:val="20"/>
                <w:szCs w:val="20"/>
              </w:rPr>
            </w:pPr>
            <w:proofErr w:type="spellStart"/>
            <w:r>
              <w:rPr>
                <w:sz w:val="20"/>
                <w:szCs w:val="20"/>
              </w:rPr>
              <w:t>NoOfCarparks</w:t>
            </w:r>
            <w:proofErr w:type="spellEnd"/>
          </w:p>
        </w:tc>
        <w:tc>
          <w:tcPr>
            <w:tcW w:w="2835" w:type="dxa"/>
          </w:tcPr>
          <w:p w:rsidR="00F62EBD" w:rsidRDefault="00591CBE" w:rsidP="008B6EF3">
            <w:pPr>
              <w:jc w:val="center"/>
              <w:rPr>
                <w:sz w:val="20"/>
                <w:szCs w:val="20"/>
              </w:rPr>
            </w:pPr>
            <w:r>
              <w:rPr>
                <w:sz w:val="20"/>
                <w:szCs w:val="20"/>
              </w:rPr>
              <w:t>N</w:t>
            </w:r>
          </w:p>
        </w:tc>
      </w:tr>
      <w:tr w:rsidR="00F62EBD" w:rsidRPr="00ED6368" w:rsidTr="00591CBE">
        <w:tc>
          <w:tcPr>
            <w:tcW w:w="3969" w:type="dxa"/>
          </w:tcPr>
          <w:p w:rsidR="00F62EBD" w:rsidRDefault="00F62EBD" w:rsidP="008B6EF3">
            <w:pPr>
              <w:jc w:val="center"/>
              <w:rPr>
                <w:sz w:val="20"/>
                <w:szCs w:val="20"/>
              </w:rPr>
            </w:pPr>
            <w:proofErr w:type="spellStart"/>
            <w:r>
              <w:rPr>
                <w:sz w:val="20"/>
                <w:szCs w:val="20"/>
              </w:rPr>
              <w:t>OnOffStreet</w:t>
            </w:r>
            <w:proofErr w:type="spellEnd"/>
          </w:p>
        </w:tc>
        <w:tc>
          <w:tcPr>
            <w:tcW w:w="2835" w:type="dxa"/>
          </w:tcPr>
          <w:p w:rsidR="00F62EBD" w:rsidRDefault="00591CBE" w:rsidP="008B6EF3">
            <w:pPr>
              <w:jc w:val="center"/>
              <w:rPr>
                <w:sz w:val="20"/>
                <w:szCs w:val="20"/>
              </w:rPr>
            </w:pPr>
            <w:r>
              <w:rPr>
                <w:sz w:val="20"/>
                <w:szCs w:val="20"/>
              </w:rPr>
              <w:t>Y</w:t>
            </w:r>
          </w:p>
        </w:tc>
      </w:tr>
      <w:tr w:rsidR="00F62EBD" w:rsidRPr="00ED6368" w:rsidTr="00591CBE">
        <w:tc>
          <w:tcPr>
            <w:tcW w:w="3969" w:type="dxa"/>
          </w:tcPr>
          <w:p w:rsidR="00F62EBD" w:rsidRDefault="00F62EBD" w:rsidP="008B6EF3">
            <w:pPr>
              <w:jc w:val="center"/>
              <w:rPr>
                <w:sz w:val="20"/>
                <w:szCs w:val="20"/>
              </w:rPr>
            </w:pPr>
            <w:proofErr w:type="spellStart"/>
            <w:r>
              <w:rPr>
                <w:sz w:val="20"/>
                <w:szCs w:val="20"/>
              </w:rPr>
              <w:t>SurfaceType</w:t>
            </w:r>
            <w:proofErr w:type="spellEnd"/>
          </w:p>
        </w:tc>
        <w:tc>
          <w:tcPr>
            <w:tcW w:w="2835" w:type="dxa"/>
          </w:tcPr>
          <w:p w:rsidR="00F62EBD" w:rsidRDefault="00591CBE" w:rsidP="008B6EF3">
            <w:pPr>
              <w:jc w:val="center"/>
              <w:rPr>
                <w:sz w:val="20"/>
                <w:szCs w:val="20"/>
              </w:rPr>
            </w:pPr>
            <w:r>
              <w:rPr>
                <w:sz w:val="20"/>
                <w:szCs w:val="20"/>
              </w:rPr>
              <w:t>Y (if Surface exists)</w:t>
            </w:r>
          </w:p>
        </w:tc>
      </w:tr>
      <w:tr w:rsidR="00F62EBD" w:rsidRPr="00ED6368" w:rsidTr="00591CBE">
        <w:tc>
          <w:tcPr>
            <w:tcW w:w="3969" w:type="dxa"/>
          </w:tcPr>
          <w:p w:rsidR="00F62EBD" w:rsidRDefault="00F62EBD" w:rsidP="008B6EF3">
            <w:pPr>
              <w:jc w:val="center"/>
              <w:rPr>
                <w:sz w:val="20"/>
                <w:szCs w:val="20"/>
              </w:rPr>
            </w:pPr>
            <w:proofErr w:type="spellStart"/>
            <w:r>
              <w:rPr>
                <w:sz w:val="20"/>
                <w:szCs w:val="20"/>
              </w:rPr>
              <w:t>SurfaceThickness_mm</w:t>
            </w:r>
            <w:proofErr w:type="spellEnd"/>
          </w:p>
        </w:tc>
        <w:tc>
          <w:tcPr>
            <w:tcW w:w="2835" w:type="dxa"/>
          </w:tcPr>
          <w:p w:rsidR="00F62EBD" w:rsidRDefault="00591CBE" w:rsidP="008B6EF3">
            <w:pPr>
              <w:jc w:val="center"/>
              <w:rPr>
                <w:sz w:val="20"/>
                <w:szCs w:val="20"/>
              </w:rPr>
            </w:pPr>
            <w:r>
              <w:rPr>
                <w:sz w:val="20"/>
                <w:szCs w:val="20"/>
              </w:rPr>
              <w:t>Y (if Surface exists)</w:t>
            </w:r>
          </w:p>
        </w:tc>
      </w:tr>
      <w:tr w:rsidR="00F62EBD" w:rsidRPr="00ED6368" w:rsidTr="00591CBE">
        <w:tc>
          <w:tcPr>
            <w:tcW w:w="3969" w:type="dxa"/>
          </w:tcPr>
          <w:p w:rsidR="00F62EBD" w:rsidRDefault="00F62EBD" w:rsidP="008B6EF3">
            <w:pPr>
              <w:jc w:val="center"/>
              <w:rPr>
                <w:sz w:val="20"/>
                <w:szCs w:val="20"/>
              </w:rPr>
            </w:pPr>
            <w:proofErr w:type="spellStart"/>
            <w:r>
              <w:rPr>
                <w:sz w:val="20"/>
                <w:szCs w:val="20"/>
              </w:rPr>
              <w:t>SurfaceArea_sqm</w:t>
            </w:r>
            <w:proofErr w:type="spellEnd"/>
          </w:p>
        </w:tc>
        <w:tc>
          <w:tcPr>
            <w:tcW w:w="2835" w:type="dxa"/>
          </w:tcPr>
          <w:p w:rsidR="00F62EBD" w:rsidRDefault="00591CBE" w:rsidP="008B6EF3">
            <w:pPr>
              <w:jc w:val="center"/>
              <w:rPr>
                <w:sz w:val="20"/>
                <w:szCs w:val="20"/>
              </w:rPr>
            </w:pPr>
            <w:r>
              <w:rPr>
                <w:sz w:val="20"/>
                <w:szCs w:val="20"/>
              </w:rPr>
              <w:t>N</w:t>
            </w:r>
          </w:p>
        </w:tc>
      </w:tr>
      <w:tr w:rsidR="00F62EBD" w:rsidRPr="00ED6368" w:rsidTr="00591CBE">
        <w:tc>
          <w:tcPr>
            <w:tcW w:w="3969" w:type="dxa"/>
          </w:tcPr>
          <w:p w:rsidR="00F62EBD" w:rsidRDefault="00F62EBD" w:rsidP="008B6EF3">
            <w:pPr>
              <w:jc w:val="center"/>
              <w:rPr>
                <w:sz w:val="20"/>
                <w:szCs w:val="20"/>
              </w:rPr>
            </w:pPr>
            <w:proofErr w:type="spellStart"/>
            <w:r>
              <w:rPr>
                <w:sz w:val="20"/>
                <w:szCs w:val="20"/>
              </w:rPr>
              <w:t>Pavement</w:t>
            </w:r>
            <w:r w:rsidR="00591CBE">
              <w:rPr>
                <w:sz w:val="20"/>
                <w:szCs w:val="20"/>
              </w:rPr>
              <w:t>Type</w:t>
            </w:r>
            <w:proofErr w:type="spellEnd"/>
          </w:p>
        </w:tc>
        <w:tc>
          <w:tcPr>
            <w:tcW w:w="2835" w:type="dxa"/>
          </w:tcPr>
          <w:p w:rsidR="00F62EBD" w:rsidRDefault="00591CBE" w:rsidP="008B6EF3">
            <w:pPr>
              <w:jc w:val="center"/>
              <w:rPr>
                <w:sz w:val="20"/>
                <w:szCs w:val="20"/>
              </w:rPr>
            </w:pPr>
            <w:r>
              <w:rPr>
                <w:sz w:val="20"/>
                <w:szCs w:val="20"/>
              </w:rPr>
              <w:t>Y</w:t>
            </w:r>
          </w:p>
        </w:tc>
      </w:tr>
      <w:tr w:rsidR="00F62EBD" w:rsidRPr="00ED6368" w:rsidTr="00591CBE">
        <w:tc>
          <w:tcPr>
            <w:tcW w:w="3969" w:type="dxa"/>
          </w:tcPr>
          <w:p w:rsidR="00F62EBD" w:rsidRDefault="00591CBE" w:rsidP="008B6EF3">
            <w:pPr>
              <w:jc w:val="center"/>
              <w:rPr>
                <w:sz w:val="20"/>
                <w:szCs w:val="20"/>
              </w:rPr>
            </w:pPr>
            <w:proofErr w:type="spellStart"/>
            <w:r>
              <w:rPr>
                <w:sz w:val="20"/>
                <w:szCs w:val="20"/>
              </w:rPr>
              <w:t>BaseLayerType</w:t>
            </w:r>
            <w:proofErr w:type="spellEnd"/>
          </w:p>
        </w:tc>
        <w:tc>
          <w:tcPr>
            <w:tcW w:w="2835" w:type="dxa"/>
          </w:tcPr>
          <w:p w:rsidR="00F62EBD" w:rsidRDefault="00591CBE" w:rsidP="008B6EF3">
            <w:pPr>
              <w:jc w:val="center"/>
              <w:rPr>
                <w:sz w:val="20"/>
                <w:szCs w:val="20"/>
              </w:rPr>
            </w:pPr>
            <w:r>
              <w:rPr>
                <w:sz w:val="20"/>
                <w:szCs w:val="20"/>
              </w:rPr>
              <w:t xml:space="preserve">Y (If </w:t>
            </w:r>
            <w:proofErr w:type="spellStart"/>
            <w:r>
              <w:rPr>
                <w:sz w:val="20"/>
                <w:szCs w:val="20"/>
              </w:rPr>
              <w:t>BaseLayer</w:t>
            </w:r>
            <w:proofErr w:type="spellEnd"/>
            <w:r>
              <w:rPr>
                <w:sz w:val="20"/>
                <w:szCs w:val="20"/>
              </w:rPr>
              <w:t xml:space="preserve"> exists)</w:t>
            </w:r>
          </w:p>
        </w:tc>
      </w:tr>
      <w:tr w:rsidR="00F62EBD" w:rsidRPr="00ED6368" w:rsidTr="00591CBE">
        <w:tc>
          <w:tcPr>
            <w:tcW w:w="3969" w:type="dxa"/>
          </w:tcPr>
          <w:p w:rsidR="00F62EBD" w:rsidRDefault="00591CBE" w:rsidP="008B6EF3">
            <w:pPr>
              <w:jc w:val="center"/>
              <w:rPr>
                <w:sz w:val="20"/>
                <w:szCs w:val="20"/>
              </w:rPr>
            </w:pPr>
            <w:proofErr w:type="spellStart"/>
            <w:r>
              <w:rPr>
                <w:sz w:val="20"/>
                <w:szCs w:val="20"/>
              </w:rPr>
              <w:t>BaseLayerDepth_mm</w:t>
            </w:r>
            <w:proofErr w:type="spellEnd"/>
          </w:p>
        </w:tc>
        <w:tc>
          <w:tcPr>
            <w:tcW w:w="2835" w:type="dxa"/>
          </w:tcPr>
          <w:p w:rsidR="00F62EBD" w:rsidRDefault="00591CBE" w:rsidP="008B6EF3">
            <w:pPr>
              <w:jc w:val="center"/>
              <w:rPr>
                <w:sz w:val="20"/>
                <w:szCs w:val="20"/>
              </w:rPr>
            </w:pPr>
            <w:r>
              <w:rPr>
                <w:sz w:val="20"/>
                <w:szCs w:val="20"/>
              </w:rPr>
              <w:t xml:space="preserve">Y (If </w:t>
            </w:r>
            <w:proofErr w:type="spellStart"/>
            <w:r>
              <w:rPr>
                <w:sz w:val="20"/>
                <w:szCs w:val="20"/>
              </w:rPr>
              <w:t>BaseLayer</w:t>
            </w:r>
            <w:proofErr w:type="spellEnd"/>
            <w:r>
              <w:rPr>
                <w:sz w:val="20"/>
                <w:szCs w:val="20"/>
              </w:rPr>
              <w:t xml:space="preserve"> exists)</w:t>
            </w:r>
          </w:p>
        </w:tc>
      </w:tr>
      <w:tr w:rsidR="00F62EBD" w:rsidRPr="00ED6368" w:rsidTr="00591CBE">
        <w:tc>
          <w:tcPr>
            <w:tcW w:w="3969" w:type="dxa"/>
          </w:tcPr>
          <w:p w:rsidR="00F62EBD" w:rsidRDefault="00591CBE" w:rsidP="008B6EF3">
            <w:pPr>
              <w:jc w:val="center"/>
              <w:rPr>
                <w:sz w:val="20"/>
                <w:szCs w:val="20"/>
              </w:rPr>
            </w:pPr>
            <w:proofErr w:type="spellStart"/>
            <w:r>
              <w:rPr>
                <w:sz w:val="20"/>
                <w:szCs w:val="20"/>
              </w:rPr>
              <w:t>BaseStabilisation</w:t>
            </w:r>
            <w:proofErr w:type="spellEnd"/>
          </w:p>
        </w:tc>
        <w:tc>
          <w:tcPr>
            <w:tcW w:w="2835" w:type="dxa"/>
          </w:tcPr>
          <w:p w:rsidR="00F62EBD" w:rsidRDefault="00591CBE" w:rsidP="008B6EF3">
            <w:pPr>
              <w:jc w:val="center"/>
              <w:rPr>
                <w:sz w:val="20"/>
                <w:szCs w:val="20"/>
              </w:rPr>
            </w:pPr>
            <w:r>
              <w:rPr>
                <w:sz w:val="20"/>
                <w:szCs w:val="20"/>
              </w:rPr>
              <w:t>N</w:t>
            </w:r>
          </w:p>
        </w:tc>
      </w:tr>
      <w:tr w:rsidR="00591CBE" w:rsidRPr="00ED6368" w:rsidTr="00591CBE">
        <w:tc>
          <w:tcPr>
            <w:tcW w:w="3969" w:type="dxa"/>
          </w:tcPr>
          <w:p w:rsidR="00591CBE" w:rsidRDefault="00591CBE" w:rsidP="008B6EF3">
            <w:pPr>
              <w:jc w:val="center"/>
              <w:rPr>
                <w:sz w:val="20"/>
                <w:szCs w:val="20"/>
              </w:rPr>
            </w:pPr>
            <w:proofErr w:type="spellStart"/>
            <w:r>
              <w:rPr>
                <w:sz w:val="20"/>
                <w:szCs w:val="20"/>
              </w:rPr>
              <w:t>SubBaseLayerType</w:t>
            </w:r>
            <w:proofErr w:type="spellEnd"/>
          </w:p>
        </w:tc>
        <w:tc>
          <w:tcPr>
            <w:tcW w:w="2835" w:type="dxa"/>
          </w:tcPr>
          <w:p w:rsidR="00591CBE" w:rsidRDefault="00591CBE" w:rsidP="008B6EF3">
            <w:pPr>
              <w:jc w:val="center"/>
              <w:rPr>
                <w:sz w:val="20"/>
                <w:szCs w:val="20"/>
              </w:rPr>
            </w:pPr>
            <w:r>
              <w:rPr>
                <w:sz w:val="20"/>
                <w:szCs w:val="20"/>
              </w:rPr>
              <w:t xml:space="preserve">Y (If </w:t>
            </w:r>
            <w:proofErr w:type="spellStart"/>
            <w:r>
              <w:rPr>
                <w:sz w:val="20"/>
                <w:szCs w:val="20"/>
              </w:rPr>
              <w:t>SubBaseLayer</w:t>
            </w:r>
            <w:proofErr w:type="spellEnd"/>
            <w:r>
              <w:rPr>
                <w:sz w:val="20"/>
                <w:szCs w:val="20"/>
              </w:rPr>
              <w:t xml:space="preserve"> exists)</w:t>
            </w:r>
          </w:p>
        </w:tc>
      </w:tr>
      <w:tr w:rsidR="00591CBE" w:rsidRPr="00ED6368" w:rsidTr="00591CBE">
        <w:tc>
          <w:tcPr>
            <w:tcW w:w="3969" w:type="dxa"/>
          </w:tcPr>
          <w:p w:rsidR="00591CBE" w:rsidRDefault="00591CBE" w:rsidP="008B6EF3">
            <w:pPr>
              <w:jc w:val="center"/>
              <w:rPr>
                <w:sz w:val="20"/>
                <w:szCs w:val="20"/>
              </w:rPr>
            </w:pPr>
            <w:proofErr w:type="spellStart"/>
            <w:r>
              <w:rPr>
                <w:sz w:val="20"/>
                <w:szCs w:val="20"/>
              </w:rPr>
              <w:t>SubBaseLayerDepth_mm</w:t>
            </w:r>
            <w:proofErr w:type="spellEnd"/>
          </w:p>
        </w:tc>
        <w:tc>
          <w:tcPr>
            <w:tcW w:w="2835" w:type="dxa"/>
          </w:tcPr>
          <w:p w:rsidR="00591CBE" w:rsidRDefault="00591CBE" w:rsidP="008B6EF3">
            <w:pPr>
              <w:jc w:val="center"/>
              <w:rPr>
                <w:sz w:val="20"/>
                <w:szCs w:val="20"/>
              </w:rPr>
            </w:pPr>
            <w:r>
              <w:rPr>
                <w:sz w:val="20"/>
                <w:szCs w:val="20"/>
              </w:rPr>
              <w:t xml:space="preserve">Y (If </w:t>
            </w:r>
            <w:proofErr w:type="spellStart"/>
            <w:r>
              <w:rPr>
                <w:sz w:val="20"/>
                <w:szCs w:val="20"/>
              </w:rPr>
              <w:t>SubBaseLayer</w:t>
            </w:r>
            <w:proofErr w:type="spellEnd"/>
            <w:r>
              <w:rPr>
                <w:sz w:val="20"/>
                <w:szCs w:val="20"/>
              </w:rPr>
              <w:t xml:space="preserve"> exists)</w:t>
            </w:r>
          </w:p>
        </w:tc>
      </w:tr>
      <w:tr w:rsidR="00591CBE" w:rsidRPr="00ED6368" w:rsidTr="00591CBE">
        <w:tc>
          <w:tcPr>
            <w:tcW w:w="3969" w:type="dxa"/>
          </w:tcPr>
          <w:p w:rsidR="00591CBE" w:rsidRDefault="00591CBE" w:rsidP="008B6EF3">
            <w:pPr>
              <w:jc w:val="center"/>
              <w:rPr>
                <w:sz w:val="20"/>
                <w:szCs w:val="20"/>
              </w:rPr>
            </w:pPr>
            <w:proofErr w:type="spellStart"/>
            <w:r>
              <w:rPr>
                <w:sz w:val="20"/>
                <w:szCs w:val="20"/>
              </w:rPr>
              <w:t>SubBaseStabilisation</w:t>
            </w:r>
            <w:proofErr w:type="spellEnd"/>
          </w:p>
        </w:tc>
        <w:tc>
          <w:tcPr>
            <w:tcW w:w="2835" w:type="dxa"/>
          </w:tcPr>
          <w:p w:rsidR="00591CBE" w:rsidRDefault="00591CBE" w:rsidP="008B6EF3">
            <w:pPr>
              <w:jc w:val="center"/>
              <w:rPr>
                <w:sz w:val="20"/>
                <w:szCs w:val="20"/>
              </w:rPr>
            </w:pPr>
            <w:r>
              <w:rPr>
                <w:sz w:val="20"/>
                <w:szCs w:val="20"/>
              </w:rPr>
              <w:t>N</w:t>
            </w:r>
          </w:p>
        </w:tc>
      </w:tr>
      <w:tr w:rsidR="00591CBE" w:rsidRPr="00ED6368" w:rsidTr="00591CBE">
        <w:tc>
          <w:tcPr>
            <w:tcW w:w="3969" w:type="dxa"/>
          </w:tcPr>
          <w:p w:rsidR="00591CBE" w:rsidRDefault="00591CBE" w:rsidP="008B6EF3">
            <w:pPr>
              <w:jc w:val="center"/>
              <w:rPr>
                <w:sz w:val="20"/>
                <w:szCs w:val="20"/>
              </w:rPr>
            </w:pPr>
            <w:proofErr w:type="spellStart"/>
            <w:r>
              <w:rPr>
                <w:sz w:val="20"/>
                <w:szCs w:val="20"/>
              </w:rPr>
              <w:t>LowerSubBaseLayerType</w:t>
            </w:r>
            <w:proofErr w:type="spellEnd"/>
          </w:p>
        </w:tc>
        <w:tc>
          <w:tcPr>
            <w:tcW w:w="2835" w:type="dxa"/>
          </w:tcPr>
          <w:p w:rsidR="00591CBE" w:rsidRDefault="00591CBE" w:rsidP="008B6EF3">
            <w:pPr>
              <w:jc w:val="center"/>
              <w:rPr>
                <w:sz w:val="20"/>
                <w:szCs w:val="20"/>
              </w:rPr>
            </w:pPr>
            <w:r>
              <w:rPr>
                <w:sz w:val="20"/>
                <w:szCs w:val="20"/>
              </w:rPr>
              <w:t xml:space="preserve">Y (If </w:t>
            </w:r>
            <w:proofErr w:type="spellStart"/>
            <w:r>
              <w:rPr>
                <w:sz w:val="20"/>
                <w:szCs w:val="20"/>
              </w:rPr>
              <w:t>LowerSubBaseLayer</w:t>
            </w:r>
            <w:proofErr w:type="spellEnd"/>
            <w:r>
              <w:rPr>
                <w:sz w:val="20"/>
                <w:szCs w:val="20"/>
              </w:rPr>
              <w:t xml:space="preserve"> exists)</w:t>
            </w:r>
          </w:p>
        </w:tc>
      </w:tr>
      <w:tr w:rsidR="00591CBE" w:rsidRPr="00ED6368" w:rsidTr="00591CBE">
        <w:tc>
          <w:tcPr>
            <w:tcW w:w="3969" w:type="dxa"/>
          </w:tcPr>
          <w:p w:rsidR="00591CBE" w:rsidRDefault="00591CBE" w:rsidP="008B6EF3">
            <w:pPr>
              <w:jc w:val="center"/>
              <w:rPr>
                <w:sz w:val="20"/>
                <w:szCs w:val="20"/>
              </w:rPr>
            </w:pPr>
            <w:proofErr w:type="spellStart"/>
            <w:r>
              <w:rPr>
                <w:sz w:val="20"/>
                <w:szCs w:val="20"/>
              </w:rPr>
              <w:t>LowerSubBaseLayerDepth_mm</w:t>
            </w:r>
            <w:proofErr w:type="spellEnd"/>
          </w:p>
        </w:tc>
        <w:tc>
          <w:tcPr>
            <w:tcW w:w="2835" w:type="dxa"/>
          </w:tcPr>
          <w:p w:rsidR="00591CBE" w:rsidRDefault="00591CBE" w:rsidP="008B6EF3">
            <w:pPr>
              <w:jc w:val="center"/>
              <w:rPr>
                <w:sz w:val="20"/>
                <w:szCs w:val="20"/>
              </w:rPr>
            </w:pPr>
            <w:r>
              <w:rPr>
                <w:sz w:val="20"/>
                <w:szCs w:val="20"/>
              </w:rPr>
              <w:t xml:space="preserve">Y (If </w:t>
            </w:r>
            <w:proofErr w:type="spellStart"/>
            <w:r>
              <w:rPr>
                <w:sz w:val="20"/>
                <w:szCs w:val="20"/>
              </w:rPr>
              <w:t>LowerSubBaseLayer</w:t>
            </w:r>
            <w:proofErr w:type="spellEnd"/>
            <w:r>
              <w:rPr>
                <w:sz w:val="20"/>
                <w:szCs w:val="20"/>
              </w:rPr>
              <w:t xml:space="preserve"> exists)</w:t>
            </w:r>
          </w:p>
        </w:tc>
      </w:tr>
      <w:tr w:rsidR="00591CBE" w:rsidRPr="00ED6368" w:rsidTr="00591CBE">
        <w:tc>
          <w:tcPr>
            <w:tcW w:w="3969" w:type="dxa"/>
          </w:tcPr>
          <w:p w:rsidR="00591CBE" w:rsidRDefault="00591CBE" w:rsidP="008B6EF3">
            <w:pPr>
              <w:jc w:val="center"/>
              <w:rPr>
                <w:sz w:val="20"/>
                <w:szCs w:val="20"/>
              </w:rPr>
            </w:pPr>
            <w:proofErr w:type="spellStart"/>
            <w:r>
              <w:rPr>
                <w:sz w:val="20"/>
                <w:szCs w:val="20"/>
              </w:rPr>
              <w:t>LowerSubBaseStabilisation</w:t>
            </w:r>
            <w:proofErr w:type="spellEnd"/>
          </w:p>
        </w:tc>
        <w:tc>
          <w:tcPr>
            <w:tcW w:w="2835" w:type="dxa"/>
          </w:tcPr>
          <w:p w:rsidR="00591CBE" w:rsidRDefault="00591CBE" w:rsidP="008B6EF3">
            <w:pPr>
              <w:jc w:val="center"/>
              <w:rPr>
                <w:sz w:val="20"/>
                <w:szCs w:val="20"/>
              </w:rPr>
            </w:pPr>
            <w:r>
              <w:rPr>
                <w:sz w:val="20"/>
                <w:szCs w:val="20"/>
              </w:rPr>
              <w:t>N</w:t>
            </w:r>
          </w:p>
        </w:tc>
      </w:tr>
      <w:tr w:rsidR="00591CBE" w:rsidRPr="00ED6368" w:rsidTr="00591CBE">
        <w:tc>
          <w:tcPr>
            <w:tcW w:w="3969" w:type="dxa"/>
          </w:tcPr>
          <w:p w:rsidR="00591CBE" w:rsidRDefault="00591CBE" w:rsidP="008B6EF3">
            <w:pPr>
              <w:jc w:val="center"/>
              <w:rPr>
                <w:sz w:val="20"/>
                <w:szCs w:val="20"/>
              </w:rPr>
            </w:pPr>
            <w:proofErr w:type="spellStart"/>
            <w:r>
              <w:rPr>
                <w:sz w:val="20"/>
                <w:szCs w:val="20"/>
              </w:rPr>
              <w:t>PavementGeoTextile</w:t>
            </w:r>
            <w:proofErr w:type="spellEnd"/>
          </w:p>
        </w:tc>
        <w:tc>
          <w:tcPr>
            <w:tcW w:w="2835" w:type="dxa"/>
          </w:tcPr>
          <w:p w:rsidR="00591CBE" w:rsidRDefault="00591CBE" w:rsidP="008B6EF3">
            <w:pPr>
              <w:jc w:val="center"/>
              <w:rPr>
                <w:sz w:val="20"/>
                <w:szCs w:val="20"/>
              </w:rPr>
            </w:pPr>
            <w:r>
              <w:rPr>
                <w:sz w:val="20"/>
                <w:szCs w:val="20"/>
              </w:rPr>
              <w:t>N</w:t>
            </w:r>
          </w:p>
        </w:tc>
      </w:tr>
      <w:tr w:rsidR="00591CBE" w:rsidRPr="00ED6368" w:rsidTr="00591CBE">
        <w:tc>
          <w:tcPr>
            <w:tcW w:w="3969" w:type="dxa"/>
          </w:tcPr>
          <w:p w:rsidR="00591CBE" w:rsidRDefault="00591CBE" w:rsidP="008B6EF3">
            <w:pPr>
              <w:jc w:val="center"/>
              <w:rPr>
                <w:sz w:val="20"/>
                <w:szCs w:val="20"/>
              </w:rPr>
            </w:pPr>
            <w:proofErr w:type="spellStart"/>
            <w:r>
              <w:rPr>
                <w:sz w:val="20"/>
                <w:szCs w:val="20"/>
              </w:rPr>
              <w:t>SubgradeCBR</w:t>
            </w:r>
            <w:proofErr w:type="spellEnd"/>
          </w:p>
        </w:tc>
        <w:tc>
          <w:tcPr>
            <w:tcW w:w="2835" w:type="dxa"/>
          </w:tcPr>
          <w:p w:rsidR="00591CBE" w:rsidRDefault="00591CBE" w:rsidP="008B6EF3">
            <w:pPr>
              <w:jc w:val="center"/>
              <w:rPr>
                <w:sz w:val="20"/>
                <w:szCs w:val="20"/>
              </w:rPr>
            </w:pPr>
            <w:r>
              <w:rPr>
                <w:sz w:val="20"/>
                <w:szCs w:val="20"/>
              </w:rPr>
              <w:t>Y</w:t>
            </w:r>
          </w:p>
        </w:tc>
      </w:tr>
      <w:tr w:rsidR="00591CBE" w:rsidRPr="00ED6368" w:rsidTr="00591CBE">
        <w:tc>
          <w:tcPr>
            <w:tcW w:w="3969" w:type="dxa"/>
          </w:tcPr>
          <w:p w:rsidR="00591CBE" w:rsidRDefault="00591CBE" w:rsidP="008B6EF3">
            <w:pPr>
              <w:jc w:val="center"/>
              <w:rPr>
                <w:sz w:val="20"/>
                <w:szCs w:val="20"/>
              </w:rPr>
            </w:pPr>
            <w:proofErr w:type="spellStart"/>
            <w:r>
              <w:rPr>
                <w:sz w:val="20"/>
                <w:szCs w:val="20"/>
              </w:rPr>
              <w:t>SubgradeStabilisation</w:t>
            </w:r>
            <w:proofErr w:type="spellEnd"/>
          </w:p>
        </w:tc>
        <w:tc>
          <w:tcPr>
            <w:tcW w:w="2835" w:type="dxa"/>
          </w:tcPr>
          <w:p w:rsidR="00591CBE" w:rsidRDefault="00591CBE" w:rsidP="008B6EF3">
            <w:pPr>
              <w:jc w:val="center"/>
              <w:rPr>
                <w:sz w:val="20"/>
                <w:szCs w:val="20"/>
              </w:rPr>
            </w:pPr>
            <w:r>
              <w:rPr>
                <w:sz w:val="20"/>
                <w:szCs w:val="20"/>
              </w:rPr>
              <w:t>N</w:t>
            </w:r>
          </w:p>
        </w:tc>
      </w:tr>
    </w:tbl>
    <w:p w:rsidR="00F62EBD" w:rsidRDefault="00F62EBD" w:rsidP="00591CBE">
      <w:pPr>
        <w:pStyle w:val="NoSpacing"/>
      </w:pPr>
    </w:p>
    <w:p w:rsidR="00591CBE" w:rsidRDefault="00591CBE" w:rsidP="00591CBE">
      <w:pPr>
        <w:rPr>
          <w:rFonts w:asciiTheme="majorHAnsi" w:hAnsiTheme="majorHAnsi"/>
          <w:b/>
          <w:color w:val="76923C" w:themeColor="accent3" w:themeShade="BF"/>
          <w:sz w:val="24"/>
          <w:szCs w:val="24"/>
        </w:rPr>
      </w:pPr>
      <w:proofErr w:type="spellStart"/>
      <w:r>
        <w:rPr>
          <w:rFonts w:asciiTheme="majorHAnsi" w:hAnsiTheme="majorHAnsi"/>
          <w:b/>
          <w:color w:val="76923C" w:themeColor="accent3" w:themeShade="BF"/>
          <w:sz w:val="24"/>
          <w:szCs w:val="24"/>
        </w:rPr>
        <w:t>PathStructure</w:t>
      </w:r>
      <w:proofErr w:type="spellEnd"/>
    </w:p>
    <w:tbl>
      <w:tblPr>
        <w:tblStyle w:val="TableGrid"/>
        <w:tblW w:w="0" w:type="auto"/>
        <w:tblInd w:w="1242" w:type="dxa"/>
        <w:tblLook w:val="04A0" w:firstRow="1" w:lastRow="0" w:firstColumn="1" w:lastColumn="0" w:noHBand="0" w:noVBand="1"/>
      </w:tblPr>
      <w:tblGrid>
        <w:gridCol w:w="3969"/>
        <w:gridCol w:w="2835"/>
      </w:tblGrid>
      <w:tr w:rsidR="00E56842" w:rsidRPr="00ED6368" w:rsidTr="008B6EF3">
        <w:tc>
          <w:tcPr>
            <w:tcW w:w="3969" w:type="dxa"/>
          </w:tcPr>
          <w:p w:rsidR="00E56842" w:rsidRPr="00ED6368" w:rsidRDefault="00E56842" w:rsidP="008B6EF3">
            <w:pPr>
              <w:jc w:val="center"/>
              <w:rPr>
                <w:b/>
                <w:sz w:val="20"/>
                <w:szCs w:val="20"/>
              </w:rPr>
            </w:pPr>
            <w:r w:rsidRPr="00ED6368">
              <w:rPr>
                <w:b/>
                <w:sz w:val="20"/>
                <w:szCs w:val="20"/>
              </w:rPr>
              <w:t>Element Name</w:t>
            </w:r>
          </w:p>
        </w:tc>
        <w:tc>
          <w:tcPr>
            <w:tcW w:w="2835" w:type="dxa"/>
          </w:tcPr>
          <w:p w:rsidR="00E56842" w:rsidRPr="00ED6368" w:rsidRDefault="00E56842" w:rsidP="008B6EF3">
            <w:pPr>
              <w:jc w:val="center"/>
              <w:rPr>
                <w:b/>
                <w:sz w:val="20"/>
                <w:szCs w:val="20"/>
              </w:rPr>
            </w:pPr>
            <w:r w:rsidRPr="00ED6368">
              <w:rPr>
                <w:b/>
                <w:sz w:val="20"/>
                <w:szCs w:val="20"/>
              </w:rPr>
              <w:t>Mandatory (Y/N)</w:t>
            </w:r>
          </w:p>
        </w:tc>
      </w:tr>
      <w:tr w:rsidR="00E56842" w:rsidRPr="00ED6368" w:rsidTr="008B6EF3">
        <w:tc>
          <w:tcPr>
            <w:tcW w:w="3969" w:type="dxa"/>
          </w:tcPr>
          <w:p w:rsidR="00E56842" w:rsidRPr="00ED6368" w:rsidRDefault="00E56842" w:rsidP="008B6EF3">
            <w:pPr>
              <w:jc w:val="center"/>
              <w:rPr>
                <w:sz w:val="20"/>
                <w:szCs w:val="20"/>
              </w:rPr>
            </w:pPr>
            <w:r>
              <w:rPr>
                <w:sz w:val="20"/>
                <w:szCs w:val="20"/>
              </w:rPr>
              <w:t>Use</w:t>
            </w:r>
          </w:p>
        </w:tc>
        <w:tc>
          <w:tcPr>
            <w:tcW w:w="2835" w:type="dxa"/>
          </w:tcPr>
          <w:p w:rsidR="00E56842" w:rsidRPr="00ED6368" w:rsidRDefault="00E56842" w:rsidP="008B6EF3">
            <w:pPr>
              <w:jc w:val="center"/>
              <w:rPr>
                <w:sz w:val="20"/>
                <w:szCs w:val="20"/>
              </w:rPr>
            </w:pPr>
            <w:r>
              <w:rPr>
                <w:sz w:val="20"/>
                <w:szCs w:val="20"/>
              </w:rPr>
              <w:t>Y</w:t>
            </w:r>
          </w:p>
        </w:tc>
      </w:tr>
      <w:tr w:rsidR="00E56842" w:rsidTr="008B6EF3">
        <w:tc>
          <w:tcPr>
            <w:tcW w:w="3969" w:type="dxa"/>
          </w:tcPr>
          <w:p w:rsidR="00E56842" w:rsidRDefault="00E56842" w:rsidP="008B6EF3">
            <w:pPr>
              <w:jc w:val="center"/>
              <w:rPr>
                <w:sz w:val="20"/>
                <w:szCs w:val="20"/>
              </w:rPr>
            </w:pPr>
            <w:r>
              <w:rPr>
                <w:sz w:val="20"/>
                <w:szCs w:val="20"/>
              </w:rPr>
              <w:t>Structure</w:t>
            </w:r>
          </w:p>
        </w:tc>
        <w:tc>
          <w:tcPr>
            <w:tcW w:w="2835" w:type="dxa"/>
          </w:tcPr>
          <w:p w:rsidR="00E56842" w:rsidRDefault="00E56842" w:rsidP="008B6EF3">
            <w:pPr>
              <w:jc w:val="center"/>
              <w:rPr>
                <w:sz w:val="20"/>
                <w:szCs w:val="20"/>
              </w:rPr>
            </w:pPr>
            <w:r>
              <w:rPr>
                <w:sz w:val="20"/>
                <w:szCs w:val="20"/>
              </w:rPr>
              <w:t>Y</w:t>
            </w:r>
          </w:p>
        </w:tc>
      </w:tr>
      <w:tr w:rsidR="00E56842" w:rsidTr="008B6EF3">
        <w:tc>
          <w:tcPr>
            <w:tcW w:w="3969" w:type="dxa"/>
          </w:tcPr>
          <w:p w:rsidR="00E56842" w:rsidRDefault="00E56842" w:rsidP="008B6EF3">
            <w:pPr>
              <w:jc w:val="center"/>
              <w:rPr>
                <w:sz w:val="20"/>
                <w:szCs w:val="20"/>
              </w:rPr>
            </w:pPr>
            <w:proofErr w:type="spellStart"/>
            <w:r>
              <w:rPr>
                <w:sz w:val="20"/>
                <w:szCs w:val="20"/>
              </w:rPr>
              <w:t>SurfaceMaterial</w:t>
            </w:r>
            <w:proofErr w:type="spellEnd"/>
          </w:p>
        </w:tc>
        <w:tc>
          <w:tcPr>
            <w:tcW w:w="2835" w:type="dxa"/>
          </w:tcPr>
          <w:p w:rsidR="00E56842" w:rsidRDefault="00E56842" w:rsidP="008B6EF3">
            <w:pPr>
              <w:jc w:val="center"/>
              <w:rPr>
                <w:sz w:val="20"/>
                <w:szCs w:val="20"/>
              </w:rPr>
            </w:pPr>
            <w:r>
              <w:rPr>
                <w:sz w:val="20"/>
                <w:szCs w:val="20"/>
              </w:rPr>
              <w:t>Y</w:t>
            </w:r>
          </w:p>
        </w:tc>
      </w:tr>
      <w:tr w:rsidR="00E56842" w:rsidTr="008B6EF3">
        <w:tc>
          <w:tcPr>
            <w:tcW w:w="3969" w:type="dxa"/>
          </w:tcPr>
          <w:p w:rsidR="00E56842" w:rsidRDefault="00E56842" w:rsidP="008B6EF3">
            <w:pPr>
              <w:jc w:val="center"/>
              <w:rPr>
                <w:sz w:val="20"/>
                <w:szCs w:val="20"/>
              </w:rPr>
            </w:pPr>
            <w:proofErr w:type="spellStart"/>
            <w:r>
              <w:rPr>
                <w:sz w:val="20"/>
                <w:szCs w:val="20"/>
              </w:rPr>
              <w:t>SubStructureMaterial</w:t>
            </w:r>
            <w:proofErr w:type="spellEnd"/>
          </w:p>
        </w:tc>
        <w:tc>
          <w:tcPr>
            <w:tcW w:w="2835" w:type="dxa"/>
          </w:tcPr>
          <w:p w:rsidR="00E56842" w:rsidRDefault="00E56842" w:rsidP="008B6EF3">
            <w:pPr>
              <w:jc w:val="center"/>
              <w:rPr>
                <w:sz w:val="20"/>
                <w:szCs w:val="20"/>
              </w:rPr>
            </w:pPr>
            <w:r>
              <w:rPr>
                <w:sz w:val="20"/>
                <w:szCs w:val="20"/>
              </w:rPr>
              <w:t>Y</w:t>
            </w:r>
          </w:p>
        </w:tc>
      </w:tr>
      <w:tr w:rsidR="00E56842" w:rsidTr="008B6EF3">
        <w:tc>
          <w:tcPr>
            <w:tcW w:w="3969" w:type="dxa"/>
          </w:tcPr>
          <w:p w:rsidR="00E56842" w:rsidRDefault="00E56842" w:rsidP="008B6EF3">
            <w:pPr>
              <w:jc w:val="center"/>
              <w:rPr>
                <w:sz w:val="20"/>
                <w:szCs w:val="20"/>
              </w:rPr>
            </w:pPr>
            <w:proofErr w:type="spellStart"/>
            <w:r>
              <w:rPr>
                <w:sz w:val="20"/>
                <w:szCs w:val="20"/>
              </w:rPr>
              <w:t>Width_m</w:t>
            </w:r>
            <w:proofErr w:type="spellEnd"/>
          </w:p>
        </w:tc>
        <w:tc>
          <w:tcPr>
            <w:tcW w:w="2835" w:type="dxa"/>
          </w:tcPr>
          <w:p w:rsidR="00E56842" w:rsidRDefault="00E56842" w:rsidP="008B6EF3">
            <w:pPr>
              <w:jc w:val="center"/>
              <w:rPr>
                <w:sz w:val="20"/>
                <w:szCs w:val="20"/>
              </w:rPr>
            </w:pPr>
            <w:r>
              <w:rPr>
                <w:sz w:val="20"/>
                <w:szCs w:val="20"/>
              </w:rPr>
              <w:t>Y</w:t>
            </w:r>
          </w:p>
        </w:tc>
      </w:tr>
    </w:tbl>
    <w:p w:rsidR="00591CBE" w:rsidRDefault="00591CBE" w:rsidP="00E56842">
      <w:pPr>
        <w:pStyle w:val="NoSpacing"/>
      </w:pPr>
    </w:p>
    <w:p w:rsidR="00591CBE" w:rsidRDefault="00591CBE" w:rsidP="00591CBE">
      <w:pPr>
        <w:rPr>
          <w:rFonts w:asciiTheme="majorHAnsi" w:hAnsiTheme="majorHAnsi"/>
          <w:b/>
          <w:color w:val="76923C" w:themeColor="accent3" w:themeShade="BF"/>
          <w:sz w:val="24"/>
          <w:szCs w:val="24"/>
        </w:rPr>
      </w:pPr>
      <w:r>
        <w:rPr>
          <w:rFonts w:asciiTheme="majorHAnsi" w:hAnsiTheme="majorHAnsi"/>
          <w:b/>
          <w:color w:val="76923C" w:themeColor="accent3" w:themeShade="BF"/>
          <w:sz w:val="24"/>
          <w:szCs w:val="24"/>
        </w:rPr>
        <w:t>Pathway</w:t>
      </w:r>
    </w:p>
    <w:tbl>
      <w:tblPr>
        <w:tblStyle w:val="TableGrid"/>
        <w:tblW w:w="0" w:type="auto"/>
        <w:tblInd w:w="1242" w:type="dxa"/>
        <w:tblLook w:val="04A0" w:firstRow="1" w:lastRow="0" w:firstColumn="1" w:lastColumn="0" w:noHBand="0" w:noVBand="1"/>
      </w:tblPr>
      <w:tblGrid>
        <w:gridCol w:w="3969"/>
        <w:gridCol w:w="2835"/>
      </w:tblGrid>
      <w:tr w:rsidR="00E56842" w:rsidRPr="00ED6368" w:rsidTr="008B6EF3">
        <w:tc>
          <w:tcPr>
            <w:tcW w:w="3969" w:type="dxa"/>
          </w:tcPr>
          <w:p w:rsidR="00E56842" w:rsidRPr="00ED6368" w:rsidRDefault="00E56842" w:rsidP="008B6EF3">
            <w:pPr>
              <w:jc w:val="center"/>
              <w:rPr>
                <w:b/>
                <w:sz w:val="20"/>
                <w:szCs w:val="20"/>
              </w:rPr>
            </w:pPr>
            <w:r w:rsidRPr="00ED6368">
              <w:rPr>
                <w:b/>
                <w:sz w:val="20"/>
                <w:szCs w:val="20"/>
              </w:rPr>
              <w:t>Element Name</w:t>
            </w:r>
          </w:p>
        </w:tc>
        <w:tc>
          <w:tcPr>
            <w:tcW w:w="2835" w:type="dxa"/>
          </w:tcPr>
          <w:p w:rsidR="00E56842" w:rsidRPr="00ED6368" w:rsidRDefault="00E56842" w:rsidP="008B6EF3">
            <w:pPr>
              <w:jc w:val="center"/>
              <w:rPr>
                <w:b/>
                <w:sz w:val="20"/>
                <w:szCs w:val="20"/>
              </w:rPr>
            </w:pPr>
            <w:r w:rsidRPr="00ED6368">
              <w:rPr>
                <w:b/>
                <w:sz w:val="20"/>
                <w:szCs w:val="20"/>
              </w:rPr>
              <w:t>Mandatory (Y/N)</w:t>
            </w:r>
          </w:p>
        </w:tc>
      </w:tr>
      <w:tr w:rsidR="00E56842" w:rsidRPr="00ED6368" w:rsidTr="008B6EF3">
        <w:tc>
          <w:tcPr>
            <w:tcW w:w="3969" w:type="dxa"/>
          </w:tcPr>
          <w:p w:rsidR="00E56842" w:rsidRPr="00ED6368" w:rsidRDefault="00E56842" w:rsidP="008B6EF3">
            <w:pPr>
              <w:jc w:val="center"/>
              <w:rPr>
                <w:sz w:val="20"/>
                <w:szCs w:val="20"/>
              </w:rPr>
            </w:pPr>
            <w:r>
              <w:rPr>
                <w:sz w:val="20"/>
                <w:szCs w:val="20"/>
              </w:rPr>
              <w:t>Use</w:t>
            </w:r>
          </w:p>
        </w:tc>
        <w:tc>
          <w:tcPr>
            <w:tcW w:w="2835" w:type="dxa"/>
          </w:tcPr>
          <w:p w:rsidR="00E56842" w:rsidRPr="00ED6368" w:rsidRDefault="00E56842" w:rsidP="008B6EF3">
            <w:pPr>
              <w:jc w:val="center"/>
              <w:rPr>
                <w:sz w:val="20"/>
                <w:szCs w:val="20"/>
              </w:rPr>
            </w:pPr>
            <w:r>
              <w:rPr>
                <w:sz w:val="20"/>
                <w:szCs w:val="20"/>
              </w:rPr>
              <w:t>Y</w:t>
            </w:r>
          </w:p>
        </w:tc>
      </w:tr>
      <w:tr w:rsidR="00E56842" w:rsidTr="008B6EF3">
        <w:tc>
          <w:tcPr>
            <w:tcW w:w="3969" w:type="dxa"/>
          </w:tcPr>
          <w:p w:rsidR="00E56842" w:rsidRDefault="00E56842" w:rsidP="008B6EF3">
            <w:pPr>
              <w:jc w:val="center"/>
              <w:rPr>
                <w:sz w:val="20"/>
                <w:szCs w:val="20"/>
              </w:rPr>
            </w:pPr>
            <w:r>
              <w:rPr>
                <w:sz w:val="20"/>
                <w:szCs w:val="20"/>
              </w:rPr>
              <w:t>Structure</w:t>
            </w:r>
          </w:p>
        </w:tc>
        <w:tc>
          <w:tcPr>
            <w:tcW w:w="2835" w:type="dxa"/>
          </w:tcPr>
          <w:p w:rsidR="00E56842" w:rsidRDefault="00E56842" w:rsidP="008B6EF3">
            <w:pPr>
              <w:jc w:val="center"/>
              <w:rPr>
                <w:sz w:val="20"/>
                <w:szCs w:val="20"/>
              </w:rPr>
            </w:pPr>
            <w:r>
              <w:rPr>
                <w:sz w:val="20"/>
                <w:szCs w:val="20"/>
              </w:rPr>
              <w:t>Y</w:t>
            </w:r>
          </w:p>
        </w:tc>
      </w:tr>
      <w:tr w:rsidR="00E56842" w:rsidTr="008B6EF3">
        <w:tc>
          <w:tcPr>
            <w:tcW w:w="3969" w:type="dxa"/>
          </w:tcPr>
          <w:p w:rsidR="00E56842" w:rsidRDefault="00E56842" w:rsidP="008B6EF3">
            <w:pPr>
              <w:jc w:val="center"/>
              <w:rPr>
                <w:sz w:val="20"/>
                <w:szCs w:val="20"/>
              </w:rPr>
            </w:pPr>
            <w:proofErr w:type="spellStart"/>
            <w:r>
              <w:rPr>
                <w:sz w:val="20"/>
                <w:szCs w:val="20"/>
              </w:rPr>
              <w:t>SurfaceMaterial</w:t>
            </w:r>
            <w:proofErr w:type="spellEnd"/>
          </w:p>
        </w:tc>
        <w:tc>
          <w:tcPr>
            <w:tcW w:w="2835" w:type="dxa"/>
          </w:tcPr>
          <w:p w:rsidR="00E56842" w:rsidRDefault="00E56842" w:rsidP="008B6EF3">
            <w:pPr>
              <w:jc w:val="center"/>
              <w:rPr>
                <w:sz w:val="20"/>
                <w:szCs w:val="20"/>
              </w:rPr>
            </w:pPr>
            <w:r>
              <w:rPr>
                <w:sz w:val="20"/>
                <w:szCs w:val="20"/>
              </w:rPr>
              <w:t>Y</w:t>
            </w:r>
          </w:p>
        </w:tc>
      </w:tr>
      <w:tr w:rsidR="00E56842" w:rsidTr="008B6EF3">
        <w:tc>
          <w:tcPr>
            <w:tcW w:w="3969" w:type="dxa"/>
          </w:tcPr>
          <w:p w:rsidR="00E56842" w:rsidRDefault="00E56842" w:rsidP="008B6EF3">
            <w:pPr>
              <w:jc w:val="center"/>
              <w:rPr>
                <w:sz w:val="20"/>
                <w:szCs w:val="20"/>
              </w:rPr>
            </w:pPr>
            <w:proofErr w:type="spellStart"/>
            <w:r>
              <w:rPr>
                <w:sz w:val="20"/>
                <w:szCs w:val="20"/>
              </w:rPr>
              <w:t>Width_m</w:t>
            </w:r>
            <w:proofErr w:type="spellEnd"/>
          </w:p>
        </w:tc>
        <w:tc>
          <w:tcPr>
            <w:tcW w:w="2835" w:type="dxa"/>
          </w:tcPr>
          <w:p w:rsidR="00E56842" w:rsidRDefault="00E56842" w:rsidP="008B6EF3">
            <w:pPr>
              <w:jc w:val="center"/>
              <w:rPr>
                <w:sz w:val="20"/>
                <w:szCs w:val="20"/>
              </w:rPr>
            </w:pPr>
            <w:r>
              <w:rPr>
                <w:sz w:val="20"/>
                <w:szCs w:val="20"/>
              </w:rPr>
              <w:t>Y</w:t>
            </w:r>
          </w:p>
        </w:tc>
      </w:tr>
      <w:tr w:rsidR="00E56842" w:rsidTr="008B6EF3">
        <w:tc>
          <w:tcPr>
            <w:tcW w:w="3969" w:type="dxa"/>
          </w:tcPr>
          <w:p w:rsidR="00E56842" w:rsidRDefault="00E56842" w:rsidP="008B6EF3">
            <w:pPr>
              <w:jc w:val="center"/>
              <w:rPr>
                <w:sz w:val="20"/>
                <w:szCs w:val="20"/>
              </w:rPr>
            </w:pPr>
            <w:proofErr w:type="spellStart"/>
            <w:r>
              <w:rPr>
                <w:sz w:val="20"/>
                <w:szCs w:val="20"/>
              </w:rPr>
              <w:t>Depth_mm</w:t>
            </w:r>
            <w:proofErr w:type="spellEnd"/>
          </w:p>
        </w:tc>
        <w:tc>
          <w:tcPr>
            <w:tcW w:w="2835" w:type="dxa"/>
          </w:tcPr>
          <w:p w:rsidR="00E56842" w:rsidRDefault="00E56842" w:rsidP="008B6EF3">
            <w:pPr>
              <w:jc w:val="center"/>
              <w:rPr>
                <w:sz w:val="20"/>
                <w:szCs w:val="20"/>
              </w:rPr>
            </w:pPr>
            <w:r>
              <w:rPr>
                <w:sz w:val="20"/>
                <w:szCs w:val="20"/>
              </w:rPr>
              <w:t>Y</w:t>
            </w:r>
          </w:p>
        </w:tc>
      </w:tr>
    </w:tbl>
    <w:p w:rsidR="00591CBE" w:rsidRDefault="00591CBE" w:rsidP="00E56842">
      <w:pPr>
        <w:pStyle w:val="NoSpacing"/>
      </w:pPr>
    </w:p>
    <w:p w:rsidR="00E56842" w:rsidRDefault="00E56842" w:rsidP="00591CBE">
      <w:pPr>
        <w:rPr>
          <w:rFonts w:asciiTheme="majorHAnsi" w:hAnsiTheme="majorHAnsi"/>
          <w:b/>
          <w:color w:val="76923C" w:themeColor="accent3" w:themeShade="BF"/>
          <w:sz w:val="24"/>
          <w:szCs w:val="24"/>
        </w:rPr>
      </w:pPr>
    </w:p>
    <w:p w:rsidR="00591CBE" w:rsidRDefault="00591CBE" w:rsidP="00591CBE">
      <w:pPr>
        <w:rPr>
          <w:rFonts w:asciiTheme="majorHAnsi" w:hAnsiTheme="majorHAnsi"/>
          <w:b/>
          <w:color w:val="76923C" w:themeColor="accent3" w:themeShade="BF"/>
          <w:sz w:val="24"/>
          <w:szCs w:val="24"/>
        </w:rPr>
      </w:pPr>
      <w:r>
        <w:rPr>
          <w:rFonts w:asciiTheme="majorHAnsi" w:hAnsiTheme="majorHAnsi"/>
          <w:b/>
          <w:color w:val="76923C" w:themeColor="accent3" w:themeShade="BF"/>
          <w:sz w:val="24"/>
          <w:szCs w:val="24"/>
        </w:rPr>
        <w:t>Pavement</w:t>
      </w:r>
    </w:p>
    <w:tbl>
      <w:tblPr>
        <w:tblStyle w:val="TableGrid"/>
        <w:tblW w:w="0" w:type="auto"/>
        <w:tblInd w:w="1242" w:type="dxa"/>
        <w:tblLook w:val="04A0" w:firstRow="1" w:lastRow="0" w:firstColumn="1" w:lastColumn="0" w:noHBand="0" w:noVBand="1"/>
      </w:tblPr>
      <w:tblGrid>
        <w:gridCol w:w="3969"/>
        <w:gridCol w:w="2835"/>
      </w:tblGrid>
      <w:tr w:rsidR="00591CBE" w:rsidRPr="00ED6368" w:rsidTr="008B6EF3">
        <w:tc>
          <w:tcPr>
            <w:tcW w:w="3969" w:type="dxa"/>
          </w:tcPr>
          <w:p w:rsidR="00591CBE" w:rsidRPr="00ED6368" w:rsidRDefault="00591CBE" w:rsidP="008B6EF3">
            <w:pPr>
              <w:jc w:val="center"/>
              <w:rPr>
                <w:b/>
                <w:sz w:val="20"/>
                <w:szCs w:val="20"/>
              </w:rPr>
            </w:pPr>
            <w:r w:rsidRPr="00ED6368">
              <w:rPr>
                <w:b/>
                <w:sz w:val="20"/>
                <w:szCs w:val="20"/>
              </w:rPr>
              <w:lastRenderedPageBreak/>
              <w:t>Element Name</w:t>
            </w:r>
          </w:p>
        </w:tc>
        <w:tc>
          <w:tcPr>
            <w:tcW w:w="2835" w:type="dxa"/>
          </w:tcPr>
          <w:p w:rsidR="00591CBE" w:rsidRPr="00ED6368" w:rsidRDefault="00591CBE" w:rsidP="008B6EF3">
            <w:pPr>
              <w:jc w:val="center"/>
              <w:rPr>
                <w:b/>
                <w:sz w:val="20"/>
                <w:szCs w:val="20"/>
              </w:rPr>
            </w:pPr>
            <w:r w:rsidRPr="00ED6368">
              <w:rPr>
                <w:b/>
                <w:sz w:val="20"/>
                <w:szCs w:val="20"/>
              </w:rPr>
              <w:t>Mandatory (Y/N)</w:t>
            </w:r>
          </w:p>
        </w:tc>
      </w:tr>
      <w:tr w:rsidR="00591CBE" w:rsidRPr="00ED6368" w:rsidTr="008B6EF3">
        <w:tc>
          <w:tcPr>
            <w:tcW w:w="3969" w:type="dxa"/>
          </w:tcPr>
          <w:p w:rsidR="00591CBE" w:rsidRPr="00ED6368" w:rsidRDefault="00591CBE" w:rsidP="008B6EF3">
            <w:pPr>
              <w:jc w:val="center"/>
              <w:rPr>
                <w:sz w:val="20"/>
                <w:szCs w:val="20"/>
              </w:rPr>
            </w:pPr>
            <w:r>
              <w:rPr>
                <w:sz w:val="20"/>
                <w:szCs w:val="20"/>
              </w:rPr>
              <w:t>Name</w:t>
            </w:r>
          </w:p>
        </w:tc>
        <w:tc>
          <w:tcPr>
            <w:tcW w:w="2835" w:type="dxa"/>
          </w:tcPr>
          <w:p w:rsidR="00591CBE" w:rsidRPr="00ED6368" w:rsidRDefault="00591CBE" w:rsidP="008B6EF3">
            <w:pPr>
              <w:jc w:val="center"/>
              <w:rPr>
                <w:sz w:val="20"/>
                <w:szCs w:val="20"/>
              </w:rPr>
            </w:pPr>
            <w:r>
              <w:rPr>
                <w:sz w:val="20"/>
                <w:szCs w:val="20"/>
              </w:rPr>
              <w:t>Y</w:t>
            </w:r>
          </w:p>
        </w:tc>
      </w:tr>
      <w:tr w:rsidR="00591CBE" w:rsidTr="008B6EF3">
        <w:tc>
          <w:tcPr>
            <w:tcW w:w="3969" w:type="dxa"/>
          </w:tcPr>
          <w:p w:rsidR="00591CBE" w:rsidRDefault="00591CBE" w:rsidP="008B6EF3">
            <w:pPr>
              <w:jc w:val="center"/>
              <w:rPr>
                <w:sz w:val="20"/>
                <w:szCs w:val="20"/>
              </w:rPr>
            </w:pPr>
            <w:proofErr w:type="spellStart"/>
            <w:r>
              <w:rPr>
                <w:sz w:val="20"/>
                <w:szCs w:val="20"/>
              </w:rPr>
              <w:t>SurfaceType</w:t>
            </w:r>
            <w:proofErr w:type="spellEnd"/>
          </w:p>
        </w:tc>
        <w:tc>
          <w:tcPr>
            <w:tcW w:w="2835" w:type="dxa"/>
          </w:tcPr>
          <w:p w:rsidR="00591CBE" w:rsidRDefault="00591CBE" w:rsidP="008B6EF3">
            <w:pPr>
              <w:jc w:val="center"/>
              <w:rPr>
                <w:sz w:val="20"/>
                <w:szCs w:val="20"/>
              </w:rPr>
            </w:pPr>
            <w:r>
              <w:rPr>
                <w:sz w:val="20"/>
                <w:szCs w:val="20"/>
              </w:rPr>
              <w:t>Y (if Surface exists)</w:t>
            </w:r>
          </w:p>
        </w:tc>
      </w:tr>
      <w:tr w:rsidR="00591CBE" w:rsidTr="008B6EF3">
        <w:tc>
          <w:tcPr>
            <w:tcW w:w="3969" w:type="dxa"/>
          </w:tcPr>
          <w:p w:rsidR="00591CBE" w:rsidRDefault="00591CBE" w:rsidP="008B6EF3">
            <w:pPr>
              <w:jc w:val="center"/>
              <w:rPr>
                <w:sz w:val="20"/>
                <w:szCs w:val="20"/>
              </w:rPr>
            </w:pPr>
            <w:proofErr w:type="spellStart"/>
            <w:r>
              <w:rPr>
                <w:sz w:val="20"/>
                <w:szCs w:val="20"/>
              </w:rPr>
              <w:t>SurfaceThickness_mm</w:t>
            </w:r>
            <w:proofErr w:type="spellEnd"/>
          </w:p>
        </w:tc>
        <w:tc>
          <w:tcPr>
            <w:tcW w:w="2835" w:type="dxa"/>
          </w:tcPr>
          <w:p w:rsidR="00591CBE" w:rsidRDefault="00591CBE" w:rsidP="008B6EF3">
            <w:pPr>
              <w:jc w:val="center"/>
              <w:rPr>
                <w:sz w:val="20"/>
                <w:szCs w:val="20"/>
              </w:rPr>
            </w:pPr>
            <w:r>
              <w:rPr>
                <w:sz w:val="20"/>
                <w:szCs w:val="20"/>
              </w:rPr>
              <w:t>N</w:t>
            </w:r>
          </w:p>
        </w:tc>
      </w:tr>
      <w:tr w:rsidR="00591CBE" w:rsidTr="008B6EF3">
        <w:tc>
          <w:tcPr>
            <w:tcW w:w="3969" w:type="dxa"/>
          </w:tcPr>
          <w:p w:rsidR="00591CBE" w:rsidRDefault="00591CBE" w:rsidP="008B6EF3">
            <w:pPr>
              <w:jc w:val="center"/>
              <w:rPr>
                <w:sz w:val="20"/>
                <w:szCs w:val="20"/>
              </w:rPr>
            </w:pPr>
            <w:proofErr w:type="spellStart"/>
            <w:r>
              <w:rPr>
                <w:sz w:val="20"/>
                <w:szCs w:val="20"/>
              </w:rPr>
              <w:t>SurfaceNomWidth_m</w:t>
            </w:r>
            <w:proofErr w:type="spellEnd"/>
          </w:p>
        </w:tc>
        <w:tc>
          <w:tcPr>
            <w:tcW w:w="2835" w:type="dxa"/>
          </w:tcPr>
          <w:p w:rsidR="00591CBE" w:rsidRDefault="00591CBE" w:rsidP="008B6EF3">
            <w:pPr>
              <w:jc w:val="center"/>
              <w:rPr>
                <w:sz w:val="20"/>
                <w:szCs w:val="20"/>
              </w:rPr>
            </w:pPr>
            <w:r>
              <w:rPr>
                <w:sz w:val="20"/>
                <w:szCs w:val="20"/>
              </w:rPr>
              <w:t>Y (if Surface exists)</w:t>
            </w:r>
          </w:p>
        </w:tc>
      </w:tr>
      <w:tr w:rsidR="00591CBE" w:rsidTr="008B6EF3">
        <w:tc>
          <w:tcPr>
            <w:tcW w:w="3969" w:type="dxa"/>
          </w:tcPr>
          <w:p w:rsidR="00591CBE" w:rsidRDefault="00591CBE" w:rsidP="008B6EF3">
            <w:pPr>
              <w:jc w:val="center"/>
              <w:rPr>
                <w:sz w:val="20"/>
                <w:szCs w:val="20"/>
              </w:rPr>
            </w:pPr>
            <w:proofErr w:type="spellStart"/>
            <w:r>
              <w:rPr>
                <w:sz w:val="20"/>
                <w:szCs w:val="20"/>
              </w:rPr>
              <w:t>PavementType</w:t>
            </w:r>
            <w:proofErr w:type="spellEnd"/>
          </w:p>
        </w:tc>
        <w:tc>
          <w:tcPr>
            <w:tcW w:w="2835" w:type="dxa"/>
          </w:tcPr>
          <w:p w:rsidR="00591CBE" w:rsidRDefault="00591CBE" w:rsidP="008B6EF3">
            <w:pPr>
              <w:jc w:val="center"/>
              <w:rPr>
                <w:sz w:val="20"/>
                <w:szCs w:val="20"/>
              </w:rPr>
            </w:pPr>
            <w:r>
              <w:rPr>
                <w:sz w:val="20"/>
                <w:szCs w:val="20"/>
              </w:rPr>
              <w:t>Y</w:t>
            </w:r>
          </w:p>
        </w:tc>
      </w:tr>
      <w:tr w:rsidR="00591CBE" w:rsidTr="008B6EF3">
        <w:tc>
          <w:tcPr>
            <w:tcW w:w="3969" w:type="dxa"/>
          </w:tcPr>
          <w:p w:rsidR="00591CBE" w:rsidRDefault="00591CBE" w:rsidP="008B6EF3">
            <w:pPr>
              <w:jc w:val="center"/>
              <w:rPr>
                <w:sz w:val="20"/>
                <w:szCs w:val="20"/>
              </w:rPr>
            </w:pPr>
            <w:proofErr w:type="spellStart"/>
            <w:r>
              <w:rPr>
                <w:sz w:val="20"/>
                <w:szCs w:val="20"/>
              </w:rPr>
              <w:t>BaseLayerType</w:t>
            </w:r>
            <w:proofErr w:type="spellEnd"/>
          </w:p>
        </w:tc>
        <w:tc>
          <w:tcPr>
            <w:tcW w:w="2835" w:type="dxa"/>
          </w:tcPr>
          <w:p w:rsidR="00591CBE" w:rsidRDefault="00591CBE" w:rsidP="008B6EF3">
            <w:pPr>
              <w:jc w:val="center"/>
              <w:rPr>
                <w:sz w:val="20"/>
                <w:szCs w:val="20"/>
              </w:rPr>
            </w:pPr>
            <w:r>
              <w:rPr>
                <w:sz w:val="20"/>
                <w:szCs w:val="20"/>
              </w:rPr>
              <w:t xml:space="preserve">Y (If </w:t>
            </w:r>
            <w:proofErr w:type="spellStart"/>
            <w:r>
              <w:rPr>
                <w:sz w:val="20"/>
                <w:szCs w:val="20"/>
              </w:rPr>
              <w:t>BaseLayer</w:t>
            </w:r>
            <w:proofErr w:type="spellEnd"/>
            <w:r>
              <w:rPr>
                <w:sz w:val="20"/>
                <w:szCs w:val="20"/>
              </w:rPr>
              <w:t xml:space="preserve"> exists)</w:t>
            </w:r>
          </w:p>
        </w:tc>
      </w:tr>
      <w:tr w:rsidR="00591CBE" w:rsidTr="008B6EF3">
        <w:tc>
          <w:tcPr>
            <w:tcW w:w="3969" w:type="dxa"/>
          </w:tcPr>
          <w:p w:rsidR="00591CBE" w:rsidRDefault="00591CBE" w:rsidP="008B6EF3">
            <w:pPr>
              <w:jc w:val="center"/>
              <w:rPr>
                <w:sz w:val="20"/>
                <w:szCs w:val="20"/>
              </w:rPr>
            </w:pPr>
            <w:proofErr w:type="spellStart"/>
            <w:r>
              <w:rPr>
                <w:sz w:val="20"/>
                <w:szCs w:val="20"/>
              </w:rPr>
              <w:t>BaseLayerDepth_mm</w:t>
            </w:r>
            <w:proofErr w:type="spellEnd"/>
          </w:p>
        </w:tc>
        <w:tc>
          <w:tcPr>
            <w:tcW w:w="2835" w:type="dxa"/>
          </w:tcPr>
          <w:p w:rsidR="00591CBE" w:rsidRDefault="00591CBE" w:rsidP="008B6EF3">
            <w:pPr>
              <w:jc w:val="center"/>
              <w:rPr>
                <w:sz w:val="20"/>
                <w:szCs w:val="20"/>
              </w:rPr>
            </w:pPr>
            <w:r>
              <w:rPr>
                <w:sz w:val="20"/>
                <w:szCs w:val="20"/>
              </w:rPr>
              <w:t xml:space="preserve">Y (If </w:t>
            </w:r>
            <w:proofErr w:type="spellStart"/>
            <w:r>
              <w:rPr>
                <w:sz w:val="20"/>
                <w:szCs w:val="20"/>
              </w:rPr>
              <w:t>BaseLayer</w:t>
            </w:r>
            <w:proofErr w:type="spellEnd"/>
            <w:r>
              <w:rPr>
                <w:sz w:val="20"/>
                <w:szCs w:val="20"/>
              </w:rPr>
              <w:t xml:space="preserve"> exists)</w:t>
            </w:r>
          </w:p>
        </w:tc>
      </w:tr>
      <w:tr w:rsidR="00591CBE" w:rsidTr="008B6EF3">
        <w:tc>
          <w:tcPr>
            <w:tcW w:w="3969" w:type="dxa"/>
          </w:tcPr>
          <w:p w:rsidR="00591CBE" w:rsidRDefault="00591CBE" w:rsidP="008B6EF3">
            <w:pPr>
              <w:jc w:val="center"/>
              <w:rPr>
                <w:sz w:val="20"/>
                <w:szCs w:val="20"/>
              </w:rPr>
            </w:pPr>
            <w:proofErr w:type="spellStart"/>
            <w:r>
              <w:rPr>
                <w:sz w:val="20"/>
                <w:szCs w:val="20"/>
              </w:rPr>
              <w:t>BaseStabilisation</w:t>
            </w:r>
            <w:proofErr w:type="spellEnd"/>
          </w:p>
        </w:tc>
        <w:tc>
          <w:tcPr>
            <w:tcW w:w="2835" w:type="dxa"/>
          </w:tcPr>
          <w:p w:rsidR="00591CBE" w:rsidRDefault="00591CBE" w:rsidP="008B6EF3">
            <w:pPr>
              <w:jc w:val="center"/>
              <w:rPr>
                <w:sz w:val="20"/>
                <w:szCs w:val="20"/>
              </w:rPr>
            </w:pPr>
            <w:r>
              <w:rPr>
                <w:sz w:val="20"/>
                <w:szCs w:val="20"/>
              </w:rPr>
              <w:t>N</w:t>
            </w:r>
          </w:p>
        </w:tc>
      </w:tr>
      <w:tr w:rsidR="00591CBE" w:rsidTr="008B6EF3">
        <w:tc>
          <w:tcPr>
            <w:tcW w:w="3969" w:type="dxa"/>
          </w:tcPr>
          <w:p w:rsidR="00591CBE" w:rsidRDefault="00591CBE" w:rsidP="008B6EF3">
            <w:pPr>
              <w:jc w:val="center"/>
              <w:rPr>
                <w:sz w:val="20"/>
                <w:szCs w:val="20"/>
              </w:rPr>
            </w:pPr>
            <w:proofErr w:type="spellStart"/>
            <w:r>
              <w:rPr>
                <w:sz w:val="20"/>
                <w:szCs w:val="20"/>
              </w:rPr>
              <w:t>SubBaseLayerType</w:t>
            </w:r>
            <w:proofErr w:type="spellEnd"/>
          </w:p>
        </w:tc>
        <w:tc>
          <w:tcPr>
            <w:tcW w:w="2835" w:type="dxa"/>
          </w:tcPr>
          <w:p w:rsidR="00591CBE" w:rsidRDefault="00591CBE" w:rsidP="008B6EF3">
            <w:pPr>
              <w:jc w:val="center"/>
              <w:rPr>
                <w:sz w:val="20"/>
                <w:szCs w:val="20"/>
              </w:rPr>
            </w:pPr>
            <w:r>
              <w:rPr>
                <w:sz w:val="20"/>
                <w:szCs w:val="20"/>
              </w:rPr>
              <w:t xml:space="preserve">Y (If </w:t>
            </w:r>
            <w:proofErr w:type="spellStart"/>
            <w:r>
              <w:rPr>
                <w:sz w:val="20"/>
                <w:szCs w:val="20"/>
              </w:rPr>
              <w:t>SubBaseLayer</w:t>
            </w:r>
            <w:proofErr w:type="spellEnd"/>
            <w:r>
              <w:rPr>
                <w:sz w:val="20"/>
                <w:szCs w:val="20"/>
              </w:rPr>
              <w:t xml:space="preserve"> exists)</w:t>
            </w:r>
          </w:p>
        </w:tc>
      </w:tr>
      <w:tr w:rsidR="00591CBE" w:rsidTr="008B6EF3">
        <w:tc>
          <w:tcPr>
            <w:tcW w:w="3969" w:type="dxa"/>
          </w:tcPr>
          <w:p w:rsidR="00591CBE" w:rsidRDefault="00591CBE" w:rsidP="008B6EF3">
            <w:pPr>
              <w:jc w:val="center"/>
              <w:rPr>
                <w:sz w:val="20"/>
                <w:szCs w:val="20"/>
              </w:rPr>
            </w:pPr>
            <w:proofErr w:type="spellStart"/>
            <w:r>
              <w:rPr>
                <w:sz w:val="20"/>
                <w:szCs w:val="20"/>
              </w:rPr>
              <w:t>SubBaseLayerDepth_mm</w:t>
            </w:r>
            <w:proofErr w:type="spellEnd"/>
          </w:p>
        </w:tc>
        <w:tc>
          <w:tcPr>
            <w:tcW w:w="2835" w:type="dxa"/>
          </w:tcPr>
          <w:p w:rsidR="00591CBE" w:rsidRDefault="00591CBE" w:rsidP="008B6EF3">
            <w:pPr>
              <w:jc w:val="center"/>
              <w:rPr>
                <w:sz w:val="20"/>
                <w:szCs w:val="20"/>
              </w:rPr>
            </w:pPr>
            <w:r>
              <w:rPr>
                <w:sz w:val="20"/>
                <w:szCs w:val="20"/>
              </w:rPr>
              <w:t xml:space="preserve">Y (If </w:t>
            </w:r>
            <w:proofErr w:type="spellStart"/>
            <w:r>
              <w:rPr>
                <w:sz w:val="20"/>
                <w:szCs w:val="20"/>
              </w:rPr>
              <w:t>SubBaseLayer</w:t>
            </w:r>
            <w:proofErr w:type="spellEnd"/>
            <w:r>
              <w:rPr>
                <w:sz w:val="20"/>
                <w:szCs w:val="20"/>
              </w:rPr>
              <w:t xml:space="preserve"> exists)</w:t>
            </w:r>
          </w:p>
        </w:tc>
      </w:tr>
      <w:tr w:rsidR="00591CBE" w:rsidTr="008B6EF3">
        <w:tc>
          <w:tcPr>
            <w:tcW w:w="3969" w:type="dxa"/>
          </w:tcPr>
          <w:p w:rsidR="00591CBE" w:rsidRDefault="00591CBE" w:rsidP="008B6EF3">
            <w:pPr>
              <w:jc w:val="center"/>
              <w:rPr>
                <w:sz w:val="20"/>
                <w:szCs w:val="20"/>
              </w:rPr>
            </w:pPr>
            <w:proofErr w:type="spellStart"/>
            <w:r>
              <w:rPr>
                <w:sz w:val="20"/>
                <w:szCs w:val="20"/>
              </w:rPr>
              <w:t>SubBaseStabilisation</w:t>
            </w:r>
            <w:proofErr w:type="spellEnd"/>
          </w:p>
        </w:tc>
        <w:tc>
          <w:tcPr>
            <w:tcW w:w="2835" w:type="dxa"/>
          </w:tcPr>
          <w:p w:rsidR="00591CBE" w:rsidRDefault="00591CBE" w:rsidP="008B6EF3">
            <w:pPr>
              <w:jc w:val="center"/>
              <w:rPr>
                <w:sz w:val="20"/>
                <w:szCs w:val="20"/>
              </w:rPr>
            </w:pPr>
            <w:r>
              <w:rPr>
                <w:sz w:val="20"/>
                <w:szCs w:val="20"/>
              </w:rPr>
              <w:t>N</w:t>
            </w:r>
          </w:p>
        </w:tc>
      </w:tr>
      <w:tr w:rsidR="00591CBE" w:rsidTr="008B6EF3">
        <w:tc>
          <w:tcPr>
            <w:tcW w:w="3969" w:type="dxa"/>
          </w:tcPr>
          <w:p w:rsidR="00591CBE" w:rsidRDefault="00591CBE" w:rsidP="008B6EF3">
            <w:pPr>
              <w:jc w:val="center"/>
              <w:rPr>
                <w:sz w:val="20"/>
                <w:szCs w:val="20"/>
              </w:rPr>
            </w:pPr>
            <w:proofErr w:type="spellStart"/>
            <w:r>
              <w:rPr>
                <w:sz w:val="20"/>
                <w:szCs w:val="20"/>
              </w:rPr>
              <w:t>LowerSubBaseLayerType</w:t>
            </w:r>
            <w:proofErr w:type="spellEnd"/>
          </w:p>
        </w:tc>
        <w:tc>
          <w:tcPr>
            <w:tcW w:w="2835" w:type="dxa"/>
          </w:tcPr>
          <w:p w:rsidR="00591CBE" w:rsidRDefault="00591CBE" w:rsidP="008B6EF3">
            <w:pPr>
              <w:jc w:val="center"/>
              <w:rPr>
                <w:sz w:val="20"/>
                <w:szCs w:val="20"/>
              </w:rPr>
            </w:pPr>
            <w:r>
              <w:rPr>
                <w:sz w:val="20"/>
                <w:szCs w:val="20"/>
              </w:rPr>
              <w:t xml:space="preserve">Y (If </w:t>
            </w:r>
            <w:proofErr w:type="spellStart"/>
            <w:r>
              <w:rPr>
                <w:sz w:val="20"/>
                <w:szCs w:val="20"/>
              </w:rPr>
              <w:t>LowerSubBaseLayer</w:t>
            </w:r>
            <w:proofErr w:type="spellEnd"/>
            <w:r>
              <w:rPr>
                <w:sz w:val="20"/>
                <w:szCs w:val="20"/>
              </w:rPr>
              <w:t xml:space="preserve"> exists)</w:t>
            </w:r>
          </w:p>
        </w:tc>
      </w:tr>
      <w:tr w:rsidR="00591CBE" w:rsidTr="008B6EF3">
        <w:tc>
          <w:tcPr>
            <w:tcW w:w="3969" w:type="dxa"/>
          </w:tcPr>
          <w:p w:rsidR="00591CBE" w:rsidRDefault="00591CBE" w:rsidP="008B6EF3">
            <w:pPr>
              <w:jc w:val="center"/>
              <w:rPr>
                <w:sz w:val="20"/>
                <w:szCs w:val="20"/>
              </w:rPr>
            </w:pPr>
            <w:proofErr w:type="spellStart"/>
            <w:r>
              <w:rPr>
                <w:sz w:val="20"/>
                <w:szCs w:val="20"/>
              </w:rPr>
              <w:t>LowerSubBaseLayerDepth_mm</w:t>
            </w:r>
            <w:proofErr w:type="spellEnd"/>
          </w:p>
        </w:tc>
        <w:tc>
          <w:tcPr>
            <w:tcW w:w="2835" w:type="dxa"/>
          </w:tcPr>
          <w:p w:rsidR="00591CBE" w:rsidRDefault="00591CBE" w:rsidP="008B6EF3">
            <w:pPr>
              <w:jc w:val="center"/>
              <w:rPr>
                <w:sz w:val="20"/>
                <w:szCs w:val="20"/>
              </w:rPr>
            </w:pPr>
            <w:r>
              <w:rPr>
                <w:sz w:val="20"/>
                <w:szCs w:val="20"/>
              </w:rPr>
              <w:t xml:space="preserve">Y (If </w:t>
            </w:r>
            <w:proofErr w:type="spellStart"/>
            <w:r>
              <w:rPr>
                <w:sz w:val="20"/>
                <w:szCs w:val="20"/>
              </w:rPr>
              <w:t>LowerSubBaseLayer</w:t>
            </w:r>
            <w:proofErr w:type="spellEnd"/>
            <w:r>
              <w:rPr>
                <w:sz w:val="20"/>
                <w:szCs w:val="20"/>
              </w:rPr>
              <w:t xml:space="preserve"> exists)</w:t>
            </w:r>
          </w:p>
        </w:tc>
      </w:tr>
      <w:tr w:rsidR="00591CBE" w:rsidTr="008B6EF3">
        <w:tc>
          <w:tcPr>
            <w:tcW w:w="3969" w:type="dxa"/>
          </w:tcPr>
          <w:p w:rsidR="00591CBE" w:rsidRDefault="00591CBE" w:rsidP="008B6EF3">
            <w:pPr>
              <w:jc w:val="center"/>
              <w:rPr>
                <w:sz w:val="20"/>
                <w:szCs w:val="20"/>
              </w:rPr>
            </w:pPr>
            <w:proofErr w:type="spellStart"/>
            <w:r>
              <w:rPr>
                <w:sz w:val="20"/>
                <w:szCs w:val="20"/>
              </w:rPr>
              <w:t>LowerSubBaseStabilisation</w:t>
            </w:r>
            <w:proofErr w:type="spellEnd"/>
          </w:p>
        </w:tc>
        <w:tc>
          <w:tcPr>
            <w:tcW w:w="2835" w:type="dxa"/>
          </w:tcPr>
          <w:p w:rsidR="00591CBE" w:rsidRDefault="00591CBE" w:rsidP="008B6EF3">
            <w:pPr>
              <w:jc w:val="center"/>
              <w:rPr>
                <w:sz w:val="20"/>
                <w:szCs w:val="20"/>
              </w:rPr>
            </w:pPr>
            <w:r>
              <w:rPr>
                <w:sz w:val="20"/>
                <w:szCs w:val="20"/>
              </w:rPr>
              <w:t>N</w:t>
            </w:r>
          </w:p>
        </w:tc>
      </w:tr>
      <w:tr w:rsidR="00591CBE" w:rsidTr="008B6EF3">
        <w:tc>
          <w:tcPr>
            <w:tcW w:w="3969" w:type="dxa"/>
          </w:tcPr>
          <w:p w:rsidR="00591CBE" w:rsidRDefault="00591CBE" w:rsidP="008B6EF3">
            <w:pPr>
              <w:jc w:val="center"/>
              <w:rPr>
                <w:sz w:val="20"/>
                <w:szCs w:val="20"/>
              </w:rPr>
            </w:pPr>
            <w:proofErr w:type="spellStart"/>
            <w:r>
              <w:rPr>
                <w:sz w:val="20"/>
                <w:szCs w:val="20"/>
              </w:rPr>
              <w:t>PavementGeoTextile</w:t>
            </w:r>
            <w:proofErr w:type="spellEnd"/>
          </w:p>
        </w:tc>
        <w:tc>
          <w:tcPr>
            <w:tcW w:w="2835" w:type="dxa"/>
          </w:tcPr>
          <w:p w:rsidR="00591CBE" w:rsidRDefault="00591CBE" w:rsidP="008B6EF3">
            <w:pPr>
              <w:jc w:val="center"/>
              <w:rPr>
                <w:sz w:val="20"/>
                <w:szCs w:val="20"/>
              </w:rPr>
            </w:pPr>
            <w:r>
              <w:rPr>
                <w:sz w:val="20"/>
                <w:szCs w:val="20"/>
              </w:rPr>
              <w:t>N</w:t>
            </w:r>
          </w:p>
        </w:tc>
      </w:tr>
      <w:tr w:rsidR="00591CBE" w:rsidTr="008B6EF3">
        <w:tc>
          <w:tcPr>
            <w:tcW w:w="3969" w:type="dxa"/>
          </w:tcPr>
          <w:p w:rsidR="00591CBE" w:rsidRDefault="00591CBE" w:rsidP="008B6EF3">
            <w:pPr>
              <w:jc w:val="center"/>
              <w:rPr>
                <w:sz w:val="20"/>
                <w:szCs w:val="20"/>
              </w:rPr>
            </w:pPr>
            <w:proofErr w:type="spellStart"/>
            <w:r>
              <w:rPr>
                <w:sz w:val="20"/>
                <w:szCs w:val="20"/>
              </w:rPr>
              <w:t>SubgradeCBR</w:t>
            </w:r>
            <w:proofErr w:type="spellEnd"/>
          </w:p>
        </w:tc>
        <w:tc>
          <w:tcPr>
            <w:tcW w:w="2835" w:type="dxa"/>
          </w:tcPr>
          <w:p w:rsidR="00591CBE" w:rsidRDefault="00591CBE" w:rsidP="008B6EF3">
            <w:pPr>
              <w:jc w:val="center"/>
              <w:rPr>
                <w:sz w:val="20"/>
                <w:szCs w:val="20"/>
              </w:rPr>
            </w:pPr>
            <w:r>
              <w:rPr>
                <w:sz w:val="20"/>
                <w:szCs w:val="20"/>
              </w:rPr>
              <w:t>Y</w:t>
            </w:r>
          </w:p>
        </w:tc>
      </w:tr>
      <w:tr w:rsidR="00591CBE" w:rsidTr="008B6EF3">
        <w:tc>
          <w:tcPr>
            <w:tcW w:w="3969" w:type="dxa"/>
          </w:tcPr>
          <w:p w:rsidR="00591CBE" w:rsidRDefault="00591CBE" w:rsidP="008B6EF3">
            <w:pPr>
              <w:jc w:val="center"/>
              <w:rPr>
                <w:sz w:val="20"/>
                <w:szCs w:val="20"/>
              </w:rPr>
            </w:pPr>
            <w:proofErr w:type="spellStart"/>
            <w:r>
              <w:rPr>
                <w:sz w:val="20"/>
                <w:szCs w:val="20"/>
              </w:rPr>
              <w:t>SubgradeStabilisation</w:t>
            </w:r>
            <w:proofErr w:type="spellEnd"/>
          </w:p>
        </w:tc>
        <w:tc>
          <w:tcPr>
            <w:tcW w:w="2835" w:type="dxa"/>
          </w:tcPr>
          <w:p w:rsidR="00591CBE" w:rsidRDefault="00591CBE" w:rsidP="008B6EF3">
            <w:pPr>
              <w:jc w:val="center"/>
              <w:rPr>
                <w:sz w:val="20"/>
                <w:szCs w:val="20"/>
              </w:rPr>
            </w:pPr>
            <w:r>
              <w:rPr>
                <w:sz w:val="20"/>
                <w:szCs w:val="20"/>
              </w:rPr>
              <w:t>N</w:t>
            </w:r>
          </w:p>
        </w:tc>
      </w:tr>
    </w:tbl>
    <w:p w:rsidR="00591CBE" w:rsidRDefault="00591CBE" w:rsidP="00591CBE">
      <w:pPr>
        <w:pStyle w:val="NoSpacing"/>
      </w:pPr>
    </w:p>
    <w:p w:rsidR="00591CBE" w:rsidRDefault="00591CBE" w:rsidP="00591CBE">
      <w:pPr>
        <w:rPr>
          <w:rFonts w:asciiTheme="majorHAnsi" w:hAnsiTheme="majorHAnsi"/>
          <w:b/>
          <w:color w:val="76923C" w:themeColor="accent3" w:themeShade="BF"/>
          <w:sz w:val="24"/>
          <w:szCs w:val="24"/>
        </w:rPr>
      </w:pPr>
      <w:proofErr w:type="spellStart"/>
      <w:r>
        <w:rPr>
          <w:rFonts w:asciiTheme="majorHAnsi" w:hAnsiTheme="majorHAnsi"/>
          <w:b/>
          <w:color w:val="76923C" w:themeColor="accent3" w:themeShade="BF"/>
          <w:sz w:val="24"/>
          <w:szCs w:val="24"/>
        </w:rPr>
        <w:t>PramRamp</w:t>
      </w:r>
      <w:proofErr w:type="spellEnd"/>
    </w:p>
    <w:tbl>
      <w:tblPr>
        <w:tblStyle w:val="TableGrid"/>
        <w:tblW w:w="0" w:type="auto"/>
        <w:tblInd w:w="1242" w:type="dxa"/>
        <w:tblLook w:val="04A0" w:firstRow="1" w:lastRow="0" w:firstColumn="1" w:lastColumn="0" w:noHBand="0" w:noVBand="1"/>
      </w:tblPr>
      <w:tblGrid>
        <w:gridCol w:w="3969"/>
        <w:gridCol w:w="2835"/>
      </w:tblGrid>
      <w:tr w:rsidR="00E56842" w:rsidRPr="00ED6368" w:rsidTr="008B6EF3">
        <w:tc>
          <w:tcPr>
            <w:tcW w:w="3969" w:type="dxa"/>
          </w:tcPr>
          <w:p w:rsidR="00E56842" w:rsidRPr="00ED6368" w:rsidRDefault="00E56842" w:rsidP="008B6EF3">
            <w:pPr>
              <w:jc w:val="center"/>
              <w:rPr>
                <w:b/>
                <w:sz w:val="20"/>
                <w:szCs w:val="20"/>
              </w:rPr>
            </w:pPr>
            <w:r w:rsidRPr="00ED6368">
              <w:rPr>
                <w:b/>
                <w:sz w:val="20"/>
                <w:szCs w:val="20"/>
              </w:rPr>
              <w:t>Element Name</w:t>
            </w:r>
          </w:p>
        </w:tc>
        <w:tc>
          <w:tcPr>
            <w:tcW w:w="2835" w:type="dxa"/>
          </w:tcPr>
          <w:p w:rsidR="00E56842" w:rsidRPr="00ED6368" w:rsidRDefault="00E56842" w:rsidP="008B6EF3">
            <w:pPr>
              <w:jc w:val="center"/>
              <w:rPr>
                <w:b/>
                <w:sz w:val="20"/>
                <w:szCs w:val="20"/>
              </w:rPr>
            </w:pPr>
            <w:r w:rsidRPr="00ED6368">
              <w:rPr>
                <w:b/>
                <w:sz w:val="20"/>
                <w:szCs w:val="20"/>
              </w:rPr>
              <w:t>Mandatory (Y/N)</w:t>
            </w:r>
          </w:p>
        </w:tc>
      </w:tr>
      <w:tr w:rsidR="00E56842" w:rsidRPr="00ED6368" w:rsidTr="008B6EF3">
        <w:tc>
          <w:tcPr>
            <w:tcW w:w="3969" w:type="dxa"/>
          </w:tcPr>
          <w:p w:rsidR="00E56842" w:rsidRPr="00ED6368" w:rsidRDefault="00E56842" w:rsidP="008B6EF3">
            <w:pPr>
              <w:jc w:val="center"/>
              <w:rPr>
                <w:sz w:val="20"/>
                <w:szCs w:val="20"/>
              </w:rPr>
            </w:pPr>
            <w:r>
              <w:rPr>
                <w:sz w:val="20"/>
                <w:szCs w:val="20"/>
              </w:rPr>
              <w:t>Rotation</w:t>
            </w:r>
          </w:p>
        </w:tc>
        <w:tc>
          <w:tcPr>
            <w:tcW w:w="2835" w:type="dxa"/>
          </w:tcPr>
          <w:p w:rsidR="00E56842" w:rsidRPr="00ED6368" w:rsidRDefault="00E56842" w:rsidP="008B6EF3">
            <w:pPr>
              <w:jc w:val="center"/>
              <w:rPr>
                <w:sz w:val="20"/>
                <w:szCs w:val="20"/>
              </w:rPr>
            </w:pPr>
            <w:r>
              <w:rPr>
                <w:sz w:val="20"/>
                <w:szCs w:val="20"/>
              </w:rPr>
              <w:t>N</w:t>
            </w:r>
          </w:p>
        </w:tc>
      </w:tr>
    </w:tbl>
    <w:p w:rsidR="00591CBE" w:rsidRDefault="00591CBE" w:rsidP="00E56842">
      <w:pPr>
        <w:pStyle w:val="NoSpacing"/>
      </w:pPr>
    </w:p>
    <w:p w:rsidR="00591CBE" w:rsidRDefault="00591CBE" w:rsidP="00591CBE">
      <w:pPr>
        <w:rPr>
          <w:rFonts w:asciiTheme="majorHAnsi" w:hAnsiTheme="majorHAnsi"/>
          <w:b/>
          <w:color w:val="76923C" w:themeColor="accent3" w:themeShade="BF"/>
          <w:sz w:val="24"/>
          <w:szCs w:val="24"/>
        </w:rPr>
      </w:pPr>
      <w:proofErr w:type="spellStart"/>
      <w:r>
        <w:rPr>
          <w:rFonts w:asciiTheme="majorHAnsi" w:hAnsiTheme="majorHAnsi"/>
          <w:b/>
          <w:color w:val="76923C" w:themeColor="accent3" w:themeShade="BF"/>
          <w:sz w:val="24"/>
          <w:szCs w:val="24"/>
        </w:rPr>
        <w:t>RoadEdge</w:t>
      </w:r>
      <w:proofErr w:type="spellEnd"/>
    </w:p>
    <w:tbl>
      <w:tblPr>
        <w:tblStyle w:val="TableGrid"/>
        <w:tblW w:w="0" w:type="auto"/>
        <w:tblInd w:w="1242" w:type="dxa"/>
        <w:tblLook w:val="04A0" w:firstRow="1" w:lastRow="0" w:firstColumn="1" w:lastColumn="0" w:noHBand="0" w:noVBand="1"/>
      </w:tblPr>
      <w:tblGrid>
        <w:gridCol w:w="3969"/>
        <w:gridCol w:w="2835"/>
      </w:tblGrid>
      <w:tr w:rsidR="00591CBE" w:rsidRPr="00ED6368" w:rsidTr="008B6EF3">
        <w:tc>
          <w:tcPr>
            <w:tcW w:w="3969" w:type="dxa"/>
          </w:tcPr>
          <w:p w:rsidR="00591CBE" w:rsidRPr="00ED6368" w:rsidRDefault="00591CBE" w:rsidP="008B6EF3">
            <w:pPr>
              <w:jc w:val="center"/>
              <w:rPr>
                <w:b/>
                <w:sz w:val="20"/>
                <w:szCs w:val="20"/>
              </w:rPr>
            </w:pPr>
            <w:r w:rsidRPr="00ED6368">
              <w:rPr>
                <w:b/>
                <w:sz w:val="20"/>
                <w:szCs w:val="20"/>
              </w:rPr>
              <w:t>Element Name</w:t>
            </w:r>
          </w:p>
        </w:tc>
        <w:tc>
          <w:tcPr>
            <w:tcW w:w="2835" w:type="dxa"/>
          </w:tcPr>
          <w:p w:rsidR="00591CBE" w:rsidRPr="00ED6368" w:rsidRDefault="00591CBE" w:rsidP="008B6EF3">
            <w:pPr>
              <w:jc w:val="center"/>
              <w:rPr>
                <w:b/>
                <w:sz w:val="20"/>
                <w:szCs w:val="20"/>
              </w:rPr>
            </w:pPr>
            <w:r w:rsidRPr="00ED6368">
              <w:rPr>
                <w:b/>
                <w:sz w:val="20"/>
                <w:szCs w:val="20"/>
              </w:rPr>
              <w:t>Mandatory (Y/N)</w:t>
            </w:r>
          </w:p>
        </w:tc>
      </w:tr>
      <w:tr w:rsidR="00591CBE" w:rsidRPr="00ED6368" w:rsidTr="008B6EF3">
        <w:tc>
          <w:tcPr>
            <w:tcW w:w="3969" w:type="dxa"/>
          </w:tcPr>
          <w:p w:rsidR="00591CBE" w:rsidRPr="00ED6368" w:rsidRDefault="00E56842" w:rsidP="008B6EF3">
            <w:pPr>
              <w:jc w:val="center"/>
              <w:rPr>
                <w:sz w:val="20"/>
                <w:szCs w:val="20"/>
              </w:rPr>
            </w:pPr>
            <w:r>
              <w:rPr>
                <w:sz w:val="20"/>
                <w:szCs w:val="20"/>
              </w:rPr>
              <w:t>Type</w:t>
            </w:r>
          </w:p>
        </w:tc>
        <w:tc>
          <w:tcPr>
            <w:tcW w:w="2835" w:type="dxa"/>
          </w:tcPr>
          <w:p w:rsidR="00591CBE" w:rsidRPr="00ED6368" w:rsidRDefault="00E56842" w:rsidP="008B6EF3">
            <w:pPr>
              <w:jc w:val="center"/>
              <w:rPr>
                <w:sz w:val="20"/>
                <w:szCs w:val="20"/>
              </w:rPr>
            </w:pPr>
            <w:r>
              <w:rPr>
                <w:sz w:val="20"/>
                <w:szCs w:val="20"/>
              </w:rPr>
              <w:t>Y</w:t>
            </w:r>
          </w:p>
        </w:tc>
      </w:tr>
      <w:tr w:rsidR="00591CBE" w:rsidTr="008B6EF3">
        <w:tc>
          <w:tcPr>
            <w:tcW w:w="3969" w:type="dxa"/>
          </w:tcPr>
          <w:p w:rsidR="00591CBE" w:rsidRDefault="00E56842" w:rsidP="008B6EF3">
            <w:pPr>
              <w:jc w:val="center"/>
              <w:rPr>
                <w:sz w:val="20"/>
                <w:szCs w:val="20"/>
              </w:rPr>
            </w:pPr>
            <w:proofErr w:type="spellStart"/>
            <w:r>
              <w:rPr>
                <w:sz w:val="20"/>
                <w:szCs w:val="20"/>
              </w:rPr>
              <w:t>Length_m</w:t>
            </w:r>
            <w:proofErr w:type="spellEnd"/>
          </w:p>
        </w:tc>
        <w:tc>
          <w:tcPr>
            <w:tcW w:w="2835" w:type="dxa"/>
          </w:tcPr>
          <w:p w:rsidR="00591CBE" w:rsidRDefault="00E56842" w:rsidP="008B6EF3">
            <w:pPr>
              <w:jc w:val="center"/>
              <w:rPr>
                <w:sz w:val="20"/>
                <w:szCs w:val="20"/>
              </w:rPr>
            </w:pPr>
            <w:r>
              <w:rPr>
                <w:sz w:val="20"/>
                <w:szCs w:val="20"/>
              </w:rPr>
              <w:t>N</w:t>
            </w:r>
          </w:p>
        </w:tc>
      </w:tr>
      <w:tr w:rsidR="00591CBE" w:rsidTr="008B6EF3">
        <w:tc>
          <w:tcPr>
            <w:tcW w:w="3969" w:type="dxa"/>
          </w:tcPr>
          <w:p w:rsidR="00591CBE" w:rsidRDefault="00E56842" w:rsidP="008B6EF3">
            <w:pPr>
              <w:jc w:val="center"/>
              <w:rPr>
                <w:sz w:val="20"/>
                <w:szCs w:val="20"/>
              </w:rPr>
            </w:pPr>
            <w:proofErr w:type="spellStart"/>
            <w:r>
              <w:rPr>
                <w:sz w:val="20"/>
                <w:szCs w:val="20"/>
              </w:rPr>
              <w:t>PavementExtension_mm</w:t>
            </w:r>
            <w:proofErr w:type="spellEnd"/>
          </w:p>
        </w:tc>
        <w:tc>
          <w:tcPr>
            <w:tcW w:w="2835" w:type="dxa"/>
          </w:tcPr>
          <w:p w:rsidR="00591CBE" w:rsidRDefault="00E56842" w:rsidP="008B6EF3">
            <w:pPr>
              <w:jc w:val="center"/>
              <w:rPr>
                <w:sz w:val="20"/>
                <w:szCs w:val="20"/>
              </w:rPr>
            </w:pPr>
            <w:r>
              <w:rPr>
                <w:sz w:val="20"/>
                <w:szCs w:val="20"/>
              </w:rPr>
              <w:t>Y</w:t>
            </w:r>
          </w:p>
        </w:tc>
      </w:tr>
    </w:tbl>
    <w:p w:rsidR="00591CBE" w:rsidRDefault="00591CBE" w:rsidP="00E56842">
      <w:pPr>
        <w:pStyle w:val="NoSpacing"/>
      </w:pPr>
    </w:p>
    <w:p w:rsidR="00591CBE" w:rsidRDefault="00591CBE" w:rsidP="00591CBE">
      <w:pPr>
        <w:rPr>
          <w:rFonts w:asciiTheme="majorHAnsi" w:hAnsiTheme="majorHAnsi"/>
          <w:b/>
          <w:color w:val="76923C" w:themeColor="accent3" w:themeShade="BF"/>
          <w:sz w:val="24"/>
          <w:szCs w:val="24"/>
        </w:rPr>
      </w:pPr>
      <w:proofErr w:type="spellStart"/>
      <w:r>
        <w:rPr>
          <w:rFonts w:asciiTheme="majorHAnsi" w:hAnsiTheme="majorHAnsi"/>
          <w:b/>
          <w:color w:val="76923C" w:themeColor="accent3" w:themeShade="BF"/>
          <w:sz w:val="24"/>
          <w:szCs w:val="24"/>
        </w:rPr>
        <w:t>RoadIsland</w:t>
      </w:r>
      <w:proofErr w:type="spellEnd"/>
    </w:p>
    <w:tbl>
      <w:tblPr>
        <w:tblStyle w:val="TableGrid"/>
        <w:tblW w:w="0" w:type="auto"/>
        <w:tblInd w:w="1242" w:type="dxa"/>
        <w:tblLook w:val="04A0" w:firstRow="1" w:lastRow="0" w:firstColumn="1" w:lastColumn="0" w:noHBand="0" w:noVBand="1"/>
      </w:tblPr>
      <w:tblGrid>
        <w:gridCol w:w="3969"/>
        <w:gridCol w:w="2835"/>
      </w:tblGrid>
      <w:tr w:rsidR="00E56842" w:rsidRPr="00ED6368" w:rsidTr="008B6EF3">
        <w:tc>
          <w:tcPr>
            <w:tcW w:w="3969" w:type="dxa"/>
          </w:tcPr>
          <w:p w:rsidR="00E56842" w:rsidRPr="00ED6368" w:rsidRDefault="00E56842" w:rsidP="008B6EF3">
            <w:pPr>
              <w:jc w:val="center"/>
              <w:rPr>
                <w:b/>
                <w:sz w:val="20"/>
                <w:szCs w:val="20"/>
              </w:rPr>
            </w:pPr>
            <w:r w:rsidRPr="00ED6368">
              <w:rPr>
                <w:b/>
                <w:sz w:val="20"/>
                <w:szCs w:val="20"/>
              </w:rPr>
              <w:t>Element Name</w:t>
            </w:r>
          </w:p>
        </w:tc>
        <w:tc>
          <w:tcPr>
            <w:tcW w:w="2835" w:type="dxa"/>
          </w:tcPr>
          <w:p w:rsidR="00E56842" w:rsidRPr="00ED6368" w:rsidRDefault="00E56842" w:rsidP="008B6EF3">
            <w:pPr>
              <w:jc w:val="center"/>
              <w:rPr>
                <w:b/>
                <w:sz w:val="20"/>
                <w:szCs w:val="20"/>
              </w:rPr>
            </w:pPr>
            <w:r w:rsidRPr="00ED6368">
              <w:rPr>
                <w:b/>
                <w:sz w:val="20"/>
                <w:szCs w:val="20"/>
              </w:rPr>
              <w:t>Mandatory (Y/N)</w:t>
            </w:r>
          </w:p>
        </w:tc>
      </w:tr>
      <w:tr w:rsidR="00E56842" w:rsidRPr="00ED6368" w:rsidTr="008B6EF3">
        <w:tc>
          <w:tcPr>
            <w:tcW w:w="3969" w:type="dxa"/>
          </w:tcPr>
          <w:p w:rsidR="00E56842" w:rsidRPr="00ED6368" w:rsidRDefault="00E56842" w:rsidP="008B6EF3">
            <w:pPr>
              <w:jc w:val="center"/>
              <w:rPr>
                <w:sz w:val="20"/>
                <w:szCs w:val="20"/>
              </w:rPr>
            </w:pPr>
            <w:r>
              <w:rPr>
                <w:sz w:val="20"/>
                <w:szCs w:val="20"/>
              </w:rPr>
              <w:t>Type</w:t>
            </w:r>
          </w:p>
        </w:tc>
        <w:tc>
          <w:tcPr>
            <w:tcW w:w="2835" w:type="dxa"/>
          </w:tcPr>
          <w:p w:rsidR="00E56842" w:rsidRPr="00ED6368" w:rsidRDefault="00E56842" w:rsidP="008B6EF3">
            <w:pPr>
              <w:jc w:val="center"/>
              <w:rPr>
                <w:sz w:val="20"/>
                <w:szCs w:val="20"/>
              </w:rPr>
            </w:pPr>
            <w:r>
              <w:rPr>
                <w:sz w:val="20"/>
                <w:szCs w:val="20"/>
              </w:rPr>
              <w:t>Y</w:t>
            </w:r>
          </w:p>
        </w:tc>
      </w:tr>
      <w:tr w:rsidR="00E56842" w:rsidTr="008B6EF3">
        <w:tc>
          <w:tcPr>
            <w:tcW w:w="3969" w:type="dxa"/>
          </w:tcPr>
          <w:p w:rsidR="00E56842" w:rsidRDefault="00E56842" w:rsidP="008B6EF3">
            <w:pPr>
              <w:jc w:val="center"/>
              <w:rPr>
                <w:sz w:val="20"/>
                <w:szCs w:val="20"/>
              </w:rPr>
            </w:pPr>
            <w:proofErr w:type="spellStart"/>
            <w:r>
              <w:rPr>
                <w:sz w:val="20"/>
                <w:szCs w:val="20"/>
              </w:rPr>
              <w:t>Area_sqm</w:t>
            </w:r>
            <w:proofErr w:type="spellEnd"/>
          </w:p>
        </w:tc>
        <w:tc>
          <w:tcPr>
            <w:tcW w:w="2835" w:type="dxa"/>
          </w:tcPr>
          <w:p w:rsidR="00E56842" w:rsidRDefault="00E56842" w:rsidP="008B6EF3">
            <w:pPr>
              <w:jc w:val="center"/>
              <w:rPr>
                <w:sz w:val="20"/>
                <w:szCs w:val="20"/>
              </w:rPr>
            </w:pPr>
            <w:r>
              <w:rPr>
                <w:sz w:val="20"/>
                <w:szCs w:val="20"/>
              </w:rPr>
              <w:t>N</w:t>
            </w:r>
          </w:p>
        </w:tc>
      </w:tr>
      <w:tr w:rsidR="00E56842" w:rsidTr="008B6EF3">
        <w:tc>
          <w:tcPr>
            <w:tcW w:w="3969" w:type="dxa"/>
          </w:tcPr>
          <w:p w:rsidR="00E56842" w:rsidRDefault="00E56842" w:rsidP="008B6EF3">
            <w:pPr>
              <w:jc w:val="center"/>
              <w:rPr>
                <w:sz w:val="20"/>
                <w:szCs w:val="20"/>
              </w:rPr>
            </w:pPr>
            <w:proofErr w:type="spellStart"/>
            <w:r>
              <w:rPr>
                <w:sz w:val="20"/>
                <w:szCs w:val="20"/>
              </w:rPr>
              <w:t>InfillType</w:t>
            </w:r>
            <w:proofErr w:type="spellEnd"/>
          </w:p>
        </w:tc>
        <w:tc>
          <w:tcPr>
            <w:tcW w:w="2835" w:type="dxa"/>
          </w:tcPr>
          <w:p w:rsidR="00E56842" w:rsidRDefault="00E56842" w:rsidP="008B6EF3">
            <w:pPr>
              <w:jc w:val="center"/>
              <w:rPr>
                <w:sz w:val="20"/>
                <w:szCs w:val="20"/>
              </w:rPr>
            </w:pPr>
            <w:r>
              <w:rPr>
                <w:sz w:val="20"/>
                <w:szCs w:val="20"/>
              </w:rPr>
              <w:t>Y</w:t>
            </w:r>
          </w:p>
        </w:tc>
      </w:tr>
    </w:tbl>
    <w:p w:rsidR="00591CBE" w:rsidRDefault="00591CBE" w:rsidP="00E56842">
      <w:pPr>
        <w:pStyle w:val="NoSpacing"/>
      </w:pPr>
    </w:p>
    <w:p w:rsidR="00591CBE" w:rsidRDefault="00591CBE" w:rsidP="00591CBE">
      <w:pPr>
        <w:rPr>
          <w:rFonts w:asciiTheme="majorHAnsi" w:hAnsiTheme="majorHAnsi"/>
          <w:b/>
          <w:color w:val="76923C" w:themeColor="accent3" w:themeShade="BF"/>
          <w:sz w:val="24"/>
          <w:szCs w:val="24"/>
        </w:rPr>
      </w:pPr>
      <w:proofErr w:type="spellStart"/>
      <w:r>
        <w:rPr>
          <w:rFonts w:asciiTheme="majorHAnsi" w:hAnsiTheme="majorHAnsi"/>
          <w:b/>
          <w:color w:val="76923C" w:themeColor="accent3" w:themeShade="BF"/>
          <w:sz w:val="24"/>
          <w:szCs w:val="24"/>
        </w:rPr>
        <w:t>RoadPathway</w:t>
      </w:r>
      <w:proofErr w:type="spellEnd"/>
    </w:p>
    <w:tbl>
      <w:tblPr>
        <w:tblStyle w:val="TableGrid"/>
        <w:tblW w:w="0" w:type="auto"/>
        <w:tblInd w:w="1242" w:type="dxa"/>
        <w:tblLook w:val="04A0" w:firstRow="1" w:lastRow="0" w:firstColumn="1" w:lastColumn="0" w:noHBand="0" w:noVBand="1"/>
      </w:tblPr>
      <w:tblGrid>
        <w:gridCol w:w="3969"/>
        <w:gridCol w:w="2835"/>
      </w:tblGrid>
      <w:tr w:rsidR="00E56842" w:rsidRPr="00ED6368" w:rsidTr="008B6EF3">
        <w:tc>
          <w:tcPr>
            <w:tcW w:w="3969" w:type="dxa"/>
          </w:tcPr>
          <w:p w:rsidR="00E56842" w:rsidRPr="00ED6368" w:rsidRDefault="00E56842" w:rsidP="008B6EF3">
            <w:pPr>
              <w:jc w:val="center"/>
              <w:rPr>
                <w:b/>
                <w:sz w:val="20"/>
                <w:szCs w:val="20"/>
              </w:rPr>
            </w:pPr>
            <w:r w:rsidRPr="00ED6368">
              <w:rPr>
                <w:b/>
                <w:sz w:val="20"/>
                <w:szCs w:val="20"/>
              </w:rPr>
              <w:t>Element Name</w:t>
            </w:r>
          </w:p>
        </w:tc>
        <w:tc>
          <w:tcPr>
            <w:tcW w:w="2835" w:type="dxa"/>
          </w:tcPr>
          <w:p w:rsidR="00E56842" w:rsidRPr="00ED6368" w:rsidRDefault="00E56842" w:rsidP="008B6EF3">
            <w:pPr>
              <w:jc w:val="center"/>
              <w:rPr>
                <w:b/>
                <w:sz w:val="20"/>
                <w:szCs w:val="20"/>
              </w:rPr>
            </w:pPr>
            <w:r w:rsidRPr="00ED6368">
              <w:rPr>
                <w:b/>
                <w:sz w:val="20"/>
                <w:szCs w:val="20"/>
              </w:rPr>
              <w:t>Mandatory (Y/N)</w:t>
            </w:r>
          </w:p>
        </w:tc>
      </w:tr>
      <w:tr w:rsidR="00E56842" w:rsidRPr="00ED6368" w:rsidTr="008B6EF3">
        <w:tc>
          <w:tcPr>
            <w:tcW w:w="3969" w:type="dxa"/>
          </w:tcPr>
          <w:p w:rsidR="00E56842" w:rsidRPr="00ED6368" w:rsidRDefault="00E56842" w:rsidP="008B6EF3">
            <w:pPr>
              <w:jc w:val="center"/>
              <w:rPr>
                <w:sz w:val="20"/>
                <w:szCs w:val="20"/>
              </w:rPr>
            </w:pPr>
            <w:r>
              <w:rPr>
                <w:sz w:val="20"/>
                <w:szCs w:val="20"/>
              </w:rPr>
              <w:t>Use</w:t>
            </w:r>
          </w:p>
        </w:tc>
        <w:tc>
          <w:tcPr>
            <w:tcW w:w="2835" w:type="dxa"/>
          </w:tcPr>
          <w:p w:rsidR="00E56842" w:rsidRPr="00ED6368" w:rsidRDefault="00E56842" w:rsidP="008B6EF3">
            <w:pPr>
              <w:jc w:val="center"/>
              <w:rPr>
                <w:sz w:val="20"/>
                <w:szCs w:val="20"/>
              </w:rPr>
            </w:pPr>
            <w:r>
              <w:rPr>
                <w:sz w:val="20"/>
                <w:szCs w:val="20"/>
              </w:rPr>
              <w:t>Y</w:t>
            </w:r>
          </w:p>
        </w:tc>
      </w:tr>
      <w:tr w:rsidR="00E56842" w:rsidTr="008B6EF3">
        <w:tc>
          <w:tcPr>
            <w:tcW w:w="3969" w:type="dxa"/>
          </w:tcPr>
          <w:p w:rsidR="00E56842" w:rsidRDefault="00E56842" w:rsidP="008B6EF3">
            <w:pPr>
              <w:jc w:val="center"/>
              <w:rPr>
                <w:sz w:val="20"/>
                <w:szCs w:val="20"/>
              </w:rPr>
            </w:pPr>
            <w:r>
              <w:rPr>
                <w:sz w:val="20"/>
                <w:szCs w:val="20"/>
              </w:rPr>
              <w:t>Structure</w:t>
            </w:r>
          </w:p>
        </w:tc>
        <w:tc>
          <w:tcPr>
            <w:tcW w:w="2835" w:type="dxa"/>
          </w:tcPr>
          <w:p w:rsidR="00E56842" w:rsidRDefault="00E56842" w:rsidP="008B6EF3">
            <w:pPr>
              <w:jc w:val="center"/>
              <w:rPr>
                <w:sz w:val="20"/>
                <w:szCs w:val="20"/>
              </w:rPr>
            </w:pPr>
            <w:r>
              <w:rPr>
                <w:sz w:val="20"/>
                <w:szCs w:val="20"/>
              </w:rPr>
              <w:t>Y</w:t>
            </w:r>
          </w:p>
        </w:tc>
      </w:tr>
      <w:tr w:rsidR="00E56842" w:rsidTr="008B6EF3">
        <w:tc>
          <w:tcPr>
            <w:tcW w:w="3969" w:type="dxa"/>
          </w:tcPr>
          <w:p w:rsidR="00E56842" w:rsidRDefault="00E56842" w:rsidP="008B6EF3">
            <w:pPr>
              <w:jc w:val="center"/>
              <w:rPr>
                <w:sz w:val="20"/>
                <w:szCs w:val="20"/>
              </w:rPr>
            </w:pPr>
            <w:proofErr w:type="spellStart"/>
            <w:r>
              <w:rPr>
                <w:sz w:val="20"/>
                <w:szCs w:val="20"/>
              </w:rPr>
              <w:t>SurfaceMaterial</w:t>
            </w:r>
            <w:proofErr w:type="spellEnd"/>
          </w:p>
        </w:tc>
        <w:tc>
          <w:tcPr>
            <w:tcW w:w="2835" w:type="dxa"/>
          </w:tcPr>
          <w:p w:rsidR="00E56842" w:rsidRDefault="00E56842" w:rsidP="008B6EF3">
            <w:pPr>
              <w:jc w:val="center"/>
              <w:rPr>
                <w:sz w:val="20"/>
                <w:szCs w:val="20"/>
              </w:rPr>
            </w:pPr>
            <w:r>
              <w:rPr>
                <w:sz w:val="20"/>
                <w:szCs w:val="20"/>
              </w:rPr>
              <w:t>Y</w:t>
            </w:r>
          </w:p>
        </w:tc>
      </w:tr>
      <w:tr w:rsidR="00E56842" w:rsidTr="008B6EF3">
        <w:tc>
          <w:tcPr>
            <w:tcW w:w="3969" w:type="dxa"/>
          </w:tcPr>
          <w:p w:rsidR="00E56842" w:rsidRDefault="00E56842" w:rsidP="008B6EF3">
            <w:pPr>
              <w:jc w:val="center"/>
              <w:rPr>
                <w:sz w:val="20"/>
                <w:szCs w:val="20"/>
              </w:rPr>
            </w:pPr>
            <w:proofErr w:type="spellStart"/>
            <w:r>
              <w:rPr>
                <w:sz w:val="20"/>
                <w:szCs w:val="20"/>
              </w:rPr>
              <w:t>Width_m</w:t>
            </w:r>
            <w:proofErr w:type="spellEnd"/>
          </w:p>
        </w:tc>
        <w:tc>
          <w:tcPr>
            <w:tcW w:w="2835" w:type="dxa"/>
          </w:tcPr>
          <w:p w:rsidR="00E56842" w:rsidRDefault="00E56842" w:rsidP="008B6EF3">
            <w:pPr>
              <w:jc w:val="center"/>
              <w:rPr>
                <w:sz w:val="20"/>
                <w:szCs w:val="20"/>
              </w:rPr>
            </w:pPr>
            <w:r>
              <w:rPr>
                <w:sz w:val="20"/>
                <w:szCs w:val="20"/>
              </w:rPr>
              <w:t>Y</w:t>
            </w:r>
          </w:p>
        </w:tc>
      </w:tr>
    </w:tbl>
    <w:p w:rsidR="00591CBE" w:rsidRDefault="00591CBE" w:rsidP="00E56842">
      <w:pPr>
        <w:pStyle w:val="NoSpacing"/>
      </w:pPr>
    </w:p>
    <w:p w:rsidR="00591CBE" w:rsidRDefault="00591CBE" w:rsidP="00591CBE">
      <w:pPr>
        <w:rPr>
          <w:rFonts w:asciiTheme="majorHAnsi" w:hAnsiTheme="majorHAnsi"/>
          <w:b/>
          <w:color w:val="76923C" w:themeColor="accent3" w:themeShade="BF"/>
          <w:sz w:val="24"/>
          <w:szCs w:val="24"/>
        </w:rPr>
      </w:pPr>
      <w:proofErr w:type="spellStart"/>
      <w:r>
        <w:rPr>
          <w:rFonts w:asciiTheme="majorHAnsi" w:hAnsiTheme="majorHAnsi"/>
          <w:b/>
          <w:color w:val="76923C" w:themeColor="accent3" w:themeShade="BF"/>
          <w:sz w:val="24"/>
          <w:szCs w:val="24"/>
        </w:rPr>
        <w:t>SubSoilDrain</w:t>
      </w:r>
      <w:proofErr w:type="spellEnd"/>
    </w:p>
    <w:tbl>
      <w:tblPr>
        <w:tblStyle w:val="TableGrid"/>
        <w:tblW w:w="0" w:type="auto"/>
        <w:tblInd w:w="1242" w:type="dxa"/>
        <w:tblLook w:val="04A0" w:firstRow="1" w:lastRow="0" w:firstColumn="1" w:lastColumn="0" w:noHBand="0" w:noVBand="1"/>
      </w:tblPr>
      <w:tblGrid>
        <w:gridCol w:w="3969"/>
        <w:gridCol w:w="2835"/>
      </w:tblGrid>
      <w:tr w:rsidR="00E56842" w:rsidRPr="00ED6368" w:rsidTr="008B6EF3">
        <w:tc>
          <w:tcPr>
            <w:tcW w:w="3969" w:type="dxa"/>
          </w:tcPr>
          <w:p w:rsidR="00E56842" w:rsidRPr="00ED6368" w:rsidRDefault="00E56842" w:rsidP="008B6EF3">
            <w:pPr>
              <w:jc w:val="center"/>
              <w:rPr>
                <w:b/>
                <w:sz w:val="20"/>
                <w:szCs w:val="20"/>
              </w:rPr>
            </w:pPr>
            <w:r w:rsidRPr="00ED6368">
              <w:rPr>
                <w:b/>
                <w:sz w:val="20"/>
                <w:szCs w:val="20"/>
              </w:rPr>
              <w:t>Element Name</w:t>
            </w:r>
          </w:p>
        </w:tc>
        <w:tc>
          <w:tcPr>
            <w:tcW w:w="2835" w:type="dxa"/>
          </w:tcPr>
          <w:p w:rsidR="00E56842" w:rsidRPr="00ED6368" w:rsidRDefault="00E56842" w:rsidP="008B6EF3">
            <w:pPr>
              <w:jc w:val="center"/>
              <w:rPr>
                <w:b/>
                <w:sz w:val="20"/>
                <w:szCs w:val="20"/>
              </w:rPr>
            </w:pPr>
            <w:r w:rsidRPr="00ED6368">
              <w:rPr>
                <w:b/>
                <w:sz w:val="20"/>
                <w:szCs w:val="20"/>
              </w:rPr>
              <w:t>Mandatory (Y/N)</w:t>
            </w:r>
          </w:p>
        </w:tc>
      </w:tr>
      <w:tr w:rsidR="00E56842" w:rsidRPr="00ED6368" w:rsidTr="008B6EF3">
        <w:tc>
          <w:tcPr>
            <w:tcW w:w="3969" w:type="dxa"/>
          </w:tcPr>
          <w:p w:rsidR="00E56842" w:rsidRPr="00ED6368" w:rsidRDefault="00E56842" w:rsidP="008B6EF3">
            <w:pPr>
              <w:jc w:val="center"/>
              <w:rPr>
                <w:sz w:val="20"/>
                <w:szCs w:val="20"/>
              </w:rPr>
            </w:pPr>
            <w:r>
              <w:rPr>
                <w:sz w:val="20"/>
                <w:szCs w:val="20"/>
              </w:rPr>
              <w:t>Use</w:t>
            </w:r>
          </w:p>
        </w:tc>
        <w:tc>
          <w:tcPr>
            <w:tcW w:w="2835" w:type="dxa"/>
          </w:tcPr>
          <w:p w:rsidR="00E56842" w:rsidRPr="00ED6368" w:rsidRDefault="00E56842" w:rsidP="008B6EF3">
            <w:pPr>
              <w:jc w:val="center"/>
              <w:rPr>
                <w:sz w:val="20"/>
                <w:szCs w:val="20"/>
              </w:rPr>
            </w:pPr>
            <w:r>
              <w:rPr>
                <w:sz w:val="20"/>
                <w:szCs w:val="20"/>
              </w:rPr>
              <w:t>Y</w:t>
            </w:r>
          </w:p>
        </w:tc>
      </w:tr>
      <w:tr w:rsidR="00E56842" w:rsidTr="008B6EF3">
        <w:tc>
          <w:tcPr>
            <w:tcW w:w="3969" w:type="dxa"/>
          </w:tcPr>
          <w:p w:rsidR="00E56842" w:rsidRDefault="00E56842" w:rsidP="00E56842">
            <w:pPr>
              <w:tabs>
                <w:tab w:val="center" w:pos="1876"/>
                <w:tab w:val="left" w:pos="2650"/>
              </w:tabs>
              <w:rPr>
                <w:sz w:val="20"/>
                <w:szCs w:val="20"/>
              </w:rPr>
            </w:pPr>
            <w:r>
              <w:rPr>
                <w:sz w:val="20"/>
                <w:szCs w:val="20"/>
              </w:rPr>
              <w:tab/>
              <w:t>Type</w:t>
            </w:r>
            <w:r>
              <w:rPr>
                <w:sz w:val="20"/>
                <w:szCs w:val="20"/>
              </w:rPr>
              <w:tab/>
            </w:r>
          </w:p>
        </w:tc>
        <w:tc>
          <w:tcPr>
            <w:tcW w:w="2835" w:type="dxa"/>
          </w:tcPr>
          <w:p w:rsidR="00E56842" w:rsidRDefault="00E56842" w:rsidP="008B6EF3">
            <w:pPr>
              <w:jc w:val="center"/>
              <w:rPr>
                <w:sz w:val="20"/>
                <w:szCs w:val="20"/>
              </w:rPr>
            </w:pPr>
            <w:r>
              <w:rPr>
                <w:sz w:val="20"/>
                <w:szCs w:val="20"/>
              </w:rPr>
              <w:t>Y</w:t>
            </w:r>
          </w:p>
        </w:tc>
      </w:tr>
      <w:tr w:rsidR="00E56842" w:rsidTr="008B6EF3">
        <w:tc>
          <w:tcPr>
            <w:tcW w:w="3969" w:type="dxa"/>
          </w:tcPr>
          <w:p w:rsidR="00E56842" w:rsidRDefault="00E56842" w:rsidP="008B6EF3">
            <w:pPr>
              <w:jc w:val="center"/>
              <w:rPr>
                <w:sz w:val="20"/>
                <w:szCs w:val="20"/>
              </w:rPr>
            </w:pPr>
            <w:proofErr w:type="spellStart"/>
            <w:r>
              <w:rPr>
                <w:sz w:val="20"/>
                <w:szCs w:val="20"/>
              </w:rPr>
              <w:t>Length_m</w:t>
            </w:r>
            <w:proofErr w:type="spellEnd"/>
          </w:p>
        </w:tc>
        <w:tc>
          <w:tcPr>
            <w:tcW w:w="2835" w:type="dxa"/>
          </w:tcPr>
          <w:p w:rsidR="00E56842" w:rsidRDefault="00E56842" w:rsidP="008B6EF3">
            <w:pPr>
              <w:jc w:val="center"/>
              <w:rPr>
                <w:sz w:val="20"/>
                <w:szCs w:val="20"/>
              </w:rPr>
            </w:pPr>
            <w:r>
              <w:rPr>
                <w:sz w:val="20"/>
                <w:szCs w:val="20"/>
              </w:rPr>
              <w:t>N</w:t>
            </w:r>
          </w:p>
        </w:tc>
      </w:tr>
    </w:tbl>
    <w:p w:rsidR="00124CB1" w:rsidRDefault="00124CB1" w:rsidP="00124CB1">
      <w:pPr>
        <w:pStyle w:val="Heading2"/>
      </w:pPr>
      <w:bookmarkStart w:id="70" w:name="_Toc392748593"/>
      <w:r>
        <w:lastRenderedPageBreak/>
        <w:t>Water Supply Object Model</w:t>
      </w:r>
      <w:bookmarkEnd w:id="70"/>
    </w:p>
    <w:p w:rsidR="00124CB1" w:rsidRDefault="00124CB1" w:rsidP="00124CB1">
      <w:pPr>
        <w:pStyle w:val="NoSpacing"/>
      </w:pPr>
    </w:p>
    <w:p w:rsidR="00124CB1" w:rsidRPr="00B21305" w:rsidRDefault="00124CB1" w:rsidP="00124CB1">
      <w:pPr>
        <w:rPr>
          <w:rFonts w:asciiTheme="majorHAnsi" w:hAnsiTheme="majorHAnsi"/>
          <w:b/>
          <w:color w:val="76923C" w:themeColor="accent3" w:themeShade="BF"/>
          <w:sz w:val="24"/>
          <w:szCs w:val="24"/>
        </w:rPr>
      </w:pPr>
      <w:r>
        <w:rPr>
          <w:rFonts w:asciiTheme="majorHAnsi" w:hAnsiTheme="majorHAnsi"/>
          <w:b/>
          <w:color w:val="76923C" w:themeColor="accent3" w:themeShade="BF"/>
          <w:sz w:val="24"/>
          <w:szCs w:val="24"/>
        </w:rPr>
        <w:t>Fitting</w:t>
      </w:r>
    </w:p>
    <w:tbl>
      <w:tblPr>
        <w:tblStyle w:val="TableGrid"/>
        <w:tblW w:w="0" w:type="auto"/>
        <w:tblInd w:w="1242" w:type="dxa"/>
        <w:tblLook w:val="04A0" w:firstRow="1" w:lastRow="0" w:firstColumn="1" w:lastColumn="0" w:noHBand="0" w:noVBand="1"/>
      </w:tblPr>
      <w:tblGrid>
        <w:gridCol w:w="4820"/>
        <w:gridCol w:w="1984"/>
      </w:tblGrid>
      <w:tr w:rsidR="00124CB1" w:rsidRPr="00ED6368" w:rsidTr="008B6EF3">
        <w:tc>
          <w:tcPr>
            <w:tcW w:w="4820" w:type="dxa"/>
          </w:tcPr>
          <w:p w:rsidR="00124CB1" w:rsidRPr="00ED6368" w:rsidRDefault="00124CB1" w:rsidP="008B6EF3">
            <w:pPr>
              <w:jc w:val="center"/>
              <w:rPr>
                <w:b/>
                <w:sz w:val="20"/>
                <w:szCs w:val="20"/>
              </w:rPr>
            </w:pPr>
            <w:r w:rsidRPr="00ED6368">
              <w:rPr>
                <w:b/>
                <w:sz w:val="20"/>
                <w:szCs w:val="20"/>
              </w:rPr>
              <w:t>Element Name</w:t>
            </w:r>
          </w:p>
        </w:tc>
        <w:tc>
          <w:tcPr>
            <w:tcW w:w="1984" w:type="dxa"/>
          </w:tcPr>
          <w:p w:rsidR="00124CB1" w:rsidRPr="00ED6368" w:rsidRDefault="00124CB1" w:rsidP="008B6EF3">
            <w:pPr>
              <w:jc w:val="center"/>
              <w:rPr>
                <w:b/>
                <w:sz w:val="20"/>
                <w:szCs w:val="20"/>
              </w:rPr>
            </w:pPr>
            <w:r w:rsidRPr="00ED6368">
              <w:rPr>
                <w:b/>
                <w:sz w:val="20"/>
                <w:szCs w:val="20"/>
              </w:rPr>
              <w:t>Mandatory (Y/N)</w:t>
            </w:r>
          </w:p>
        </w:tc>
      </w:tr>
      <w:tr w:rsidR="00124CB1" w:rsidRPr="00ED6368" w:rsidTr="008B6EF3">
        <w:tc>
          <w:tcPr>
            <w:tcW w:w="4820" w:type="dxa"/>
          </w:tcPr>
          <w:p w:rsidR="00124CB1" w:rsidRPr="00ED6368" w:rsidRDefault="00124CB1" w:rsidP="008B6EF3">
            <w:pPr>
              <w:jc w:val="center"/>
              <w:rPr>
                <w:sz w:val="20"/>
                <w:szCs w:val="20"/>
              </w:rPr>
            </w:pPr>
            <w:r>
              <w:rPr>
                <w:sz w:val="20"/>
                <w:szCs w:val="20"/>
              </w:rPr>
              <w:t>Type</w:t>
            </w:r>
          </w:p>
        </w:tc>
        <w:tc>
          <w:tcPr>
            <w:tcW w:w="1984" w:type="dxa"/>
          </w:tcPr>
          <w:p w:rsidR="00124CB1" w:rsidRPr="00ED6368" w:rsidRDefault="00124CB1" w:rsidP="008B6EF3">
            <w:pPr>
              <w:jc w:val="center"/>
              <w:rPr>
                <w:sz w:val="20"/>
                <w:szCs w:val="20"/>
              </w:rPr>
            </w:pPr>
            <w:r>
              <w:rPr>
                <w:sz w:val="20"/>
                <w:szCs w:val="20"/>
              </w:rPr>
              <w:t>Y</w:t>
            </w:r>
          </w:p>
        </w:tc>
      </w:tr>
      <w:tr w:rsidR="00124CB1" w:rsidRPr="00ED6368" w:rsidTr="008B6EF3">
        <w:tc>
          <w:tcPr>
            <w:tcW w:w="4820" w:type="dxa"/>
          </w:tcPr>
          <w:p w:rsidR="00124CB1" w:rsidRDefault="00124CB1" w:rsidP="008B6EF3">
            <w:pPr>
              <w:jc w:val="center"/>
              <w:rPr>
                <w:sz w:val="20"/>
                <w:szCs w:val="20"/>
              </w:rPr>
            </w:pPr>
            <w:r>
              <w:rPr>
                <w:sz w:val="20"/>
                <w:szCs w:val="20"/>
              </w:rPr>
              <w:t>Material</w:t>
            </w:r>
          </w:p>
        </w:tc>
        <w:tc>
          <w:tcPr>
            <w:tcW w:w="1984" w:type="dxa"/>
          </w:tcPr>
          <w:p w:rsidR="00124CB1" w:rsidRDefault="004A59AA" w:rsidP="008B6EF3">
            <w:pPr>
              <w:jc w:val="center"/>
              <w:rPr>
                <w:sz w:val="20"/>
                <w:szCs w:val="20"/>
              </w:rPr>
            </w:pPr>
            <w:r>
              <w:rPr>
                <w:sz w:val="20"/>
                <w:szCs w:val="20"/>
              </w:rPr>
              <w:t>Y</w:t>
            </w:r>
          </w:p>
        </w:tc>
      </w:tr>
      <w:tr w:rsidR="00124CB1" w:rsidRPr="00ED6368" w:rsidTr="008B6EF3">
        <w:tc>
          <w:tcPr>
            <w:tcW w:w="4820" w:type="dxa"/>
          </w:tcPr>
          <w:p w:rsidR="00124CB1" w:rsidRDefault="00124CB1" w:rsidP="008B6EF3">
            <w:pPr>
              <w:jc w:val="center"/>
              <w:rPr>
                <w:sz w:val="20"/>
                <w:szCs w:val="20"/>
              </w:rPr>
            </w:pPr>
            <w:r>
              <w:rPr>
                <w:sz w:val="20"/>
                <w:szCs w:val="20"/>
              </w:rPr>
              <w:t>Lining</w:t>
            </w:r>
          </w:p>
        </w:tc>
        <w:tc>
          <w:tcPr>
            <w:tcW w:w="1984" w:type="dxa"/>
          </w:tcPr>
          <w:p w:rsidR="00124CB1" w:rsidRDefault="004A59AA" w:rsidP="008B6EF3">
            <w:pPr>
              <w:jc w:val="center"/>
              <w:rPr>
                <w:sz w:val="20"/>
                <w:szCs w:val="20"/>
              </w:rPr>
            </w:pPr>
            <w:r>
              <w:rPr>
                <w:sz w:val="20"/>
                <w:szCs w:val="20"/>
              </w:rPr>
              <w:t>N</w:t>
            </w:r>
          </w:p>
        </w:tc>
      </w:tr>
      <w:tr w:rsidR="00124CB1" w:rsidRPr="00ED6368" w:rsidTr="008B6EF3">
        <w:tc>
          <w:tcPr>
            <w:tcW w:w="4820" w:type="dxa"/>
          </w:tcPr>
          <w:p w:rsidR="00124CB1" w:rsidRDefault="00124CB1" w:rsidP="008B6EF3">
            <w:pPr>
              <w:jc w:val="center"/>
              <w:rPr>
                <w:sz w:val="20"/>
                <w:szCs w:val="20"/>
              </w:rPr>
            </w:pPr>
            <w:r>
              <w:rPr>
                <w:sz w:val="20"/>
                <w:szCs w:val="20"/>
              </w:rPr>
              <w:t>Protection</w:t>
            </w:r>
          </w:p>
        </w:tc>
        <w:tc>
          <w:tcPr>
            <w:tcW w:w="1984" w:type="dxa"/>
          </w:tcPr>
          <w:p w:rsidR="00124CB1" w:rsidRDefault="004A59AA" w:rsidP="008B6EF3">
            <w:pPr>
              <w:jc w:val="center"/>
              <w:rPr>
                <w:sz w:val="20"/>
                <w:szCs w:val="20"/>
              </w:rPr>
            </w:pPr>
            <w:r>
              <w:rPr>
                <w:sz w:val="20"/>
                <w:szCs w:val="20"/>
              </w:rPr>
              <w:t>N</w:t>
            </w:r>
          </w:p>
        </w:tc>
      </w:tr>
      <w:tr w:rsidR="00124CB1" w:rsidRPr="00ED6368" w:rsidTr="008B6EF3">
        <w:tc>
          <w:tcPr>
            <w:tcW w:w="4820" w:type="dxa"/>
          </w:tcPr>
          <w:p w:rsidR="00124CB1" w:rsidRDefault="00124CB1" w:rsidP="008B6EF3">
            <w:pPr>
              <w:jc w:val="center"/>
              <w:rPr>
                <w:sz w:val="20"/>
                <w:szCs w:val="20"/>
              </w:rPr>
            </w:pPr>
            <w:proofErr w:type="spellStart"/>
            <w:r>
              <w:rPr>
                <w:sz w:val="20"/>
                <w:szCs w:val="20"/>
              </w:rPr>
              <w:t>BodySize_mm</w:t>
            </w:r>
            <w:proofErr w:type="spellEnd"/>
          </w:p>
        </w:tc>
        <w:tc>
          <w:tcPr>
            <w:tcW w:w="1984" w:type="dxa"/>
          </w:tcPr>
          <w:p w:rsidR="00124CB1" w:rsidRDefault="004A59AA" w:rsidP="008B6EF3">
            <w:pPr>
              <w:jc w:val="center"/>
              <w:rPr>
                <w:sz w:val="20"/>
                <w:szCs w:val="20"/>
              </w:rPr>
            </w:pPr>
            <w:r>
              <w:rPr>
                <w:sz w:val="20"/>
                <w:szCs w:val="20"/>
              </w:rPr>
              <w:t>Y</w:t>
            </w:r>
          </w:p>
        </w:tc>
      </w:tr>
      <w:tr w:rsidR="00124CB1" w:rsidRPr="00ED6368" w:rsidTr="008B6EF3">
        <w:tc>
          <w:tcPr>
            <w:tcW w:w="4820" w:type="dxa"/>
          </w:tcPr>
          <w:p w:rsidR="00124CB1" w:rsidRDefault="00124CB1" w:rsidP="008B6EF3">
            <w:pPr>
              <w:jc w:val="center"/>
              <w:rPr>
                <w:sz w:val="20"/>
                <w:szCs w:val="20"/>
              </w:rPr>
            </w:pPr>
            <w:proofErr w:type="spellStart"/>
            <w:r>
              <w:rPr>
                <w:sz w:val="20"/>
                <w:szCs w:val="20"/>
              </w:rPr>
              <w:t>BranchSize_mm</w:t>
            </w:r>
            <w:proofErr w:type="spellEnd"/>
          </w:p>
        </w:tc>
        <w:tc>
          <w:tcPr>
            <w:tcW w:w="1984" w:type="dxa"/>
          </w:tcPr>
          <w:p w:rsidR="00124CB1" w:rsidRDefault="004A59AA" w:rsidP="008B6EF3">
            <w:pPr>
              <w:jc w:val="center"/>
              <w:rPr>
                <w:sz w:val="20"/>
                <w:szCs w:val="20"/>
              </w:rPr>
            </w:pPr>
            <w:r>
              <w:rPr>
                <w:sz w:val="20"/>
                <w:szCs w:val="20"/>
              </w:rPr>
              <w:t>N</w:t>
            </w:r>
          </w:p>
        </w:tc>
      </w:tr>
      <w:tr w:rsidR="00124CB1" w:rsidRPr="00ED6368" w:rsidTr="008B6EF3">
        <w:tc>
          <w:tcPr>
            <w:tcW w:w="4820" w:type="dxa"/>
          </w:tcPr>
          <w:p w:rsidR="00124CB1" w:rsidRDefault="00124CB1" w:rsidP="008B6EF3">
            <w:pPr>
              <w:jc w:val="center"/>
              <w:rPr>
                <w:sz w:val="20"/>
                <w:szCs w:val="20"/>
              </w:rPr>
            </w:pPr>
            <w:r>
              <w:rPr>
                <w:sz w:val="20"/>
                <w:szCs w:val="20"/>
              </w:rPr>
              <w:t>Rotation</w:t>
            </w:r>
          </w:p>
        </w:tc>
        <w:tc>
          <w:tcPr>
            <w:tcW w:w="1984" w:type="dxa"/>
          </w:tcPr>
          <w:p w:rsidR="00124CB1" w:rsidRDefault="004A59AA" w:rsidP="008B6EF3">
            <w:pPr>
              <w:jc w:val="center"/>
              <w:rPr>
                <w:sz w:val="20"/>
                <w:szCs w:val="20"/>
              </w:rPr>
            </w:pPr>
            <w:r>
              <w:rPr>
                <w:sz w:val="20"/>
                <w:szCs w:val="20"/>
              </w:rPr>
              <w:t>N</w:t>
            </w:r>
          </w:p>
        </w:tc>
      </w:tr>
    </w:tbl>
    <w:p w:rsidR="00124CB1" w:rsidRDefault="00124CB1" w:rsidP="00124CB1">
      <w:pPr>
        <w:pStyle w:val="NoSpacing"/>
      </w:pPr>
    </w:p>
    <w:p w:rsidR="004A59AA" w:rsidRPr="00B21305" w:rsidRDefault="004A59AA" w:rsidP="004A59AA">
      <w:pPr>
        <w:rPr>
          <w:rFonts w:asciiTheme="majorHAnsi" w:hAnsiTheme="majorHAnsi"/>
          <w:b/>
          <w:color w:val="76923C" w:themeColor="accent3" w:themeShade="BF"/>
          <w:sz w:val="24"/>
          <w:szCs w:val="24"/>
        </w:rPr>
      </w:pPr>
      <w:r>
        <w:rPr>
          <w:rFonts w:asciiTheme="majorHAnsi" w:hAnsiTheme="majorHAnsi"/>
          <w:b/>
          <w:color w:val="76923C" w:themeColor="accent3" w:themeShade="BF"/>
          <w:sz w:val="24"/>
          <w:szCs w:val="24"/>
        </w:rPr>
        <w:t>Hydrant</w:t>
      </w:r>
    </w:p>
    <w:tbl>
      <w:tblPr>
        <w:tblStyle w:val="TableGrid"/>
        <w:tblW w:w="0" w:type="auto"/>
        <w:tblInd w:w="1242" w:type="dxa"/>
        <w:tblLook w:val="04A0" w:firstRow="1" w:lastRow="0" w:firstColumn="1" w:lastColumn="0" w:noHBand="0" w:noVBand="1"/>
      </w:tblPr>
      <w:tblGrid>
        <w:gridCol w:w="4820"/>
        <w:gridCol w:w="1984"/>
      </w:tblGrid>
      <w:tr w:rsidR="004A59AA" w:rsidRPr="00ED6368" w:rsidTr="008B6EF3">
        <w:tc>
          <w:tcPr>
            <w:tcW w:w="4820" w:type="dxa"/>
          </w:tcPr>
          <w:p w:rsidR="004A59AA" w:rsidRPr="00ED6368" w:rsidRDefault="004A59AA" w:rsidP="008B6EF3">
            <w:pPr>
              <w:jc w:val="center"/>
              <w:rPr>
                <w:b/>
                <w:sz w:val="20"/>
                <w:szCs w:val="20"/>
              </w:rPr>
            </w:pPr>
            <w:r w:rsidRPr="00ED6368">
              <w:rPr>
                <w:b/>
                <w:sz w:val="20"/>
                <w:szCs w:val="20"/>
              </w:rPr>
              <w:t>Element Name</w:t>
            </w:r>
          </w:p>
        </w:tc>
        <w:tc>
          <w:tcPr>
            <w:tcW w:w="1984" w:type="dxa"/>
          </w:tcPr>
          <w:p w:rsidR="004A59AA" w:rsidRPr="00ED6368" w:rsidRDefault="004A59AA" w:rsidP="008B6EF3">
            <w:pPr>
              <w:jc w:val="center"/>
              <w:rPr>
                <w:b/>
                <w:sz w:val="20"/>
                <w:szCs w:val="20"/>
              </w:rPr>
            </w:pPr>
            <w:r w:rsidRPr="00ED6368">
              <w:rPr>
                <w:b/>
                <w:sz w:val="20"/>
                <w:szCs w:val="20"/>
              </w:rPr>
              <w:t>Mandatory (Y/N)</w:t>
            </w:r>
          </w:p>
        </w:tc>
      </w:tr>
      <w:tr w:rsidR="004A59AA" w:rsidRPr="00ED6368" w:rsidTr="008B6EF3">
        <w:tc>
          <w:tcPr>
            <w:tcW w:w="4820" w:type="dxa"/>
          </w:tcPr>
          <w:p w:rsidR="004A59AA" w:rsidRPr="00ED6368" w:rsidRDefault="004A59AA" w:rsidP="008B6EF3">
            <w:pPr>
              <w:jc w:val="center"/>
              <w:rPr>
                <w:sz w:val="20"/>
                <w:szCs w:val="20"/>
              </w:rPr>
            </w:pPr>
            <w:r>
              <w:rPr>
                <w:sz w:val="20"/>
                <w:szCs w:val="20"/>
              </w:rPr>
              <w:t>Use</w:t>
            </w:r>
          </w:p>
        </w:tc>
        <w:tc>
          <w:tcPr>
            <w:tcW w:w="1984" w:type="dxa"/>
          </w:tcPr>
          <w:p w:rsidR="004A59AA" w:rsidRPr="00ED6368" w:rsidRDefault="004A59AA" w:rsidP="008B6EF3">
            <w:pPr>
              <w:jc w:val="center"/>
              <w:rPr>
                <w:sz w:val="20"/>
                <w:szCs w:val="20"/>
              </w:rPr>
            </w:pPr>
            <w:r>
              <w:rPr>
                <w:sz w:val="20"/>
                <w:szCs w:val="20"/>
              </w:rPr>
              <w:t>Y</w:t>
            </w:r>
          </w:p>
        </w:tc>
      </w:tr>
      <w:tr w:rsidR="004A59AA" w:rsidRPr="00ED6368" w:rsidTr="008B6EF3">
        <w:tc>
          <w:tcPr>
            <w:tcW w:w="4820" w:type="dxa"/>
          </w:tcPr>
          <w:p w:rsidR="004A59AA" w:rsidRDefault="004A59AA" w:rsidP="008B6EF3">
            <w:pPr>
              <w:jc w:val="center"/>
              <w:rPr>
                <w:sz w:val="20"/>
                <w:szCs w:val="20"/>
              </w:rPr>
            </w:pPr>
            <w:proofErr w:type="spellStart"/>
            <w:r>
              <w:rPr>
                <w:sz w:val="20"/>
                <w:szCs w:val="20"/>
              </w:rPr>
              <w:t>Diameter_mm</w:t>
            </w:r>
            <w:proofErr w:type="spellEnd"/>
          </w:p>
        </w:tc>
        <w:tc>
          <w:tcPr>
            <w:tcW w:w="1984" w:type="dxa"/>
          </w:tcPr>
          <w:p w:rsidR="004A59AA" w:rsidRDefault="004A59AA" w:rsidP="008B6EF3">
            <w:pPr>
              <w:jc w:val="center"/>
              <w:rPr>
                <w:sz w:val="20"/>
                <w:szCs w:val="20"/>
              </w:rPr>
            </w:pPr>
            <w:r>
              <w:rPr>
                <w:sz w:val="20"/>
                <w:szCs w:val="20"/>
              </w:rPr>
              <w:t>Y</w:t>
            </w:r>
          </w:p>
        </w:tc>
      </w:tr>
      <w:tr w:rsidR="004A59AA" w:rsidRPr="00ED6368" w:rsidTr="008B6EF3">
        <w:tc>
          <w:tcPr>
            <w:tcW w:w="4820" w:type="dxa"/>
          </w:tcPr>
          <w:p w:rsidR="004A59AA" w:rsidRDefault="004A59AA" w:rsidP="008B6EF3">
            <w:pPr>
              <w:jc w:val="center"/>
              <w:rPr>
                <w:sz w:val="20"/>
                <w:szCs w:val="20"/>
              </w:rPr>
            </w:pPr>
            <w:r>
              <w:rPr>
                <w:sz w:val="20"/>
                <w:szCs w:val="20"/>
              </w:rPr>
              <w:t>Rotation</w:t>
            </w:r>
          </w:p>
        </w:tc>
        <w:tc>
          <w:tcPr>
            <w:tcW w:w="1984" w:type="dxa"/>
          </w:tcPr>
          <w:p w:rsidR="004A59AA" w:rsidRDefault="004A59AA" w:rsidP="008B6EF3">
            <w:pPr>
              <w:jc w:val="center"/>
              <w:rPr>
                <w:sz w:val="20"/>
                <w:szCs w:val="20"/>
              </w:rPr>
            </w:pPr>
            <w:r>
              <w:rPr>
                <w:sz w:val="20"/>
                <w:szCs w:val="20"/>
              </w:rPr>
              <w:t>N</w:t>
            </w:r>
          </w:p>
        </w:tc>
      </w:tr>
    </w:tbl>
    <w:p w:rsidR="00124CB1" w:rsidRDefault="00124CB1" w:rsidP="004A59AA">
      <w:pPr>
        <w:pStyle w:val="NoSpacing"/>
      </w:pPr>
    </w:p>
    <w:p w:rsidR="00FA6AC5" w:rsidRDefault="00FA6AC5" w:rsidP="004A59AA">
      <w:pPr>
        <w:rPr>
          <w:rFonts w:asciiTheme="majorHAnsi" w:hAnsiTheme="majorHAnsi"/>
          <w:b/>
          <w:color w:val="76923C" w:themeColor="accent3" w:themeShade="BF"/>
          <w:sz w:val="24"/>
          <w:szCs w:val="24"/>
        </w:rPr>
      </w:pPr>
      <w:proofErr w:type="spellStart"/>
      <w:r>
        <w:rPr>
          <w:rFonts w:asciiTheme="majorHAnsi" w:hAnsiTheme="majorHAnsi"/>
          <w:b/>
          <w:color w:val="76923C" w:themeColor="accent3" w:themeShade="BF"/>
          <w:sz w:val="24"/>
          <w:szCs w:val="24"/>
        </w:rPr>
        <w:t>IrrigationFitting</w:t>
      </w:r>
      <w:proofErr w:type="spellEnd"/>
    </w:p>
    <w:tbl>
      <w:tblPr>
        <w:tblStyle w:val="TableGrid"/>
        <w:tblW w:w="0" w:type="auto"/>
        <w:tblInd w:w="1242" w:type="dxa"/>
        <w:tblLook w:val="04A0" w:firstRow="1" w:lastRow="0" w:firstColumn="1" w:lastColumn="0" w:noHBand="0" w:noVBand="1"/>
      </w:tblPr>
      <w:tblGrid>
        <w:gridCol w:w="4820"/>
        <w:gridCol w:w="1984"/>
      </w:tblGrid>
      <w:tr w:rsidR="00FA6AC5" w:rsidRPr="00ED6368" w:rsidTr="008B6EF3">
        <w:tc>
          <w:tcPr>
            <w:tcW w:w="4820" w:type="dxa"/>
          </w:tcPr>
          <w:p w:rsidR="00FA6AC5" w:rsidRPr="00ED6368" w:rsidRDefault="00FA6AC5" w:rsidP="008B6EF3">
            <w:pPr>
              <w:jc w:val="center"/>
              <w:rPr>
                <w:b/>
                <w:sz w:val="20"/>
                <w:szCs w:val="20"/>
              </w:rPr>
            </w:pPr>
            <w:r w:rsidRPr="00ED6368">
              <w:rPr>
                <w:b/>
                <w:sz w:val="20"/>
                <w:szCs w:val="20"/>
              </w:rPr>
              <w:t>Element Name</w:t>
            </w:r>
          </w:p>
        </w:tc>
        <w:tc>
          <w:tcPr>
            <w:tcW w:w="1984" w:type="dxa"/>
          </w:tcPr>
          <w:p w:rsidR="00FA6AC5" w:rsidRPr="00ED6368" w:rsidRDefault="00FA6AC5" w:rsidP="008B6EF3">
            <w:pPr>
              <w:jc w:val="center"/>
              <w:rPr>
                <w:b/>
                <w:sz w:val="20"/>
                <w:szCs w:val="20"/>
              </w:rPr>
            </w:pPr>
            <w:r w:rsidRPr="00ED6368">
              <w:rPr>
                <w:b/>
                <w:sz w:val="20"/>
                <w:szCs w:val="20"/>
              </w:rPr>
              <w:t>Mandatory (Y/N)</w:t>
            </w:r>
          </w:p>
        </w:tc>
      </w:tr>
      <w:tr w:rsidR="00FA6AC5" w:rsidRPr="00ED6368" w:rsidTr="008B6EF3">
        <w:tc>
          <w:tcPr>
            <w:tcW w:w="4820" w:type="dxa"/>
          </w:tcPr>
          <w:p w:rsidR="00FA6AC5" w:rsidRPr="00ED6368" w:rsidRDefault="00FA6AC5" w:rsidP="008B6EF3">
            <w:pPr>
              <w:jc w:val="center"/>
              <w:rPr>
                <w:sz w:val="20"/>
                <w:szCs w:val="20"/>
              </w:rPr>
            </w:pPr>
            <w:r>
              <w:rPr>
                <w:sz w:val="20"/>
                <w:szCs w:val="20"/>
              </w:rPr>
              <w:t>Type</w:t>
            </w:r>
          </w:p>
        </w:tc>
        <w:tc>
          <w:tcPr>
            <w:tcW w:w="1984" w:type="dxa"/>
          </w:tcPr>
          <w:p w:rsidR="00FA6AC5" w:rsidRPr="00ED6368" w:rsidRDefault="00FA6AC5" w:rsidP="008B6EF3">
            <w:pPr>
              <w:jc w:val="center"/>
              <w:rPr>
                <w:sz w:val="20"/>
                <w:szCs w:val="20"/>
              </w:rPr>
            </w:pPr>
            <w:r>
              <w:rPr>
                <w:sz w:val="20"/>
                <w:szCs w:val="20"/>
              </w:rPr>
              <w:t>Y</w:t>
            </w:r>
          </w:p>
        </w:tc>
      </w:tr>
      <w:tr w:rsidR="00FA6AC5" w:rsidTr="008B6EF3">
        <w:tc>
          <w:tcPr>
            <w:tcW w:w="4820" w:type="dxa"/>
          </w:tcPr>
          <w:p w:rsidR="00FA6AC5" w:rsidRDefault="00FA6AC5" w:rsidP="008B6EF3">
            <w:pPr>
              <w:jc w:val="center"/>
              <w:rPr>
                <w:sz w:val="20"/>
                <w:szCs w:val="20"/>
              </w:rPr>
            </w:pPr>
            <w:proofErr w:type="spellStart"/>
            <w:r>
              <w:rPr>
                <w:sz w:val="20"/>
                <w:szCs w:val="20"/>
              </w:rPr>
              <w:t>BelowGround</w:t>
            </w:r>
            <w:proofErr w:type="spellEnd"/>
          </w:p>
        </w:tc>
        <w:tc>
          <w:tcPr>
            <w:tcW w:w="1984" w:type="dxa"/>
          </w:tcPr>
          <w:p w:rsidR="00FA6AC5" w:rsidRDefault="00FA6AC5" w:rsidP="008B6EF3">
            <w:pPr>
              <w:jc w:val="center"/>
              <w:rPr>
                <w:sz w:val="20"/>
                <w:szCs w:val="20"/>
              </w:rPr>
            </w:pPr>
            <w:r>
              <w:rPr>
                <w:sz w:val="20"/>
                <w:szCs w:val="20"/>
              </w:rPr>
              <w:t>Y</w:t>
            </w:r>
          </w:p>
        </w:tc>
      </w:tr>
      <w:tr w:rsidR="00FA6AC5" w:rsidTr="008B6EF3">
        <w:tc>
          <w:tcPr>
            <w:tcW w:w="4820" w:type="dxa"/>
          </w:tcPr>
          <w:p w:rsidR="00FA6AC5" w:rsidRDefault="00FA6AC5" w:rsidP="008B6EF3">
            <w:pPr>
              <w:jc w:val="center"/>
              <w:rPr>
                <w:sz w:val="20"/>
                <w:szCs w:val="20"/>
              </w:rPr>
            </w:pPr>
            <w:r>
              <w:rPr>
                <w:sz w:val="20"/>
                <w:szCs w:val="20"/>
              </w:rPr>
              <w:t>Rotation</w:t>
            </w:r>
          </w:p>
        </w:tc>
        <w:tc>
          <w:tcPr>
            <w:tcW w:w="1984" w:type="dxa"/>
          </w:tcPr>
          <w:p w:rsidR="00FA6AC5" w:rsidRDefault="00FA6AC5" w:rsidP="008B6EF3">
            <w:pPr>
              <w:jc w:val="center"/>
              <w:rPr>
                <w:sz w:val="20"/>
                <w:szCs w:val="20"/>
              </w:rPr>
            </w:pPr>
            <w:r>
              <w:rPr>
                <w:sz w:val="20"/>
                <w:szCs w:val="20"/>
              </w:rPr>
              <w:t>N</w:t>
            </w:r>
          </w:p>
        </w:tc>
      </w:tr>
    </w:tbl>
    <w:p w:rsidR="00FA6AC5" w:rsidRDefault="00FA6AC5" w:rsidP="00FA6AC5">
      <w:pPr>
        <w:pStyle w:val="NoSpacing"/>
      </w:pPr>
    </w:p>
    <w:p w:rsidR="004A59AA" w:rsidRPr="00B21305" w:rsidRDefault="004A59AA" w:rsidP="004A59AA">
      <w:pPr>
        <w:rPr>
          <w:rFonts w:asciiTheme="majorHAnsi" w:hAnsiTheme="majorHAnsi"/>
          <w:b/>
          <w:color w:val="76923C" w:themeColor="accent3" w:themeShade="BF"/>
          <w:sz w:val="24"/>
          <w:szCs w:val="24"/>
        </w:rPr>
      </w:pPr>
      <w:proofErr w:type="spellStart"/>
      <w:r>
        <w:rPr>
          <w:rFonts w:asciiTheme="majorHAnsi" w:hAnsiTheme="majorHAnsi"/>
          <w:b/>
          <w:color w:val="76923C" w:themeColor="accent3" w:themeShade="BF"/>
          <w:sz w:val="24"/>
          <w:szCs w:val="24"/>
        </w:rPr>
        <w:t>MaintenanceHole</w:t>
      </w:r>
      <w:proofErr w:type="spellEnd"/>
    </w:p>
    <w:tbl>
      <w:tblPr>
        <w:tblStyle w:val="TableGrid"/>
        <w:tblW w:w="0" w:type="auto"/>
        <w:tblInd w:w="1242" w:type="dxa"/>
        <w:tblLook w:val="04A0" w:firstRow="1" w:lastRow="0" w:firstColumn="1" w:lastColumn="0" w:noHBand="0" w:noVBand="1"/>
      </w:tblPr>
      <w:tblGrid>
        <w:gridCol w:w="4820"/>
        <w:gridCol w:w="1984"/>
      </w:tblGrid>
      <w:tr w:rsidR="004A59AA" w:rsidRPr="00ED6368" w:rsidTr="008B6EF3">
        <w:tc>
          <w:tcPr>
            <w:tcW w:w="4820" w:type="dxa"/>
          </w:tcPr>
          <w:p w:rsidR="004A59AA" w:rsidRPr="00ED6368" w:rsidRDefault="004A59AA" w:rsidP="008B6EF3">
            <w:pPr>
              <w:jc w:val="center"/>
              <w:rPr>
                <w:b/>
                <w:sz w:val="20"/>
                <w:szCs w:val="20"/>
              </w:rPr>
            </w:pPr>
            <w:r w:rsidRPr="00ED6368">
              <w:rPr>
                <w:b/>
                <w:sz w:val="20"/>
                <w:szCs w:val="20"/>
              </w:rPr>
              <w:t>Element Name</w:t>
            </w:r>
          </w:p>
        </w:tc>
        <w:tc>
          <w:tcPr>
            <w:tcW w:w="1984" w:type="dxa"/>
          </w:tcPr>
          <w:p w:rsidR="004A59AA" w:rsidRPr="00ED6368" w:rsidRDefault="004A59AA" w:rsidP="008B6EF3">
            <w:pPr>
              <w:jc w:val="center"/>
              <w:rPr>
                <w:b/>
                <w:sz w:val="20"/>
                <w:szCs w:val="20"/>
              </w:rPr>
            </w:pPr>
            <w:r w:rsidRPr="00ED6368">
              <w:rPr>
                <w:b/>
                <w:sz w:val="20"/>
                <w:szCs w:val="20"/>
              </w:rPr>
              <w:t>Mandatory (Y/N)</w:t>
            </w:r>
          </w:p>
        </w:tc>
      </w:tr>
      <w:tr w:rsidR="004A59AA" w:rsidRPr="00ED6368" w:rsidTr="008B6EF3">
        <w:tc>
          <w:tcPr>
            <w:tcW w:w="4820" w:type="dxa"/>
          </w:tcPr>
          <w:p w:rsidR="004A59AA" w:rsidRPr="00ED6368" w:rsidRDefault="004A59AA" w:rsidP="008B6EF3">
            <w:pPr>
              <w:jc w:val="center"/>
              <w:rPr>
                <w:sz w:val="20"/>
                <w:szCs w:val="20"/>
              </w:rPr>
            </w:pPr>
            <w:r>
              <w:rPr>
                <w:sz w:val="20"/>
                <w:szCs w:val="20"/>
              </w:rPr>
              <w:t>Use</w:t>
            </w:r>
          </w:p>
        </w:tc>
        <w:tc>
          <w:tcPr>
            <w:tcW w:w="1984" w:type="dxa"/>
          </w:tcPr>
          <w:p w:rsidR="004A59AA" w:rsidRPr="00ED6368" w:rsidRDefault="004A59AA" w:rsidP="008B6EF3">
            <w:pPr>
              <w:jc w:val="center"/>
              <w:rPr>
                <w:sz w:val="20"/>
                <w:szCs w:val="20"/>
              </w:rPr>
            </w:pPr>
            <w:r>
              <w:rPr>
                <w:sz w:val="20"/>
                <w:szCs w:val="20"/>
              </w:rPr>
              <w:t>Y</w:t>
            </w:r>
          </w:p>
        </w:tc>
      </w:tr>
      <w:tr w:rsidR="004A59AA" w:rsidRPr="00ED6368" w:rsidTr="008B6EF3">
        <w:tc>
          <w:tcPr>
            <w:tcW w:w="4820" w:type="dxa"/>
          </w:tcPr>
          <w:p w:rsidR="004A59AA" w:rsidRDefault="004A59AA" w:rsidP="008B6EF3">
            <w:pPr>
              <w:jc w:val="center"/>
              <w:rPr>
                <w:sz w:val="20"/>
                <w:szCs w:val="20"/>
              </w:rPr>
            </w:pPr>
            <w:proofErr w:type="spellStart"/>
            <w:r>
              <w:rPr>
                <w:sz w:val="20"/>
                <w:szCs w:val="20"/>
              </w:rPr>
              <w:t>Length_mm</w:t>
            </w:r>
            <w:proofErr w:type="spellEnd"/>
          </w:p>
        </w:tc>
        <w:tc>
          <w:tcPr>
            <w:tcW w:w="1984" w:type="dxa"/>
          </w:tcPr>
          <w:p w:rsidR="004A59AA" w:rsidRDefault="004A59AA" w:rsidP="008B6EF3">
            <w:pPr>
              <w:jc w:val="center"/>
              <w:rPr>
                <w:sz w:val="20"/>
                <w:szCs w:val="20"/>
              </w:rPr>
            </w:pPr>
            <w:r>
              <w:rPr>
                <w:sz w:val="20"/>
                <w:szCs w:val="20"/>
              </w:rPr>
              <w:t>Y (Rectangular only)</w:t>
            </w:r>
          </w:p>
        </w:tc>
      </w:tr>
      <w:tr w:rsidR="004A59AA" w:rsidRPr="00ED6368" w:rsidTr="008B6EF3">
        <w:tc>
          <w:tcPr>
            <w:tcW w:w="4820" w:type="dxa"/>
          </w:tcPr>
          <w:p w:rsidR="004A59AA" w:rsidRDefault="004A59AA" w:rsidP="008B6EF3">
            <w:pPr>
              <w:jc w:val="center"/>
              <w:rPr>
                <w:sz w:val="20"/>
                <w:szCs w:val="20"/>
              </w:rPr>
            </w:pPr>
            <w:proofErr w:type="spellStart"/>
            <w:r>
              <w:rPr>
                <w:sz w:val="20"/>
                <w:szCs w:val="20"/>
              </w:rPr>
              <w:t>Width_mm</w:t>
            </w:r>
            <w:proofErr w:type="spellEnd"/>
          </w:p>
        </w:tc>
        <w:tc>
          <w:tcPr>
            <w:tcW w:w="1984" w:type="dxa"/>
          </w:tcPr>
          <w:p w:rsidR="004A59AA" w:rsidRDefault="004A59AA" w:rsidP="008B6EF3">
            <w:pPr>
              <w:jc w:val="center"/>
              <w:rPr>
                <w:sz w:val="20"/>
                <w:szCs w:val="20"/>
              </w:rPr>
            </w:pPr>
            <w:r>
              <w:rPr>
                <w:sz w:val="20"/>
                <w:szCs w:val="20"/>
              </w:rPr>
              <w:t>Y (Rectangular only)</w:t>
            </w:r>
          </w:p>
        </w:tc>
      </w:tr>
      <w:tr w:rsidR="004A59AA" w:rsidRPr="00ED6368" w:rsidTr="008B6EF3">
        <w:tc>
          <w:tcPr>
            <w:tcW w:w="4820" w:type="dxa"/>
          </w:tcPr>
          <w:p w:rsidR="004A59AA" w:rsidRDefault="004A59AA" w:rsidP="008B6EF3">
            <w:pPr>
              <w:jc w:val="center"/>
              <w:rPr>
                <w:sz w:val="20"/>
                <w:szCs w:val="20"/>
              </w:rPr>
            </w:pPr>
            <w:proofErr w:type="spellStart"/>
            <w:r>
              <w:rPr>
                <w:sz w:val="20"/>
                <w:szCs w:val="20"/>
              </w:rPr>
              <w:t>Diameter_mm</w:t>
            </w:r>
            <w:proofErr w:type="spellEnd"/>
          </w:p>
        </w:tc>
        <w:tc>
          <w:tcPr>
            <w:tcW w:w="1984" w:type="dxa"/>
          </w:tcPr>
          <w:p w:rsidR="004A59AA" w:rsidRDefault="004A59AA" w:rsidP="004A59AA">
            <w:pPr>
              <w:jc w:val="center"/>
              <w:rPr>
                <w:sz w:val="20"/>
                <w:szCs w:val="20"/>
              </w:rPr>
            </w:pPr>
            <w:r>
              <w:rPr>
                <w:sz w:val="20"/>
                <w:szCs w:val="20"/>
              </w:rPr>
              <w:t>Y (Circular only)</w:t>
            </w:r>
          </w:p>
        </w:tc>
      </w:tr>
      <w:tr w:rsidR="004A59AA" w:rsidRPr="00ED6368" w:rsidTr="008B6EF3">
        <w:tc>
          <w:tcPr>
            <w:tcW w:w="4820" w:type="dxa"/>
          </w:tcPr>
          <w:p w:rsidR="004A59AA" w:rsidRDefault="004A59AA" w:rsidP="008B6EF3">
            <w:pPr>
              <w:jc w:val="center"/>
              <w:rPr>
                <w:sz w:val="20"/>
                <w:szCs w:val="20"/>
              </w:rPr>
            </w:pPr>
            <w:proofErr w:type="spellStart"/>
            <w:r>
              <w:rPr>
                <w:sz w:val="20"/>
                <w:szCs w:val="20"/>
              </w:rPr>
              <w:t>SurfaceLevel_m</w:t>
            </w:r>
            <w:proofErr w:type="spellEnd"/>
          </w:p>
        </w:tc>
        <w:tc>
          <w:tcPr>
            <w:tcW w:w="1984" w:type="dxa"/>
          </w:tcPr>
          <w:p w:rsidR="004A59AA" w:rsidRDefault="004A59AA" w:rsidP="008B6EF3">
            <w:pPr>
              <w:jc w:val="center"/>
              <w:rPr>
                <w:sz w:val="20"/>
                <w:szCs w:val="20"/>
              </w:rPr>
            </w:pPr>
            <w:r>
              <w:rPr>
                <w:sz w:val="20"/>
                <w:szCs w:val="20"/>
              </w:rPr>
              <w:t>Y</w:t>
            </w:r>
          </w:p>
        </w:tc>
      </w:tr>
      <w:tr w:rsidR="004A59AA" w:rsidRPr="00ED6368" w:rsidTr="008B6EF3">
        <w:tc>
          <w:tcPr>
            <w:tcW w:w="4820" w:type="dxa"/>
          </w:tcPr>
          <w:p w:rsidR="004A59AA" w:rsidRDefault="004A59AA" w:rsidP="008B6EF3">
            <w:pPr>
              <w:jc w:val="center"/>
              <w:rPr>
                <w:sz w:val="20"/>
                <w:szCs w:val="20"/>
              </w:rPr>
            </w:pPr>
            <w:proofErr w:type="spellStart"/>
            <w:r>
              <w:rPr>
                <w:sz w:val="20"/>
                <w:szCs w:val="20"/>
              </w:rPr>
              <w:t>InvertLevel_m</w:t>
            </w:r>
            <w:proofErr w:type="spellEnd"/>
          </w:p>
        </w:tc>
        <w:tc>
          <w:tcPr>
            <w:tcW w:w="1984" w:type="dxa"/>
          </w:tcPr>
          <w:p w:rsidR="004A59AA" w:rsidRDefault="004A59AA" w:rsidP="008B6EF3">
            <w:pPr>
              <w:jc w:val="center"/>
              <w:rPr>
                <w:sz w:val="20"/>
                <w:szCs w:val="20"/>
              </w:rPr>
            </w:pPr>
            <w:r>
              <w:rPr>
                <w:sz w:val="20"/>
                <w:szCs w:val="20"/>
              </w:rPr>
              <w:t>Y</w:t>
            </w:r>
          </w:p>
        </w:tc>
      </w:tr>
      <w:tr w:rsidR="004A59AA" w:rsidRPr="00ED6368" w:rsidTr="008B6EF3">
        <w:tc>
          <w:tcPr>
            <w:tcW w:w="4820" w:type="dxa"/>
          </w:tcPr>
          <w:p w:rsidR="004A59AA" w:rsidRDefault="004A59AA" w:rsidP="008B6EF3">
            <w:pPr>
              <w:jc w:val="center"/>
              <w:rPr>
                <w:sz w:val="20"/>
                <w:szCs w:val="20"/>
              </w:rPr>
            </w:pPr>
            <w:proofErr w:type="spellStart"/>
            <w:r>
              <w:rPr>
                <w:sz w:val="20"/>
                <w:szCs w:val="20"/>
              </w:rPr>
              <w:t>FloorConstruction</w:t>
            </w:r>
            <w:proofErr w:type="spellEnd"/>
          </w:p>
        </w:tc>
        <w:tc>
          <w:tcPr>
            <w:tcW w:w="1984" w:type="dxa"/>
          </w:tcPr>
          <w:p w:rsidR="004A59AA" w:rsidRDefault="004A59AA" w:rsidP="008B6EF3">
            <w:pPr>
              <w:jc w:val="center"/>
              <w:rPr>
                <w:sz w:val="20"/>
                <w:szCs w:val="20"/>
              </w:rPr>
            </w:pPr>
            <w:r>
              <w:rPr>
                <w:sz w:val="20"/>
                <w:szCs w:val="20"/>
              </w:rPr>
              <w:t>Y</w:t>
            </w:r>
          </w:p>
        </w:tc>
      </w:tr>
      <w:tr w:rsidR="004A59AA" w:rsidRPr="00ED6368" w:rsidTr="008B6EF3">
        <w:tc>
          <w:tcPr>
            <w:tcW w:w="4820" w:type="dxa"/>
          </w:tcPr>
          <w:p w:rsidR="004A59AA" w:rsidRDefault="004A59AA" w:rsidP="008B6EF3">
            <w:pPr>
              <w:jc w:val="center"/>
              <w:rPr>
                <w:sz w:val="20"/>
                <w:szCs w:val="20"/>
              </w:rPr>
            </w:pPr>
            <w:proofErr w:type="spellStart"/>
            <w:r>
              <w:rPr>
                <w:sz w:val="20"/>
                <w:szCs w:val="20"/>
              </w:rPr>
              <w:t>FloorMaterial</w:t>
            </w:r>
            <w:proofErr w:type="spellEnd"/>
          </w:p>
        </w:tc>
        <w:tc>
          <w:tcPr>
            <w:tcW w:w="1984" w:type="dxa"/>
          </w:tcPr>
          <w:p w:rsidR="004A59AA" w:rsidRDefault="004A59AA" w:rsidP="008B6EF3">
            <w:pPr>
              <w:jc w:val="center"/>
              <w:rPr>
                <w:sz w:val="20"/>
                <w:szCs w:val="20"/>
              </w:rPr>
            </w:pPr>
            <w:r>
              <w:rPr>
                <w:sz w:val="20"/>
                <w:szCs w:val="20"/>
              </w:rPr>
              <w:t>Y</w:t>
            </w:r>
          </w:p>
        </w:tc>
      </w:tr>
      <w:tr w:rsidR="004A59AA" w:rsidRPr="00ED6368" w:rsidTr="008B6EF3">
        <w:tc>
          <w:tcPr>
            <w:tcW w:w="4820" w:type="dxa"/>
          </w:tcPr>
          <w:p w:rsidR="004A59AA" w:rsidRDefault="004A59AA" w:rsidP="008B6EF3">
            <w:pPr>
              <w:jc w:val="center"/>
              <w:rPr>
                <w:sz w:val="20"/>
                <w:szCs w:val="20"/>
              </w:rPr>
            </w:pPr>
            <w:proofErr w:type="spellStart"/>
            <w:r>
              <w:rPr>
                <w:sz w:val="20"/>
                <w:szCs w:val="20"/>
              </w:rPr>
              <w:t>WallConstruction</w:t>
            </w:r>
            <w:proofErr w:type="spellEnd"/>
          </w:p>
        </w:tc>
        <w:tc>
          <w:tcPr>
            <w:tcW w:w="1984" w:type="dxa"/>
          </w:tcPr>
          <w:p w:rsidR="004A59AA" w:rsidRDefault="004A59AA" w:rsidP="008B6EF3">
            <w:pPr>
              <w:jc w:val="center"/>
              <w:rPr>
                <w:sz w:val="20"/>
                <w:szCs w:val="20"/>
              </w:rPr>
            </w:pPr>
            <w:r>
              <w:rPr>
                <w:sz w:val="20"/>
                <w:szCs w:val="20"/>
              </w:rPr>
              <w:t>Y</w:t>
            </w:r>
          </w:p>
        </w:tc>
      </w:tr>
      <w:tr w:rsidR="004A59AA" w:rsidRPr="00ED6368" w:rsidTr="008B6EF3">
        <w:tc>
          <w:tcPr>
            <w:tcW w:w="4820" w:type="dxa"/>
          </w:tcPr>
          <w:p w:rsidR="004A59AA" w:rsidRDefault="004A59AA" w:rsidP="008B6EF3">
            <w:pPr>
              <w:jc w:val="center"/>
              <w:rPr>
                <w:sz w:val="20"/>
                <w:szCs w:val="20"/>
              </w:rPr>
            </w:pPr>
            <w:proofErr w:type="spellStart"/>
            <w:r>
              <w:rPr>
                <w:sz w:val="20"/>
                <w:szCs w:val="20"/>
              </w:rPr>
              <w:t>WallMaterial</w:t>
            </w:r>
            <w:proofErr w:type="spellEnd"/>
          </w:p>
        </w:tc>
        <w:tc>
          <w:tcPr>
            <w:tcW w:w="1984" w:type="dxa"/>
          </w:tcPr>
          <w:p w:rsidR="004A59AA" w:rsidRDefault="004A59AA" w:rsidP="008B6EF3">
            <w:pPr>
              <w:jc w:val="center"/>
              <w:rPr>
                <w:sz w:val="20"/>
                <w:szCs w:val="20"/>
              </w:rPr>
            </w:pPr>
            <w:r>
              <w:rPr>
                <w:sz w:val="20"/>
                <w:szCs w:val="20"/>
              </w:rPr>
              <w:t>Y</w:t>
            </w:r>
          </w:p>
        </w:tc>
      </w:tr>
      <w:tr w:rsidR="004A59AA" w:rsidRPr="00ED6368" w:rsidTr="008B6EF3">
        <w:tc>
          <w:tcPr>
            <w:tcW w:w="4820" w:type="dxa"/>
          </w:tcPr>
          <w:p w:rsidR="004A59AA" w:rsidRDefault="004A59AA" w:rsidP="008B6EF3">
            <w:pPr>
              <w:jc w:val="center"/>
              <w:rPr>
                <w:sz w:val="20"/>
                <w:szCs w:val="20"/>
              </w:rPr>
            </w:pPr>
            <w:proofErr w:type="spellStart"/>
            <w:r>
              <w:rPr>
                <w:sz w:val="20"/>
                <w:szCs w:val="20"/>
              </w:rPr>
              <w:t>RoofMaterial</w:t>
            </w:r>
            <w:proofErr w:type="spellEnd"/>
          </w:p>
        </w:tc>
        <w:tc>
          <w:tcPr>
            <w:tcW w:w="1984" w:type="dxa"/>
          </w:tcPr>
          <w:p w:rsidR="004A59AA" w:rsidRDefault="004A59AA" w:rsidP="008B6EF3">
            <w:pPr>
              <w:jc w:val="center"/>
              <w:rPr>
                <w:sz w:val="20"/>
                <w:szCs w:val="20"/>
              </w:rPr>
            </w:pPr>
            <w:r>
              <w:rPr>
                <w:sz w:val="20"/>
                <w:szCs w:val="20"/>
              </w:rPr>
              <w:t>Y</w:t>
            </w:r>
          </w:p>
        </w:tc>
      </w:tr>
      <w:tr w:rsidR="004A59AA" w:rsidRPr="00ED6368" w:rsidTr="008B6EF3">
        <w:tc>
          <w:tcPr>
            <w:tcW w:w="4820" w:type="dxa"/>
          </w:tcPr>
          <w:p w:rsidR="004A59AA" w:rsidRDefault="004A59AA" w:rsidP="008B6EF3">
            <w:pPr>
              <w:jc w:val="center"/>
              <w:rPr>
                <w:sz w:val="20"/>
                <w:szCs w:val="20"/>
              </w:rPr>
            </w:pPr>
            <w:proofErr w:type="spellStart"/>
            <w:r>
              <w:rPr>
                <w:sz w:val="20"/>
                <w:szCs w:val="20"/>
              </w:rPr>
              <w:t>LidMaterial</w:t>
            </w:r>
            <w:proofErr w:type="spellEnd"/>
          </w:p>
        </w:tc>
        <w:tc>
          <w:tcPr>
            <w:tcW w:w="1984" w:type="dxa"/>
          </w:tcPr>
          <w:p w:rsidR="004A59AA" w:rsidRDefault="004A59AA" w:rsidP="008B6EF3">
            <w:pPr>
              <w:jc w:val="center"/>
              <w:rPr>
                <w:sz w:val="20"/>
                <w:szCs w:val="20"/>
              </w:rPr>
            </w:pPr>
            <w:r>
              <w:rPr>
                <w:sz w:val="20"/>
                <w:szCs w:val="20"/>
              </w:rPr>
              <w:t>Y</w:t>
            </w:r>
          </w:p>
        </w:tc>
      </w:tr>
      <w:tr w:rsidR="004A59AA" w:rsidRPr="00ED6368" w:rsidTr="008B6EF3">
        <w:tc>
          <w:tcPr>
            <w:tcW w:w="4820" w:type="dxa"/>
          </w:tcPr>
          <w:p w:rsidR="004A59AA" w:rsidRDefault="004A59AA" w:rsidP="008B6EF3">
            <w:pPr>
              <w:jc w:val="center"/>
              <w:rPr>
                <w:sz w:val="20"/>
                <w:szCs w:val="20"/>
              </w:rPr>
            </w:pPr>
            <w:r>
              <w:rPr>
                <w:sz w:val="20"/>
                <w:szCs w:val="20"/>
              </w:rPr>
              <w:t>Rotation</w:t>
            </w:r>
          </w:p>
        </w:tc>
        <w:tc>
          <w:tcPr>
            <w:tcW w:w="1984" w:type="dxa"/>
          </w:tcPr>
          <w:p w:rsidR="004A59AA" w:rsidRDefault="004A59AA" w:rsidP="008B6EF3">
            <w:pPr>
              <w:jc w:val="center"/>
              <w:rPr>
                <w:sz w:val="20"/>
                <w:szCs w:val="20"/>
              </w:rPr>
            </w:pPr>
            <w:r>
              <w:rPr>
                <w:sz w:val="20"/>
                <w:szCs w:val="20"/>
              </w:rPr>
              <w:t>N</w:t>
            </w:r>
          </w:p>
        </w:tc>
      </w:tr>
    </w:tbl>
    <w:p w:rsidR="00ED132E" w:rsidRDefault="00ED132E" w:rsidP="004A59AA">
      <w:pPr>
        <w:pStyle w:val="NoSpacing"/>
      </w:pPr>
    </w:p>
    <w:p w:rsidR="00ED132E" w:rsidRDefault="00ED132E">
      <w:r>
        <w:br w:type="page"/>
      </w:r>
    </w:p>
    <w:p w:rsidR="004A59AA" w:rsidRPr="00B21305" w:rsidRDefault="004A59AA" w:rsidP="004A59AA">
      <w:pPr>
        <w:rPr>
          <w:rFonts w:asciiTheme="majorHAnsi" w:hAnsiTheme="majorHAnsi"/>
          <w:b/>
          <w:color w:val="76923C" w:themeColor="accent3" w:themeShade="BF"/>
          <w:sz w:val="24"/>
          <w:szCs w:val="24"/>
        </w:rPr>
      </w:pPr>
      <w:r>
        <w:rPr>
          <w:rFonts w:asciiTheme="majorHAnsi" w:hAnsiTheme="majorHAnsi"/>
          <w:b/>
          <w:color w:val="76923C" w:themeColor="accent3" w:themeShade="BF"/>
          <w:sz w:val="24"/>
          <w:szCs w:val="24"/>
        </w:rPr>
        <w:lastRenderedPageBreak/>
        <w:t>Meter</w:t>
      </w:r>
    </w:p>
    <w:tbl>
      <w:tblPr>
        <w:tblStyle w:val="TableGrid"/>
        <w:tblW w:w="0" w:type="auto"/>
        <w:tblInd w:w="1242" w:type="dxa"/>
        <w:tblLook w:val="04A0" w:firstRow="1" w:lastRow="0" w:firstColumn="1" w:lastColumn="0" w:noHBand="0" w:noVBand="1"/>
      </w:tblPr>
      <w:tblGrid>
        <w:gridCol w:w="4820"/>
        <w:gridCol w:w="1984"/>
      </w:tblGrid>
      <w:tr w:rsidR="004A59AA" w:rsidRPr="00ED6368" w:rsidTr="008B6EF3">
        <w:tc>
          <w:tcPr>
            <w:tcW w:w="4820" w:type="dxa"/>
          </w:tcPr>
          <w:p w:rsidR="004A59AA" w:rsidRPr="00ED6368" w:rsidRDefault="004A59AA" w:rsidP="008B6EF3">
            <w:pPr>
              <w:jc w:val="center"/>
              <w:rPr>
                <w:b/>
                <w:sz w:val="20"/>
                <w:szCs w:val="20"/>
              </w:rPr>
            </w:pPr>
            <w:r w:rsidRPr="00ED6368">
              <w:rPr>
                <w:b/>
                <w:sz w:val="20"/>
                <w:szCs w:val="20"/>
              </w:rPr>
              <w:t>Element Name</w:t>
            </w:r>
          </w:p>
        </w:tc>
        <w:tc>
          <w:tcPr>
            <w:tcW w:w="1984" w:type="dxa"/>
          </w:tcPr>
          <w:p w:rsidR="004A59AA" w:rsidRPr="00ED6368" w:rsidRDefault="004A59AA" w:rsidP="008B6EF3">
            <w:pPr>
              <w:jc w:val="center"/>
              <w:rPr>
                <w:b/>
                <w:sz w:val="20"/>
                <w:szCs w:val="20"/>
              </w:rPr>
            </w:pPr>
            <w:r w:rsidRPr="00ED6368">
              <w:rPr>
                <w:b/>
                <w:sz w:val="20"/>
                <w:szCs w:val="20"/>
              </w:rPr>
              <w:t>Mandatory (Y/N)</w:t>
            </w:r>
          </w:p>
        </w:tc>
      </w:tr>
      <w:tr w:rsidR="004A59AA" w:rsidRPr="00ED6368" w:rsidTr="008B6EF3">
        <w:tc>
          <w:tcPr>
            <w:tcW w:w="4820" w:type="dxa"/>
          </w:tcPr>
          <w:p w:rsidR="004A59AA" w:rsidRPr="00ED6368" w:rsidRDefault="004A59AA" w:rsidP="008B6EF3">
            <w:pPr>
              <w:jc w:val="center"/>
              <w:rPr>
                <w:sz w:val="20"/>
                <w:szCs w:val="20"/>
              </w:rPr>
            </w:pPr>
            <w:proofErr w:type="spellStart"/>
            <w:r>
              <w:rPr>
                <w:sz w:val="20"/>
                <w:szCs w:val="20"/>
              </w:rPr>
              <w:t>SerialNumber</w:t>
            </w:r>
            <w:proofErr w:type="spellEnd"/>
          </w:p>
        </w:tc>
        <w:tc>
          <w:tcPr>
            <w:tcW w:w="1984" w:type="dxa"/>
          </w:tcPr>
          <w:p w:rsidR="004A59AA" w:rsidRPr="00ED6368" w:rsidRDefault="00FA6AC5" w:rsidP="008B6EF3">
            <w:pPr>
              <w:jc w:val="center"/>
              <w:rPr>
                <w:sz w:val="20"/>
                <w:szCs w:val="20"/>
              </w:rPr>
            </w:pPr>
            <w:r>
              <w:rPr>
                <w:sz w:val="20"/>
                <w:szCs w:val="20"/>
              </w:rPr>
              <w:t>Y</w:t>
            </w:r>
          </w:p>
        </w:tc>
      </w:tr>
      <w:tr w:rsidR="004A59AA" w:rsidRPr="00ED6368" w:rsidTr="008B6EF3">
        <w:tc>
          <w:tcPr>
            <w:tcW w:w="4820" w:type="dxa"/>
          </w:tcPr>
          <w:p w:rsidR="004A59AA" w:rsidRDefault="004A59AA" w:rsidP="008B6EF3">
            <w:pPr>
              <w:jc w:val="center"/>
              <w:rPr>
                <w:sz w:val="20"/>
                <w:szCs w:val="20"/>
              </w:rPr>
            </w:pPr>
            <w:r>
              <w:rPr>
                <w:sz w:val="20"/>
                <w:szCs w:val="20"/>
              </w:rPr>
              <w:t>Type</w:t>
            </w:r>
          </w:p>
        </w:tc>
        <w:tc>
          <w:tcPr>
            <w:tcW w:w="1984" w:type="dxa"/>
          </w:tcPr>
          <w:p w:rsidR="004A59AA" w:rsidRDefault="00FA6AC5" w:rsidP="008B6EF3">
            <w:pPr>
              <w:jc w:val="center"/>
              <w:rPr>
                <w:sz w:val="20"/>
                <w:szCs w:val="20"/>
              </w:rPr>
            </w:pPr>
            <w:r>
              <w:rPr>
                <w:sz w:val="20"/>
                <w:szCs w:val="20"/>
              </w:rPr>
              <w:t>Y</w:t>
            </w:r>
          </w:p>
        </w:tc>
      </w:tr>
      <w:tr w:rsidR="004A59AA" w:rsidRPr="00ED6368" w:rsidTr="008B6EF3">
        <w:tc>
          <w:tcPr>
            <w:tcW w:w="4820" w:type="dxa"/>
          </w:tcPr>
          <w:p w:rsidR="004A59AA" w:rsidRDefault="004A59AA" w:rsidP="008B6EF3">
            <w:pPr>
              <w:jc w:val="center"/>
              <w:rPr>
                <w:sz w:val="20"/>
                <w:szCs w:val="20"/>
              </w:rPr>
            </w:pPr>
            <w:proofErr w:type="spellStart"/>
            <w:r>
              <w:rPr>
                <w:sz w:val="20"/>
                <w:szCs w:val="20"/>
              </w:rPr>
              <w:t>Diameter_mm</w:t>
            </w:r>
            <w:proofErr w:type="spellEnd"/>
          </w:p>
        </w:tc>
        <w:tc>
          <w:tcPr>
            <w:tcW w:w="1984" w:type="dxa"/>
          </w:tcPr>
          <w:p w:rsidR="004A59AA" w:rsidRDefault="00FA6AC5" w:rsidP="008B6EF3">
            <w:pPr>
              <w:jc w:val="center"/>
              <w:rPr>
                <w:sz w:val="20"/>
                <w:szCs w:val="20"/>
              </w:rPr>
            </w:pPr>
            <w:r>
              <w:rPr>
                <w:sz w:val="20"/>
                <w:szCs w:val="20"/>
              </w:rPr>
              <w:t>Y</w:t>
            </w:r>
          </w:p>
        </w:tc>
      </w:tr>
      <w:tr w:rsidR="004A59AA" w:rsidRPr="00ED6368" w:rsidTr="008B6EF3">
        <w:tc>
          <w:tcPr>
            <w:tcW w:w="4820" w:type="dxa"/>
          </w:tcPr>
          <w:p w:rsidR="004A59AA" w:rsidRDefault="004A59AA" w:rsidP="008B6EF3">
            <w:pPr>
              <w:jc w:val="center"/>
              <w:rPr>
                <w:sz w:val="20"/>
                <w:szCs w:val="20"/>
              </w:rPr>
            </w:pPr>
            <w:r>
              <w:rPr>
                <w:sz w:val="20"/>
                <w:szCs w:val="20"/>
              </w:rPr>
              <w:t>Dials</w:t>
            </w:r>
          </w:p>
        </w:tc>
        <w:tc>
          <w:tcPr>
            <w:tcW w:w="1984" w:type="dxa"/>
          </w:tcPr>
          <w:p w:rsidR="004A59AA" w:rsidRDefault="00FA6AC5" w:rsidP="008B6EF3">
            <w:pPr>
              <w:jc w:val="center"/>
              <w:rPr>
                <w:sz w:val="20"/>
                <w:szCs w:val="20"/>
              </w:rPr>
            </w:pPr>
            <w:r>
              <w:rPr>
                <w:sz w:val="20"/>
                <w:szCs w:val="20"/>
              </w:rPr>
              <w:t>N</w:t>
            </w:r>
          </w:p>
        </w:tc>
      </w:tr>
      <w:tr w:rsidR="004A59AA" w:rsidRPr="00ED6368" w:rsidTr="008B6EF3">
        <w:tc>
          <w:tcPr>
            <w:tcW w:w="4820" w:type="dxa"/>
          </w:tcPr>
          <w:p w:rsidR="004A59AA" w:rsidRDefault="004A59AA" w:rsidP="008B6EF3">
            <w:pPr>
              <w:jc w:val="center"/>
              <w:rPr>
                <w:sz w:val="20"/>
                <w:szCs w:val="20"/>
              </w:rPr>
            </w:pPr>
            <w:r>
              <w:rPr>
                <w:sz w:val="20"/>
                <w:szCs w:val="20"/>
              </w:rPr>
              <w:t>Manufacturer</w:t>
            </w:r>
          </w:p>
        </w:tc>
        <w:tc>
          <w:tcPr>
            <w:tcW w:w="1984" w:type="dxa"/>
          </w:tcPr>
          <w:p w:rsidR="004A59AA" w:rsidRDefault="004A59AA" w:rsidP="008B6EF3">
            <w:pPr>
              <w:jc w:val="center"/>
              <w:rPr>
                <w:sz w:val="20"/>
                <w:szCs w:val="20"/>
              </w:rPr>
            </w:pPr>
            <w:r>
              <w:rPr>
                <w:sz w:val="20"/>
                <w:szCs w:val="20"/>
              </w:rPr>
              <w:t>N</w:t>
            </w:r>
          </w:p>
        </w:tc>
      </w:tr>
      <w:tr w:rsidR="004A59AA" w:rsidRPr="00ED6368" w:rsidTr="008B6EF3">
        <w:tc>
          <w:tcPr>
            <w:tcW w:w="4820" w:type="dxa"/>
          </w:tcPr>
          <w:p w:rsidR="004A59AA" w:rsidRDefault="004A59AA" w:rsidP="008B6EF3">
            <w:pPr>
              <w:jc w:val="center"/>
              <w:rPr>
                <w:sz w:val="20"/>
                <w:szCs w:val="20"/>
              </w:rPr>
            </w:pPr>
            <w:proofErr w:type="spellStart"/>
            <w:r>
              <w:rPr>
                <w:sz w:val="20"/>
                <w:szCs w:val="20"/>
              </w:rPr>
              <w:t>ModelNumber</w:t>
            </w:r>
            <w:proofErr w:type="spellEnd"/>
          </w:p>
        </w:tc>
        <w:tc>
          <w:tcPr>
            <w:tcW w:w="1984" w:type="dxa"/>
          </w:tcPr>
          <w:p w:rsidR="004A59AA" w:rsidRDefault="004A59AA" w:rsidP="008B6EF3">
            <w:pPr>
              <w:jc w:val="center"/>
              <w:rPr>
                <w:sz w:val="20"/>
                <w:szCs w:val="20"/>
              </w:rPr>
            </w:pPr>
            <w:r>
              <w:rPr>
                <w:sz w:val="20"/>
                <w:szCs w:val="20"/>
              </w:rPr>
              <w:t>N</w:t>
            </w:r>
          </w:p>
        </w:tc>
      </w:tr>
      <w:tr w:rsidR="004A59AA" w:rsidRPr="00ED6368" w:rsidTr="008B6EF3">
        <w:tc>
          <w:tcPr>
            <w:tcW w:w="4820" w:type="dxa"/>
          </w:tcPr>
          <w:p w:rsidR="004A59AA" w:rsidRDefault="004A59AA" w:rsidP="008B6EF3">
            <w:pPr>
              <w:jc w:val="center"/>
              <w:rPr>
                <w:sz w:val="20"/>
                <w:szCs w:val="20"/>
              </w:rPr>
            </w:pPr>
            <w:proofErr w:type="spellStart"/>
            <w:r>
              <w:rPr>
                <w:sz w:val="20"/>
                <w:szCs w:val="20"/>
              </w:rPr>
              <w:t>InitialReading</w:t>
            </w:r>
            <w:proofErr w:type="spellEnd"/>
          </w:p>
        </w:tc>
        <w:tc>
          <w:tcPr>
            <w:tcW w:w="1984" w:type="dxa"/>
          </w:tcPr>
          <w:p w:rsidR="004A59AA" w:rsidRDefault="00FA6AC5" w:rsidP="008B6EF3">
            <w:pPr>
              <w:jc w:val="center"/>
              <w:rPr>
                <w:sz w:val="20"/>
                <w:szCs w:val="20"/>
              </w:rPr>
            </w:pPr>
            <w:r>
              <w:rPr>
                <w:sz w:val="20"/>
                <w:szCs w:val="20"/>
              </w:rPr>
              <w:t>N</w:t>
            </w:r>
          </w:p>
        </w:tc>
      </w:tr>
      <w:tr w:rsidR="004A59AA" w:rsidRPr="00ED6368" w:rsidTr="008B6EF3">
        <w:tc>
          <w:tcPr>
            <w:tcW w:w="4820" w:type="dxa"/>
          </w:tcPr>
          <w:p w:rsidR="004A59AA" w:rsidRDefault="004A59AA" w:rsidP="008B6EF3">
            <w:pPr>
              <w:jc w:val="center"/>
              <w:rPr>
                <w:sz w:val="20"/>
                <w:szCs w:val="20"/>
              </w:rPr>
            </w:pPr>
            <w:proofErr w:type="spellStart"/>
            <w:r>
              <w:rPr>
                <w:sz w:val="20"/>
                <w:szCs w:val="20"/>
              </w:rPr>
              <w:t>PrivateBooster</w:t>
            </w:r>
            <w:proofErr w:type="spellEnd"/>
          </w:p>
        </w:tc>
        <w:tc>
          <w:tcPr>
            <w:tcW w:w="1984" w:type="dxa"/>
          </w:tcPr>
          <w:p w:rsidR="004A59AA" w:rsidRDefault="00FA6AC5" w:rsidP="008B6EF3">
            <w:pPr>
              <w:jc w:val="center"/>
              <w:rPr>
                <w:sz w:val="20"/>
                <w:szCs w:val="20"/>
              </w:rPr>
            </w:pPr>
            <w:r>
              <w:rPr>
                <w:sz w:val="20"/>
                <w:szCs w:val="20"/>
              </w:rPr>
              <w:t>Y</w:t>
            </w:r>
          </w:p>
        </w:tc>
      </w:tr>
      <w:tr w:rsidR="004A59AA" w:rsidRPr="00ED6368" w:rsidTr="008B6EF3">
        <w:tc>
          <w:tcPr>
            <w:tcW w:w="4820" w:type="dxa"/>
          </w:tcPr>
          <w:p w:rsidR="004A59AA" w:rsidRDefault="004A59AA" w:rsidP="008B6EF3">
            <w:pPr>
              <w:jc w:val="center"/>
              <w:rPr>
                <w:sz w:val="20"/>
                <w:szCs w:val="20"/>
              </w:rPr>
            </w:pPr>
            <w:proofErr w:type="spellStart"/>
            <w:r>
              <w:rPr>
                <w:sz w:val="20"/>
                <w:szCs w:val="20"/>
              </w:rPr>
              <w:t>Offset_m</w:t>
            </w:r>
            <w:proofErr w:type="spellEnd"/>
          </w:p>
        </w:tc>
        <w:tc>
          <w:tcPr>
            <w:tcW w:w="1984" w:type="dxa"/>
          </w:tcPr>
          <w:p w:rsidR="004A59AA" w:rsidRDefault="00FA6AC5" w:rsidP="008B6EF3">
            <w:pPr>
              <w:jc w:val="center"/>
              <w:rPr>
                <w:sz w:val="20"/>
                <w:szCs w:val="20"/>
              </w:rPr>
            </w:pPr>
            <w:r>
              <w:rPr>
                <w:sz w:val="20"/>
                <w:szCs w:val="20"/>
              </w:rPr>
              <w:t>Y</w:t>
            </w:r>
          </w:p>
        </w:tc>
      </w:tr>
      <w:tr w:rsidR="004A59AA" w:rsidRPr="00ED6368" w:rsidTr="008B6EF3">
        <w:tc>
          <w:tcPr>
            <w:tcW w:w="4820" w:type="dxa"/>
          </w:tcPr>
          <w:p w:rsidR="004A59AA" w:rsidRDefault="004A59AA" w:rsidP="008B6EF3">
            <w:pPr>
              <w:jc w:val="center"/>
              <w:rPr>
                <w:sz w:val="20"/>
                <w:szCs w:val="20"/>
              </w:rPr>
            </w:pPr>
            <w:proofErr w:type="spellStart"/>
            <w:r>
              <w:rPr>
                <w:sz w:val="20"/>
                <w:szCs w:val="20"/>
              </w:rPr>
              <w:t>InstallationDate</w:t>
            </w:r>
            <w:proofErr w:type="spellEnd"/>
          </w:p>
        </w:tc>
        <w:tc>
          <w:tcPr>
            <w:tcW w:w="1984" w:type="dxa"/>
          </w:tcPr>
          <w:p w:rsidR="004A59AA" w:rsidRDefault="00FA6AC5" w:rsidP="008B6EF3">
            <w:pPr>
              <w:jc w:val="center"/>
              <w:rPr>
                <w:sz w:val="20"/>
                <w:szCs w:val="20"/>
              </w:rPr>
            </w:pPr>
            <w:r>
              <w:rPr>
                <w:sz w:val="20"/>
                <w:szCs w:val="20"/>
              </w:rPr>
              <w:t>Y</w:t>
            </w:r>
          </w:p>
        </w:tc>
      </w:tr>
      <w:tr w:rsidR="004A59AA" w:rsidRPr="00ED6368" w:rsidTr="008B6EF3">
        <w:tc>
          <w:tcPr>
            <w:tcW w:w="4820" w:type="dxa"/>
          </w:tcPr>
          <w:p w:rsidR="004A59AA" w:rsidRDefault="004A59AA" w:rsidP="008B6EF3">
            <w:pPr>
              <w:jc w:val="center"/>
              <w:rPr>
                <w:sz w:val="20"/>
                <w:szCs w:val="20"/>
              </w:rPr>
            </w:pPr>
            <w:proofErr w:type="spellStart"/>
            <w:r>
              <w:rPr>
                <w:sz w:val="20"/>
                <w:szCs w:val="20"/>
              </w:rPr>
              <w:t>LotNo</w:t>
            </w:r>
            <w:proofErr w:type="spellEnd"/>
          </w:p>
        </w:tc>
        <w:tc>
          <w:tcPr>
            <w:tcW w:w="1984" w:type="dxa"/>
          </w:tcPr>
          <w:p w:rsidR="004A59AA" w:rsidRDefault="004A59AA" w:rsidP="008B6EF3">
            <w:pPr>
              <w:jc w:val="center"/>
              <w:rPr>
                <w:sz w:val="20"/>
                <w:szCs w:val="20"/>
              </w:rPr>
            </w:pPr>
            <w:r>
              <w:rPr>
                <w:sz w:val="20"/>
                <w:szCs w:val="20"/>
              </w:rPr>
              <w:t>Y</w:t>
            </w:r>
          </w:p>
        </w:tc>
      </w:tr>
      <w:tr w:rsidR="004A59AA" w:rsidRPr="00ED6368" w:rsidTr="008B6EF3">
        <w:tc>
          <w:tcPr>
            <w:tcW w:w="4820" w:type="dxa"/>
          </w:tcPr>
          <w:p w:rsidR="004A59AA" w:rsidRDefault="004A59AA" w:rsidP="008B6EF3">
            <w:pPr>
              <w:jc w:val="center"/>
              <w:rPr>
                <w:sz w:val="20"/>
                <w:szCs w:val="20"/>
              </w:rPr>
            </w:pPr>
            <w:proofErr w:type="spellStart"/>
            <w:r>
              <w:rPr>
                <w:sz w:val="20"/>
                <w:szCs w:val="20"/>
              </w:rPr>
              <w:t>PlanNo</w:t>
            </w:r>
            <w:proofErr w:type="spellEnd"/>
          </w:p>
        </w:tc>
        <w:tc>
          <w:tcPr>
            <w:tcW w:w="1984" w:type="dxa"/>
          </w:tcPr>
          <w:p w:rsidR="004A59AA" w:rsidRDefault="004A59AA" w:rsidP="008B6EF3">
            <w:pPr>
              <w:jc w:val="center"/>
              <w:rPr>
                <w:sz w:val="20"/>
                <w:szCs w:val="20"/>
              </w:rPr>
            </w:pPr>
            <w:r>
              <w:rPr>
                <w:sz w:val="20"/>
                <w:szCs w:val="20"/>
              </w:rPr>
              <w:t>Y</w:t>
            </w:r>
          </w:p>
        </w:tc>
      </w:tr>
      <w:tr w:rsidR="004A59AA" w:rsidRPr="00ED6368" w:rsidTr="008B6EF3">
        <w:tc>
          <w:tcPr>
            <w:tcW w:w="4820" w:type="dxa"/>
          </w:tcPr>
          <w:p w:rsidR="004A59AA" w:rsidRDefault="004A59AA" w:rsidP="008B6EF3">
            <w:pPr>
              <w:jc w:val="center"/>
              <w:rPr>
                <w:sz w:val="20"/>
                <w:szCs w:val="20"/>
              </w:rPr>
            </w:pPr>
            <w:r>
              <w:rPr>
                <w:sz w:val="20"/>
                <w:szCs w:val="20"/>
              </w:rPr>
              <w:t>Rotation</w:t>
            </w:r>
          </w:p>
        </w:tc>
        <w:tc>
          <w:tcPr>
            <w:tcW w:w="1984" w:type="dxa"/>
          </w:tcPr>
          <w:p w:rsidR="004A59AA" w:rsidRDefault="00FA6AC5" w:rsidP="008B6EF3">
            <w:pPr>
              <w:jc w:val="center"/>
              <w:rPr>
                <w:sz w:val="20"/>
                <w:szCs w:val="20"/>
              </w:rPr>
            </w:pPr>
            <w:r>
              <w:rPr>
                <w:sz w:val="20"/>
                <w:szCs w:val="20"/>
              </w:rPr>
              <w:t>N</w:t>
            </w:r>
          </w:p>
        </w:tc>
      </w:tr>
    </w:tbl>
    <w:p w:rsidR="004A59AA" w:rsidRDefault="004A59AA" w:rsidP="004A59AA"/>
    <w:p w:rsidR="00FA6AC5" w:rsidRPr="00B21305" w:rsidRDefault="00FA6AC5" w:rsidP="00FA6AC5">
      <w:pPr>
        <w:rPr>
          <w:rFonts w:asciiTheme="majorHAnsi" w:hAnsiTheme="majorHAnsi"/>
          <w:b/>
          <w:color w:val="76923C" w:themeColor="accent3" w:themeShade="BF"/>
          <w:sz w:val="24"/>
          <w:szCs w:val="24"/>
        </w:rPr>
      </w:pPr>
      <w:r>
        <w:rPr>
          <w:rFonts w:asciiTheme="majorHAnsi" w:hAnsiTheme="majorHAnsi"/>
          <w:b/>
          <w:color w:val="76923C" w:themeColor="accent3" w:themeShade="BF"/>
          <w:sz w:val="24"/>
          <w:szCs w:val="24"/>
        </w:rPr>
        <w:t>Pipe</w:t>
      </w:r>
    </w:p>
    <w:tbl>
      <w:tblPr>
        <w:tblStyle w:val="TableGrid"/>
        <w:tblW w:w="0" w:type="auto"/>
        <w:tblInd w:w="1242" w:type="dxa"/>
        <w:tblLook w:val="04A0" w:firstRow="1" w:lastRow="0" w:firstColumn="1" w:lastColumn="0" w:noHBand="0" w:noVBand="1"/>
      </w:tblPr>
      <w:tblGrid>
        <w:gridCol w:w="4820"/>
        <w:gridCol w:w="1984"/>
      </w:tblGrid>
      <w:tr w:rsidR="00FA6AC5" w:rsidRPr="00ED6368" w:rsidTr="008B6EF3">
        <w:tc>
          <w:tcPr>
            <w:tcW w:w="4820" w:type="dxa"/>
          </w:tcPr>
          <w:p w:rsidR="00FA6AC5" w:rsidRPr="00ED6368" w:rsidRDefault="00FA6AC5" w:rsidP="008B6EF3">
            <w:pPr>
              <w:jc w:val="center"/>
              <w:rPr>
                <w:b/>
                <w:sz w:val="20"/>
                <w:szCs w:val="20"/>
              </w:rPr>
            </w:pPr>
            <w:r w:rsidRPr="00ED6368">
              <w:rPr>
                <w:b/>
                <w:sz w:val="20"/>
                <w:szCs w:val="20"/>
              </w:rPr>
              <w:t>Element Name</w:t>
            </w:r>
          </w:p>
        </w:tc>
        <w:tc>
          <w:tcPr>
            <w:tcW w:w="1984" w:type="dxa"/>
          </w:tcPr>
          <w:p w:rsidR="00FA6AC5" w:rsidRPr="00ED6368" w:rsidRDefault="00FA6AC5" w:rsidP="008B6EF3">
            <w:pPr>
              <w:jc w:val="center"/>
              <w:rPr>
                <w:b/>
                <w:sz w:val="20"/>
                <w:szCs w:val="20"/>
              </w:rPr>
            </w:pPr>
            <w:r w:rsidRPr="00ED6368">
              <w:rPr>
                <w:b/>
                <w:sz w:val="20"/>
                <w:szCs w:val="20"/>
              </w:rPr>
              <w:t>Mandatory (Y/N)</w:t>
            </w:r>
          </w:p>
        </w:tc>
      </w:tr>
      <w:tr w:rsidR="00FA6AC5" w:rsidRPr="00ED6368" w:rsidTr="008B6EF3">
        <w:tc>
          <w:tcPr>
            <w:tcW w:w="4820" w:type="dxa"/>
          </w:tcPr>
          <w:p w:rsidR="00FA6AC5" w:rsidRPr="00ED6368" w:rsidRDefault="00FA6AC5" w:rsidP="008B6EF3">
            <w:pPr>
              <w:jc w:val="center"/>
              <w:rPr>
                <w:sz w:val="20"/>
                <w:szCs w:val="20"/>
              </w:rPr>
            </w:pPr>
            <w:r>
              <w:rPr>
                <w:sz w:val="20"/>
                <w:szCs w:val="20"/>
              </w:rPr>
              <w:t>Use</w:t>
            </w:r>
          </w:p>
        </w:tc>
        <w:tc>
          <w:tcPr>
            <w:tcW w:w="1984" w:type="dxa"/>
          </w:tcPr>
          <w:p w:rsidR="00FA6AC5" w:rsidRPr="00ED6368" w:rsidRDefault="00FA6AC5" w:rsidP="008B6EF3">
            <w:pPr>
              <w:jc w:val="center"/>
              <w:rPr>
                <w:sz w:val="20"/>
                <w:szCs w:val="20"/>
              </w:rPr>
            </w:pPr>
            <w:r>
              <w:rPr>
                <w:sz w:val="20"/>
                <w:szCs w:val="20"/>
              </w:rPr>
              <w:t>Y</w:t>
            </w:r>
          </w:p>
        </w:tc>
      </w:tr>
      <w:tr w:rsidR="00FA6AC5" w:rsidRPr="00ED6368" w:rsidTr="008B6EF3">
        <w:tc>
          <w:tcPr>
            <w:tcW w:w="4820" w:type="dxa"/>
          </w:tcPr>
          <w:p w:rsidR="00FA6AC5" w:rsidRDefault="00FA6AC5" w:rsidP="008B6EF3">
            <w:pPr>
              <w:jc w:val="center"/>
              <w:rPr>
                <w:sz w:val="20"/>
                <w:szCs w:val="20"/>
              </w:rPr>
            </w:pPr>
            <w:proofErr w:type="spellStart"/>
            <w:r>
              <w:rPr>
                <w:sz w:val="20"/>
                <w:szCs w:val="20"/>
              </w:rPr>
              <w:t>Alignment_m</w:t>
            </w:r>
            <w:proofErr w:type="spellEnd"/>
          </w:p>
        </w:tc>
        <w:tc>
          <w:tcPr>
            <w:tcW w:w="1984" w:type="dxa"/>
          </w:tcPr>
          <w:p w:rsidR="00FA6AC5" w:rsidRDefault="00FA6AC5" w:rsidP="008B6EF3">
            <w:pPr>
              <w:jc w:val="center"/>
              <w:rPr>
                <w:sz w:val="20"/>
                <w:szCs w:val="20"/>
              </w:rPr>
            </w:pPr>
            <w:r>
              <w:rPr>
                <w:sz w:val="20"/>
                <w:szCs w:val="20"/>
              </w:rPr>
              <w:t>N</w:t>
            </w:r>
          </w:p>
        </w:tc>
      </w:tr>
      <w:tr w:rsidR="00FA6AC5" w:rsidRPr="00ED6368" w:rsidTr="008B6EF3">
        <w:tc>
          <w:tcPr>
            <w:tcW w:w="4820" w:type="dxa"/>
          </w:tcPr>
          <w:p w:rsidR="00FA6AC5" w:rsidRDefault="00FA6AC5" w:rsidP="008B6EF3">
            <w:pPr>
              <w:jc w:val="center"/>
              <w:rPr>
                <w:sz w:val="20"/>
                <w:szCs w:val="20"/>
              </w:rPr>
            </w:pPr>
            <w:proofErr w:type="spellStart"/>
            <w:r>
              <w:rPr>
                <w:sz w:val="20"/>
                <w:szCs w:val="20"/>
              </w:rPr>
              <w:t>Diameter_mm</w:t>
            </w:r>
            <w:proofErr w:type="spellEnd"/>
          </w:p>
        </w:tc>
        <w:tc>
          <w:tcPr>
            <w:tcW w:w="1984" w:type="dxa"/>
          </w:tcPr>
          <w:p w:rsidR="00FA6AC5" w:rsidRDefault="00FA6AC5" w:rsidP="008B6EF3">
            <w:pPr>
              <w:jc w:val="center"/>
              <w:rPr>
                <w:sz w:val="20"/>
                <w:szCs w:val="20"/>
              </w:rPr>
            </w:pPr>
            <w:r>
              <w:rPr>
                <w:sz w:val="20"/>
                <w:szCs w:val="20"/>
              </w:rPr>
              <w:t>Y</w:t>
            </w:r>
          </w:p>
        </w:tc>
      </w:tr>
      <w:tr w:rsidR="00FA6AC5" w:rsidRPr="00ED6368" w:rsidTr="008B6EF3">
        <w:tc>
          <w:tcPr>
            <w:tcW w:w="4820" w:type="dxa"/>
          </w:tcPr>
          <w:p w:rsidR="00FA6AC5" w:rsidRDefault="00FA6AC5" w:rsidP="008B6EF3">
            <w:pPr>
              <w:jc w:val="center"/>
              <w:rPr>
                <w:sz w:val="20"/>
                <w:szCs w:val="20"/>
              </w:rPr>
            </w:pPr>
            <w:r>
              <w:rPr>
                <w:sz w:val="20"/>
                <w:szCs w:val="20"/>
              </w:rPr>
              <w:t>Material</w:t>
            </w:r>
          </w:p>
        </w:tc>
        <w:tc>
          <w:tcPr>
            <w:tcW w:w="1984" w:type="dxa"/>
          </w:tcPr>
          <w:p w:rsidR="00FA6AC5" w:rsidRDefault="00FA6AC5" w:rsidP="008B6EF3">
            <w:pPr>
              <w:jc w:val="center"/>
              <w:rPr>
                <w:sz w:val="20"/>
                <w:szCs w:val="20"/>
              </w:rPr>
            </w:pPr>
            <w:r>
              <w:rPr>
                <w:sz w:val="20"/>
                <w:szCs w:val="20"/>
              </w:rPr>
              <w:t>Y</w:t>
            </w:r>
          </w:p>
        </w:tc>
      </w:tr>
      <w:tr w:rsidR="00FA6AC5" w:rsidRPr="00ED6368" w:rsidTr="008B6EF3">
        <w:tc>
          <w:tcPr>
            <w:tcW w:w="4820" w:type="dxa"/>
          </w:tcPr>
          <w:p w:rsidR="00FA6AC5" w:rsidRDefault="00FA6AC5" w:rsidP="008B6EF3">
            <w:pPr>
              <w:jc w:val="center"/>
              <w:rPr>
                <w:sz w:val="20"/>
                <w:szCs w:val="20"/>
              </w:rPr>
            </w:pPr>
            <w:r>
              <w:rPr>
                <w:sz w:val="20"/>
                <w:szCs w:val="20"/>
              </w:rPr>
              <w:t>Class</w:t>
            </w:r>
          </w:p>
        </w:tc>
        <w:tc>
          <w:tcPr>
            <w:tcW w:w="1984" w:type="dxa"/>
          </w:tcPr>
          <w:p w:rsidR="00FA6AC5" w:rsidRDefault="00FA6AC5" w:rsidP="008B6EF3">
            <w:pPr>
              <w:jc w:val="center"/>
              <w:rPr>
                <w:sz w:val="20"/>
                <w:szCs w:val="20"/>
              </w:rPr>
            </w:pPr>
            <w:r>
              <w:rPr>
                <w:sz w:val="20"/>
                <w:szCs w:val="20"/>
              </w:rPr>
              <w:t>Y</w:t>
            </w:r>
          </w:p>
        </w:tc>
      </w:tr>
      <w:tr w:rsidR="00FA6AC5" w:rsidRPr="00ED6368" w:rsidTr="008B6EF3">
        <w:tc>
          <w:tcPr>
            <w:tcW w:w="4820" w:type="dxa"/>
          </w:tcPr>
          <w:p w:rsidR="00FA6AC5" w:rsidRDefault="00FA6AC5" w:rsidP="008B6EF3">
            <w:pPr>
              <w:jc w:val="center"/>
              <w:rPr>
                <w:sz w:val="20"/>
                <w:szCs w:val="20"/>
              </w:rPr>
            </w:pPr>
            <w:r>
              <w:rPr>
                <w:sz w:val="20"/>
                <w:szCs w:val="20"/>
              </w:rPr>
              <w:t>Lining</w:t>
            </w:r>
          </w:p>
        </w:tc>
        <w:tc>
          <w:tcPr>
            <w:tcW w:w="1984" w:type="dxa"/>
          </w:tcPr>
          <w:p w:rsidR="00FA6AC5" w:rsidRDefault="00FA6AC5" w:rsidP="008B6EF3">
            <w:pPr>
              <w:jc w:val="center"/>
              <w:rPr>
                <w:sz w:val="20"/>
                <w:szCs w:val="20"/>
              </w:rPr>
            </w:pPr>
            <w:r>
              <w:rPr>
                <w:sz w:val="20"/>
                <w:szCs w:val="20"/>
              </w:rPr>
              <w:t>N</w:t>
            </w:r>
          </w:p>
        </w:tc>
      </w:tr>
      <w:tr w:rsidR="00FA6AC5" w:rsidRPr="00ED6368" w:rsidTr="008B6EF3">
        <w:tc>
          <w:tcPr>
            <w:tcW w:w="4820" w:type="dxa"/>
          </w:tcPr>
          <w:p w:rsidR="00FA6AC5" w:rsidRDefault="00FA6AC5" w:rsidP="008B6EF3">
            <w:pPr>
              <w:jc w:val="center"/>
              <w:rPr>
                <w:sz w:val="20"/>
                <w:szCs w:val="20"/>
              </w:rPr>
            </w:pPr>
            <w:r>
              <w:rPr>
                <w:sz w:val="20"/>
                <w:szCs w:val="20"/>
              </w:rPr>
              <w:t>Protection</w:t>
            </w:r>
          </w:p>
        </w:tc>
        <w:tc>
          <w:tcPr>
            <w:tcW w:w="1984" w:type="dxa"/>
          </w:tcPr>
          <w:p w:rsidR="00FA6AC5" w:rsidRDefault="00FA6AC5" w:rsidP="008B6EF3">
            <w:pPr>
              <w:jc w:val="center"/>
              <w:rPr>
                <w:sz w:val="20"/>
                <w:szCs w:val="20"/>
              </w:rPr>
            </w:pPr>
            <w:r>
              <w:rPr>
                <w:sz w:val="20"/>
                <w:szCs w:val="20"/>
              </w:rPr>
              <w:t>N</w:t>
            </w:r>
          </w:p>
        </w:tc>
      </w:tr>
      <w:tr w:rsidR="00FA6AC5" w:rsidRPr="00ED6368" w:rsidTr="008B6EF3">
        <w:tc>
          <w:tcPr>
            <w:tcW w:w="4820" w:type="dxa"/>
          </w:tcPr>
          <w:p w:rsidR="00FA6AC5" w:rsidRDefault="00FA6AC5" w:rsidP="008B6EF3">
            <w:pPr>
              <w:jc w:val="center"/>
              <w:rPr>
                <w:sz w:val="20"/>
                <w:szCs w:val="20"/>
              </w:rPr>
            </w:pPr>
            <w:proofErr w:type="spellStart"/>
            <w:r>
              <w:rPr>
                <w:sz w:val="20"/>
                <w:szCs w:val="20"/>
              </w:rPr>
              <w:t>JointType</w:t>
            </w:r>
            <w:proofErr w:type="spellEnd"/>
          </w:p>
        </w:tc>
        <w:tc>
          <w:tcPr>
            <w:tcW w:w="1984" w:type="dxa"/>
          </w:tcPr>
          <w:p w:rsidR="00FA6AC5" w:rsidRDefault="00FA6AC5" w:rsidP="008B6EF3">
            <w:pPr>
              <w:jc w:val="center"/>
              <w:rPr>
                <w:sz w:val="20"/>
                <w:szCs w:val="20"/>
              </w:rPr>
            </w:pPr>
            <w:r>
              <w:rPr>
                <w:sz w:val="20"/>
                <w:szCs w:val="20"/>
              </w:rPr>
              <w:t>N</w:t>
            </w:r>
          </w:p>
        </w:tc>
      </w:tr>
      <w:tr w:rsidR="00FA6AC5" w:rsidRPr="00ED6368" w:rsidTr="008B6EF3">
        <w:tc>
          <w:tcPr>
            <w:tcW w:w="4820" w:type="dxa"/>
          </w:tcPr>
          <w:p w:rsidR="00FA6AC5" w:rsidRDefault="00FA6AC5" w:rsidP="008B6EF3">
            <w:pPr>
              <w:jc w:val="center"/>
              <w:rPr>
                <w:sz w:val="20"/>
                <w:szCs w:val="20"/>
              </w:rPr>
            </w:pPr>
            <w:proofErr w:type="spellStart"/>
            <w:r>
              <w:rPr>
                <w:sz w:val="20"/>
                <w:szCs w:val="20"/>
              </w:rPr>
              <w:t>AverageDepth_m</w:t>
            </w:r>
            <w:proofErr w:type="spellEnd"/>
          </w:p>
        </w:tc>
        <w:tc>
          <w:tcPr>
            <w:tcW w:w="1984" w:type="dxa"/>
          </w:tcPr>
          <w:p w:rsidR="00FA6AC5" w:rsidRDefault="00FA6AC5" w:rsidP="008B6EF3">
            <w:pPr>
              <w:jc w:val="center"/>
              <w:rPr>
                <w:sz w:val="20"/>
                <w:szCs w:val="20"/>
              </w:rPr>
            </w:pPr>
            <w:r>
              <w:rPr>
                <w:sz w:val="20"/>
                <w:szCs w:val="20"/>
              </w:rPr>
              <w:t>N</w:t>
            </w:r>
          </w:p>
        </w:tc>
      </w:tr>
      <w:tr w:rsidR="00FA6AC5" w:rsidRPr="00ED6368" w:rsidTr="008B6EF3">
        <w:tc>
          <w:tcPr>
            <w:tcW w:w="4820" w:type="dxa"/>
          </w:tcPr>
          <w:p w:rsidR="00FA6AC5" w:rsidRDefault="00FA6AC5" w:rsidP="008B6EF3">
            <w:pPr>
              <w:jc w:val="center"/>
              <w:rPr>
                <w:sz w:val="20"/>
                <w:szCs w:val="20"/>
              </w:rPr>
            </w:pPr>
            <w:r>
              <w:rPr>
                <w:sz w:val="20"/>
                <w:szCs w:val="20"/>
              </w:rPr>
              <w:t>Embedment</w:t>
            </w:r>
          </w:p>
        </w:tc>
        <w:tc>
          <w:tcPr>
            <w:tcW w:w="1984" w:type="dxa"/>
          </w:tcPr>
          <w:p w:rsidR="00FA6AC5" w:rsidRDefault="00FA6AC5" w:rsidP="008B6EF3">
            <w:pPr>
              <w:jc w:val="center"/>
              <w:rPr>
                <w:sz w:val="20"/>
                <w:szCs w:val="20"/>
              </w:rPr>
            </w:pPr>
            <w:r>
              <w:rPr>
                <w:sz w:val="20"/>
                <w:szCs w:val="20"/>
              </w:rPr>
              <w:t>N</w:t>
            </w:r>
          </w:p>
        </w:tc>
      </w:tr>
      <w:tr w:rsidR="00FA6AC5" w:rsidRPr="00ED6368" w:rsidTr="008B6EF3">
        <w:tc>
          <w:tcPr>
            <w:tcW w:w="4820" w:type="dxa"/>
          </w:tcPr>
          <w:p w:rsidR="00FA6AC5" w:rsidRDefault="00FA6AC5" w:rsidP="008B6EF3">
            <w:pPr>
              <w:jc w:val="center"/>
              <w:rPr>
                <w:sz w:val="20"/>
                <w:szCs w:val="20"/>
              </w:rPr>
            </w:pPr>
            <w:proofErr w:type="spellStart"/>
            <w:r>
              <w:rPr>
                <w:sz w:val="20"/>
                <w:szCs w:val="20"/>
              </w:rPr>
              <w:t>Length_m</w:t>
            </w:r>
            <w:proofErr w:type="spellEnd"/>
          </w:p>
        </w:tc>
        <w:tc>
          <w:tcPr>
            <w:tcW w:w="1984" w:type="dxa"/>
          </w:tcPr>
          <w:p w:rsidR="00FA6AC5" w:rsidRDefault="00FA6AC5" w:rsidP="008B6EF3">
            <w:pPr>
              <w:jc w:val="center"/>
              <w:rPr>
                <w:sz w:val="20"/>
                <w:szCs w:val="20"/>
              </w:rPr>
            </w:pPr>
            <w:r>
              <w:rPr>
                <w:sz w:val="20"/>
                <w:szCs w:val="20"/>
              </w:rPr>
              <w:t>N</w:t>
            </w:r>
          </w:p>
        </w:tc>
      </w:tr>
    </w:tbl>
    <w:p w:rsidR="00124CB1" w:rsidRDefault="00124CB1" w:rsidP="00FA6AC5">
      <w:pPr>
        <w:pStyle w:val="NoSpacing"/>
      </w:pPr>
    </w:p>
    <w:p w:rsidR="00FA6AC5" w:rsidRDefault="00FA6AC5" w:rsidP="00FA6AC5">
      <w:pPr>
        <w:rPr>
          <w:rFonts w:asciiTheme="majorHAnsi" w:hAnsiTheme="majorHAnsi"/>
          <w:b/>
          <w:color w:val="76923C" w:themeColor="accent3" w:themeShade="BF"/>
          <w:sz w:val="24"/>
          <w:szCs w:val="24"/>
        </w:rPr>
      </w:pPr>
      <w:proofErr w:type="spellStart"/>
      <w:r>
        <w:rPr>
          <w:rFonts w:asciiTheme="majorHAnsi" w:hAnsiTheme="majorHAnsi"/>
          <w:b/>
          <w:color w:val="76923C" w:themeColor="accent3" w:themeShade="BF"/>
          <w:sz w:val="24"/>
          <w:szCs w:val="24"/>
        </w:rPr>
        <w:t>ServiceFitting</w:t>
      </w:r>
      <w:proofErr w:type="spellEnd"/>
    </w:p>
    <w:tbl>
      <w:tblPr>
        <w:tblStyle w:val="TableGrid"/>
        <w:tblW w:w="0" w:type="auto"/>
        <w:tblInd w:w="1242" w:type="dxa"/>
        <w:tblLook w:val="04A0" w:firstRow="1" w:lastRow="0" w:firstColumn="1" w:lastColumn="0" w:noHBand="0" w:noVBand="1"/>
      </w:tblPr>
      <w:tblGrid>
        <w:gridCol w:w="4820"/>
        <w:gridCol w:w="1984"/>
      </w:tblGrid>
      <w:tr w:rsidR="00FA6AC5" w:rsidRPr="00ED6368" w:rsidTr="008B6EF3">
        <w:tc>
          <w:tcPr>
            <w:tcW w:w="4820" w:type="dxa"/>
          </w:tcPr>
          <w:p w:rsidR="00FA6AC5" w:rsidRPr="00ED6368" w:rsidRDefault="00FA6AC5" w:rsidP="008B6EF3">
            <w:pPr>
              <w:jc w:val="center"/>
              <w:rPr>
                <w:b/>
                <w:sz w:val="20"/>
                <w:szCs w:val="20"/>
              </w:rPr>
            </w:pPr>
            <w:r w:rsidRPr="00ED6368">
              <w:rPr>
                <w:b/>
                <w:sz w:val="20"/>
                <w:szCs w:val="20"/>
              </w:rPr>
              <w:t>Element Name</w:t>
            </w:r>
          </w:p>
        </w:tc>
        <w:tc>
          <w:tcPr>
            <w:tcW w:w="1984" w:type="dxa"/>
          </w:tcPr>
          <w:p w:rsidR="00FA6AC5" w:rsidRPr="00ED6368" w:rsidRDefault="00FA6AC5" w:rsidP="008B6EF3">
            <w:pPr>
              <w:jc w:val="center"/>
              <w:rPr>
                <w:b/>
                <w:sz w:val="20"/>
                <w:szCs w:val="20"/>
              </w:rPr>
            </w:pPr>
            <w:r w:rsidRPr="00ED6368">
              <w:rPr>
                <w:b/>
                <w:sz w:val="20"/>
                <w:szCs w:val="20"/>
              </w:rPr>
              <w:t>Mandatory (Y/N)</w:t>
            </w:r>
          </w:p>
        </w:tc>
      </w:tr>
      <w:tr w:rsidR="00FA6AC5" w:rsidRPr="00ED6368" w:rsidTr="008B6EF3">
        <w:tc>
          <w:tcPr>
            <w:tcW w:w="4820" w:type="dxa"/>
          </w:tcPr>
          <w:p w:rsidR="00FA6AC5" w:rsidRPr="00ED6368" w:rsidRDefault="00FA6AC5" w:rsidP="008B6EF3">
            <w:pPr>
              <w:jc w:val="center"/>
              <w:rPr>
                <w:sz w:val="20"/>
                <w:szCs w:val="20"/>
              </w:rPr>
            </w:pPr>
            <w:r>
              <w:rPr>
                <w:sz w:val="20"/>
                <w:szCs w:val="20"/>
              </w:rPr>
              <w:t>Type</w:t>
            </w:r>
          </w:p>
        </w:tc>
        <w:tc>
          <w:tcPr>
            <w:tcW w:w="1984" w:type="dxa"/>
          </w:tcPr>
          <w:p w:rsidR="00FA6AC5" w:rsidRPr="00ED6368" w:rsidRDefault="00FA6AC5" w:rsidP="008B6EF3">
            <w:pPr>
              <w:jc w:val="center"/>
              <w:rPr>
                <w:sz w:val="20"/>
                <w:szCs w:val="20"/>
              </w:rPr>
            </w:pPr>
            <w:r>
              <w:rPr>
                <w:sz w:val="20"/>
                <w:szCs w:val="20"/>
              </w:rPr>
              <w:t>Y</w:t>
            </w:r>
          </w:p>
        </w:tc>
      </w:tr>
      <w:tr w:rsidR="00FA6AC5" w:rsidTr="008B6EF3">
        <w:tc>
          <w:tcPr>
            <w:tcW w:w="4820" w:type="dxa"/>
          </w:tcPr>
          <w:p w:rsidR="00FA6AC5" w:rsidRDefault="00FA6AC5" w:rsidP="008B6EF3">
            <w:pPr>
              <w:jc w:val="center"/>
              <w:rPr>
                <w:sz w:val="20"/>
                <w:szCs w:val="20"/>
              </w:rPr>
            </w:pPr>
            <w:proofErr w:type="spellStart"/>
            <w:r>
              <w:rPr>
                <w:sz w:val="20"/>
                <w:szCs w:val="20"/>
              </w:rPr>
              <w:t>BelowGround</w:t>
            </w:r>
            <w:proofErr w:type="spellEnd"/>
          </w:p>
        </w:tc>
        <w:tc>
          <w:tcPr>
            <w:tcW w:w="1984" w:type="dxa"/>
          </w:tcPr>
          <w:p w:rsidR="00FA6AC5" w:rsidRDefault="00FA6AC5" w:rsidP="008B6EF3">
            <w:pPr>
              <w:jc w:val="center"/>
              <w:rPr>
                <w:sz w:val="20"/>
                <w:szCs w:val="20"/>
              </w:rPr>
            </w:pPr>
            <w:r>
              <w:rPr>
                <w:sz w:val="20"/>
                <w:szCs w:val="20"/>
              </w:rPr>
              <w:t>Y</w:t>
            </w:r>
          </w:p>
        </w:tc>
      </w:tr>
      <w:tr w:rsidR="00FA6AC5" w:rsidTr="008B6EF3">
        <w:tc>
          <w:tcPr>
            <w:tcW w:w="4820" w:type="dxa"/>
          </w:tcPr>
          <w:p w:rsidR="00FA6AC5" w:rsidRDefault="00FA6AC5" w:rsidP="008B6EF3">
            <w:pPr>
              <w:jc w:val="center"/>
              <w:rPr>
                <w:sz w:val="20"/>
                <w:szCs w:val="20"/>
              </w:rPr>
            </w:pPr>
            <w:proofErr w:type="spellStart"/>
            <w:r>
              <w:rPr>
                <w:sz w:val="20"/>
                <w:szCs w:val="20"/>
              </w:rPr>
              <w:t>WaterSaver</w:t>
            </w:r>
            <w:proofErr w:type="spellEnd"/>
          </w:p>
        </w:tc>
        <w:tc>
          <w:tcPr>
            <w:tcW w:w="1984" w:type="dxa"/>
          </w:tcPr>
          <w:p w:rsidR="00FA6AC5" w:rsidRDefault="00FA6AC5" w:rsidP="008B6EF3">
            <w:pPr>
              <w:jc w:val="center"/>
              <w:rPr>
                <w:sz w:val="20"/>
                <w:szCs w:val="20"/>
              </w:rPr>
            </w:pPr>
            <w:r>
              <w:rPr>
                <w:sz w:val="20"/>
                <w:szCs w:val="20"/>
              </w:rPr>
              <w:t>Y</w:t>
            </w:r>
          </w:p>
        </w:tc>
      </w:tr>
      <w:tr w:rsidR="00FA6AC5" w:rsidTr="008B6EF3">
        <w:tc>
          <w:tcPr>
            <w:tcW w:w="4820" w:type="dxa"/>
          </w:tcPr>
          <w:p w:rsidR="00FA6AC5" w:rsidRDefault="00FA6AC5" w:rsidP="008B6EF3">
            <w:pPr>
              <w:jc w:val="center"/>
              <w:rPr>
                <w:sz w:val="20"/>
                <w:szCs w:val="20"/>
              </w:rPr>
            </w:pPr>
            <w:proofErr w:type="spellStart"/>
            <w:r>
              <w:rPr>
                <w:sz w:val="20"/>
                <w:szCs w:val="20"/>
              </w:rPr>
              <w:t>AutoShutOff</w:t>
            </w:r>
            <w:proofErr w:type="spellEnd"/>
          </w:p>
        </w:tc>
        <w:tc>
          <w:tcPr>
            <w:tcW w:w="1984" w:type="dxa"/>
          </w:tcPr>
          <w:p w:rsidR="00FA6AC5" w:rsidRDefault="00FA6AC5" w:rsidP="008B6EF3">
            <w:pPr>
              <w:jc w:val="center"/>
              <w:rPr>
                <w:sz w:val="20"/>
                <w:szCs w:val="20"/>
              </w:rPr>
            </w:pPr>
            <w:r>
              <w:rPr>
                <w:sz w:val="20"/>
                <w:szCs w:val="20"/>
              </w:rPr>
              <w:t>Y</w:t>
            </w:r>
          </w:p>
        </w:tc>
      </w:tr>
      <w:tr w:rsidR="00FA6AC5" w:rsidTr="008B6EF3">
        <w:tc>
          <w:tcPr>
            <w:tcW w:w="4820" w:type="dxa"/>
          </w:tcPr>
          <w:p w:rsidR="00FA6AC5" w:rsidRDefault="00FA6AC5" w:rsidP="008B6EF3">
            <w:pPr>
              <w:jc w:val="center"/>
              <w:rPr>
                <w:sz w:val="20"/>
                <w:szCs w:val="20"/>
              </w:rPr>
            </w:pPr>
            <w:r>
              <w:rPr>
                <w:sz w:val="20"/>
                <w:szCs w:val="20"/>
              </w:rPr>
              <w:t>Rotation</w:t>
            </w:r>
          </w:p>
        </w:tc>
        <w:tc>
          <w:tcPr>
            <w:tcW w:w="1984" w:type="dxa"/>
          </w:tcPr>
          <w:p w:rsidR="00FA6AC5" w:rsidRDefault="00FA6AC5" w:rsidP="008B6EF3">
            <w:pPr>
              <w:jc w:val="center"/>
              <w:rPr>
                <w:sz w:val="20"/>
                <w:szCs w:val="20"/>
              </w:rPr>
            </w:pPr>
            <w:r>
              <w:rPr>
                <w:sz w:val="20"/>
                <w:szCs w:val="20"/>
              </w:rPr>
              <w:t>N</w:t>
            </w:r>
          </w:p>
        </w:tc>
      </w:tr>
    </w:tbl>
    <w:p w:rsidR="00FA6AC5" w:rsidRDefault="00FA6AC5" w:rsidP="00FA6AC5">
      <w:pPr>
        <w:pStyle w:val="NoSpacing"/>
      </w:pPr>
    </w:p>
    <w:p w:rsidR="00FA6AC5" w:rsidRDefault="00FA6AC5" w:rsidP="00FA6AC5">
      <w:pPr>
        <w:rPr>
          <w:rFonts w:asciiTheme="majorHAnsi" w:hAnsiTheme="majorHAnsi"/>
          <w:b/>
          <w:color w:val="76923C" w:themeColor="accent3" w:themeShade="BF"/>
          <w:sz w:val="24"/>
          <w:szCs w:val="24"/>
        </w:rPr>
      </w:pPr>
      <w:proofErr w:type="spellStart"/>
      <w:r>
        <w:rPr>
          <w:rFonts w:asciiTheme="majorHAnsi" w:hAnsiTheme="majorHAnsi"/>
          <w:b/>
          <w:color w:val="76923C" w:themeColor="accent3" w:themeShade="BF"/>
          <w:sz w:val="24"/>
          <w:szCs w:val="24"/>
        </w:rPr>
        <w:t>StorageTank</w:t>
      </w:r>
      <w:proofErr w:type="spellEnd"/>
    </w:p>
    <w:tbl>
      <w:tblPr>
        <w:tblStyle w:val="TableGrid"/>
        <w:tblW w:w="0" w:type="auto"/>
        <w:tblInd w:w="1242" w:type="dxa"/>
        <w:tblLook w:val="04A0" w:firstRow="1" w:lastRow="0" w:firstColumn="1" w:lastColumn="0" w:noHBand="0" w:noVBand="1"/>
      </w:tblPr>
      <w:tblGrid>
        <w:gridCol w:w="4820"/>
        <w:gridCol w:w="1984"/>
      </w:tblGrid>
      <w:tr w:rsidR="00FA6AC5" w:rsidRPr="00ED6368" w:rsidTr="008B6EF3">
        <w:tc>
          <w:tcPr>
            <w:tcW w:w="4820" w:type="dxa"/>
          </w:tcPr>
          <w:p w:rsidR="00FA6AC5" w:rsidRPr="00ED6368" w:rsidRDefault="00FA6AC5" w:rsidP="008B6EF3">
            <w:pPr>
              <w:jc w:val="center"/>
              <w:rPr>
                <w:b/>
                <w:sz w:val="20"/>
                <w:szCs w:val="20"/>
              </w:rPr>
            </w:pPr>
            <w:r w:rsidRPr="00ED6368">
              <w:rPr>
                <w:b/>
                <w:sz w:val="20"/>
                <w:szCs w:val="20"/>
              </w:rPr>
              <w:t>Element Name</w:t>
            </w:r>
          </w:p>
        </w:tc>
        <w:tc>
          <w:tcPr>
            <w:tcW w:w="1984" w:type="dxa"/>
          </w:tcPr>
          <w:p w:rsidR="00FA6AC5" w:rsidRPr="00ED6368" w:rsidRDefault="00FA6AC5" w:rsidP="008B6EF3">
            <w:pPr>
              <w:jc w:val="center"/>
              <w:rPr>
                <w:b/>
                <w:sz w:val="20"/>
                <w:szCs w:val="20"/>
              </w:rPr>
            </w:pPr>
            <w:r w:rsidRPr="00ED6368">
              <w:rPr>
                <w:b/>
                <w:sz w:val="20"/>
                <w:szCs w:val="20"/>
              </w:rPr>
              <w:t>Mandatory (Y/N)</w:t>
            </w:r>
          </w:p>
        </w:tc>
      </w:tr>
      <w:tr w:rsidR="00FA6AC5" w:rsidRPr="00ED6368" w:rsidTr="008B6EF3">
        <w:tc>
          <w:tcPr>
            <w:tcW w:w="4820" w:type="dxa"/>
          </w:tcPr>
          <w:p w:rsidR="00FA6AC5" w:rsidRPr="00ED6368" w:rsidRDefault="00FA6AC5" w:rsidP="008B6EF3">
            <w:pPr>
              <w:jc w:val="center"/>
              <w:rPr>
                <w:sz w:val="20"/>
                <w:szCs w:val="20"/>
              </w:rPr>
            </w:pPr>
            <w:r>
              <w:rPr>
                <w:sz w:val="20"/>
                <w:szCs w:val="20"/>
              </w:rPr>
              <w:t>Material</w:t>
            </w:r>
          </w:p>
        </w:tc>
        <w:tc>
          <w:tcPr>
            <w:tcW w:w="1984" w:type="dxa"/>
          </w:tcPr>
          <w:p w:rsidR="00FA6AC5" w:rsidRPr="00ED6368" w:rsidRDefault="00FA6AC5" w:rsidP="008B6EF3">
            <w:pPr>
              <w:jc w:val="center"/>
              <w:rPr>
                <w:sz w:val="20"/>
                <w:szCs w:val="20"/>
              </w:rPr>
            </w:pPr>
            <w:r>
              <w:rPr>
                <w:sz w:val="20"/>
                <w:szCs w:val="20"/>
              </w:rPr>
              <w:t>Y</w:t>
            </w:r>
          </w:p>
        </w:tc>
      </w:tr>
      <w:tr w:rsidR="00FA6AC5" w:rsidTr="008B6EF3">
        <w:tc>
          <w:tcPr>
            <w:tcW w:w="4820" w:type="dxa"/>
          </w:tcPr>
          <w:p w:rsidR="00FA6AC5" w:rsidRDefault="00FA6AC5" w:rsidP="008B6EF3">
            <w:pPr>
              <w:jc w:val="center"/>
              <w:rPr>
                <w:sz w:val="20"/>
                <w:szCs w:val="20"/>
              </w:rPr>
            </w:pPr>
            <w:r>
              <w:rPr>
                <w:sz w:val="20"/>
                <w:szCs w:val="20"/>
              </w:rPr>
              <w:t>Source</w:t>
            </w:r>
          </w:p>
        </w:tc>
        <w:tc>
          <w:tcPr>
            <w:tcW w:w="1984" w:type="dxa"/>
          </w:tcPr>
          <w:p w:rsidR="00FA6AC5" w:rsidRDefault="00FA6AC5" w:rsidP="008B6EF3">
            <w:pPr>
              <w:jc w:val="center"/>
              <w:rPr>
                <w:sz w:val="20"/>
                <w:szCs w:val="20"/>
              </w:rPr>
            </w:pPr>
            <w:r>
              <w:rPr>
                <w:sz w:val="20"/>
                <w:szCs w:val="20"/>
              </w:rPr>
              <w:t>Y</w:t>
            </w:r>
          </w:p>
        </w:tc>
      </w:tr>
      <w:tr w:rsidR="00FA6AC5" w:rsidTr="008B6EF3">
        <w:tc>
          <w:tcPr>
            <w:tcW w:w="4820" w:type="dxa"/>
          </w:tcPr>
          <w:p w:rsidR="00FA6AC5" w:rsidRDefault="00FA6AC5" w:rsidP="008B6EF3">
            <w:pPr>
              <w:jc w:val="center"/>
              <w:rPr>
                <w:sz w:val="20"/>
                <w:szCs w:val="20"/>
              </w:rPr>
            </w:pPr>
            <w:r>
              <w:rPr>
                <w:sz w:val="20"/>
                <w:szCs w:val="20"/>
              </w:rPr>
              <w:t>Manufacturer</w:t>
            </w:r>
          </w:p>
        </w:tc>
        <w:tc>
          <w:tcPr>
            <w:tcW w:w="1984" w:type="dxa"/>
          </w:tcPr>
          <w:p w:rsidR="00FA6AC5" w:rsidRDefault="00FA6AC5" w:rsidP="008B6EF3">
            <w:pPr>
              <w:jc w:val="center"/>
              <w:rPr>
                <w:sz w:val="20"/>
                <w:szCs w:val="20"/>
              </w:rPr>
            </w:pPr>
            <w:r>
              <w:rPr>
                <w:sz w:val="20"/>
                <w:szCs w:val="20"/>
              </w:rPr>
              <w:t>N</w:t>
            </w:r>
          </w:p>
        </w:tc>
      </w:tr>
      <w:tr w:rsidR="00FA6AC5" w:rsidTr="008B6EF3">
        <w:tc>
          <w:tcPr>
            <w:tcW w:w="4820" w:type="dxa"/>
          </w:tcPr>
          <w:p w:rsidR="00FA6AC5" w:rsidRDefault="00FA6AC5" w:rsidP="008B6EF3">
            <w:pPr>
              <w:jc w:val="center"/>
              <w:rPr>
                <w:sz w:val="20"/>
                <w:szCs w:val="20"/>
              </w:rPr>
            </w:pPr>
            <w:proofErr w:type="spellStart"/>
            <w:r>
              <w:rPr>
                <w:sz w:val="20"/>
                <w:szCs w:val="20"/>
              </w:rPr>
              <w:t>ModelNumber</w:t>
            </w:r>
            <w:proofErr w:type="spellEnd"/>
          </w:p>
        </w:tc>
        <w:tc>
          <w:tcPr>
            <w:tcW w:w="1984" w:type="dxa"/>
          </w:tcPr>
          <w:p w:rsidR="00FA6AC5" w:rsidRDefault="00FA6AC5" w:rsidP="008B6EF3">
            <w:pPr>
              <w:jc w:val="center"/>
              <w:rPr>
                <w:sz w:val="20"/>
                <w:szCs w:val="20"/>
              </w:rPr>
            </w:pPr>
            <w:r>
              <w:rPr>
                <w:sz w:val="20"/>
                <w:szCs w:val="20"/>
              </w:rPr>
              <w:t>N</w:t>
            </w:r>
          </w:p>
        </w:tc>
      </w:tr>
      <w:tr w:rsidR="00FA6AC5" w:rsidTr="008B6EF3">
        <w:tc>
          <w:tcPr>
            <w:tcW w:w="4820" w:type="dxa"/>
          </w:tcPr>
          <w:p w:rsidR="00FA6AC5" w:rsidRDefault="00FA6AC5" w:rsidP="008B6EF3">
            <w:pPr>
              <w:jc w:val="center"/>
              <w:rPr>
                <w:sz w:val="20"/>
                <w:szCs w:val="20"/>
              </w:rPr>
            </w:pPr>
            <w:r>
              <w:rPr>
                <w:sz w:val="20"/>
                <w:szCs w:val="20"/>
              </w:rPr>
              <w:t>Volume_m3</w:t>
            </w:r>
          </w:p>
        </w:tc>
        <w:tc>
          <w:tcPr>
            <w:tcW w:w="1984" w:type="dxa"/>
          </w:tcPr>
          <w:p w:rsidR="00FA6AC5" w:rsidRDefault="00FA6AC5" w:rsidP="008B6EF3">
            <w:pPr>
              <w:jc w:val="center"/>
              <w:rPr>
                <w:sz w:val="20"/>
                <w:szCs w:val="20"/>
              </w:rPr>
            </w:pPr>
            <w:r>
              <w:rPr>
                <w:sz w:val="20"/>
                <w:szCs w:val="20"/>
              </w:rPr>
              <w:t>Y</w:t>
            </w:r>
          </w:p>
        </w:tc>
      </w:tr>
      <w:tr w:rsidR="00FA6AC5" w:rsidTr="008B6EF3">
        <w:tc>
          <w:tcPr>
            <w:tcW w:w="4820" w:type="dxa"/>
          </w:tcPr>
          <w:p w:rsidR="00FA6AC5" w:rsidRDefault="00FA6AC5" w:rsidP="008B6EF3">
            <w:pPr>
              <w:jc w:val="center"/>
              <w:rPr>
                <w:sz w:val="20"/>
                <w:szCs w:val="20"/>
              </w:rPr>
            </w:pPr>
            <w:r>
              <w:rPr>
                <w:sz w:val="20"/>
                <w:szCs w:val="20"/>
              </w:rPr>
              <w:t>Rotation</w:t>
            </w:r>
          </w:p>
        </w:tc>
        <w:tc>
          <w:tcPr>
            <w:tcW w:w="1984" w:type="dxa"/>
          </w:tcPr>
          <w:p w:rsidR="00FA6AC5" w:rsidRDefault="00FA6AC5" w:rsidP="008B6EF3">
            <w:pPr>
              <w:jc w:val="center"/>
              <w:rPr>
                <w:sz w:val="20"/>
                <w:szCs w:val="20"/>
              </w:rPr>
            </w:pPr>
            <w:r>
              <w:rPr>
                <w:sz w:val="20"/>
                <w:szCs w:val="20"/>
              </w:rPr>
              <w:t>N</w:t>
            </w:r>
          </w:p>
        </w:tc>
      </w:tr>
    </w:tbl>
    <w:p w:rsidR="00FA6AC5" w:rsidRDefault="00FA6AC5" w:rsidP="003B21F6">
      <w:pPr>
        <w:pStyle w:val="NoSpacing"/>
      </w:pPr>
    </w:p>
    <w:p w:rsidR="00ED132E" w:rsidRDefault="00ED132E" w:rsidP="003B21F6">
      <w:pPr>
        <w:pStyle w:val="NoSpacing"/>
      </w:pPr>
    </w:p>
    <w:p w:rsidR="003B21F6" w:rsidRDefault="003B21F6" w:rsidP="003B21F6">
      <w:pPr>
        <w:rPr>
          <w:rFonts w:asciiTheme="majorHAnsi" w:hAnsiTheme="majorHAnsi"/>
          <w:b/>
          <w:color w:val="76923C" w:themeColor="accent3" w:themeShade="BF"/>
          <w:sz w:val="24"/>
          <w:szCs w:val="24"/>
        </w:rPr>
      </w:pPr>
      <w:r>
        <w:rPr>
          <w:rFonts w:asciiTheme="majorHAnsi" w:hAnsiTheme="majorHAnsi"/>
          <w:b/>
          <w:color w:val="76923C" w:themeColor="accent3" w:themeShade="BF"/>
          <w:sz w:val="24"/>
          <w:szCs w:val="24"/>
        </w:rPr>
        <w:lastRenderedPageBreak/>
        <w:t>Valve</w:t>
      </w:r>
    </w:p>
    <w:tbl>
      <w:tblPr>
        <w:tblStyle w:val="TableGrid"/>
        <w:tblW w:w="0" w:type="auto"/>
        <w:tblInd w:w="1242" w:type="dxa"/>
        <w:tblLook w:val="04A0" w:firstRow="1" w:lastRow="0" w:firstColumn="1" w:lastColumn="0" w:noHBand="0" w:noVBand="1"/>
      </w:tblPr>
      <w:tblGrid>
        <w:gridCol w:w="4820"/>
        <w:gridCol w:w="1984"/>
      </w:tblGrid>
      <w:tr w:rsidR="003B21F6" w:rsidRPr="00ED6368" w:rsidTr="008B6EF3">
        <w:tc>
          <w:tcPr>
            <w:tcW w:w="4820" w:type="dxa"/>
          </w:tcPr>
          <w:p w:rsidR="003B21F6" w:rsidRPr="00ED6368" w:rsidRDefault="003B21F6" w:rsidP="008B6EF3">
            <w:pPr>
              <w:jc w:val="center"/>
              <w:rPr>
                <w:b/>
                <w:sz w:val="20"/>
                <w:szCs w:val="20"/>
              </w:rPr>
            </w:pPr>
            <w:r w:rsidRPr="00ED6368">
              <w:rPr>
                <w:b/>
                <w:sz w:val="20"/>
                <w:szCs w:val="20"/>
              </w:rPr>
              <w:t>Element Name</w:t>
            </w:r>
          </w:p>
        </w:tc>
        <w:tc>
          <w:tcPr>
            <w:tcW w:w="1984" w:type="dxa"/>
          </w:tcPr>
          <w:p w:rsidR="003B21F6" w:rsidRPr="00ED6368" w:rsidRDefault="003B21F6" w:rsidP="008B6EF3">
            <w:pPr>
              <w:jc w:val="center"/>
              <w:rPr>
                <w:b/>
                <w:sz w:val="20"/>
                <w:szCs w:val="20"/>
              </w:rPr>
            </w:pPr>
            <w:r w:rsidRPr="00ED6368">
              <w:rPr>
                <w:b/>
                <w:sz w:val="20"/>
                <w:szCs w:val="20"/>
              </w:rPr>
              <w:t>Mandatory (Y/N)</w:t>
            </w:r>
          </w:p>
        </w:tc>
      </w:tr>
      <w:tr w:rsidR="003B21F6" w:rsidRPr="00ED6368" w:rsidTr="008B6EF3">
        <w:tc>
          <w:tcPr>
            <w:tcW w:w="4820" w:type="dxa"/>
          </w:tcPr>
          <w:p w:rsidR="003B21F6" w:rsidRPr="00ED6368" w:rsidRDefault="006455EA" w:rsidP="008B6EF3">
            <w:pPr>
              <w:jc w:val="center"/>
              <w:rPr>
                <w:sz w:val="20"/>
                <w:szCs w:val="20"/>
              </w:rPr>
            </w:pPr>
            <w:r>
              <w:rPr>
                <w:sz w:val="20"/>
                <w:szCs w:val="20"/>
              </w:rPr>
              <w:t>Use</w:t>
            </w:r>
          </w:p>
        </w:tc>
        <w:tc>
          <w:tcPr>
            <w:tcW w:w="1984" w:type="dxa"/>
          </w:tcPr>
          <w:p w:rsidR="003B21F6" w:rsidRPr="00ED6368" w:rsidRDefault="003B21F6" w:rsidP="008B6EF3">
            <w:pPr>
              <w:jc w:val="center"/>
              <w:rPr>
                <w:sz w:val="20"/>
                <w:szCs w:val="20"/>
              </w:rPr>
            </w:pPr>
            <w:r>
              <w:rPr>
                <w:sz w:val="20"/>
                <w:szCs w:val="20"/>
              </w:rPr>
              <w:t>Y</w:t>
            </w:r>
          </w:p>
        </w:tc>
      </w:tr>
      <w:tr w:rsidR="003B21F6" w:rsidTr="008B6EF3">
        <w:tc>
          <w:tcPr>
            <w:tcW w:w="4820" w:type="dxa"/>
          </w:tcPr>
          <w:p w:rsidR="003B21F6" w:rsidRDefault="006455EA" w:rsidP="008B6EF3">
            <w:pPr>
              <w:jc w:val="center"/>
              <w:rPr>
                <w:sz w:val="20"/>
                <w:szCs w:val="20"/>
              </w:rPr>
            </w:pPr>
            <w:r>
              <w:rPr>
                <w:sz w:val="20"/>
                <w:szCs w:val="20"/>
              </w:rPr>
              <w:t>Type</w:t>
            </w:r>
          </w:p>
        </w:tc>
        <w:tc>
          <w:tcPr>
            <w:tcW w:w="1984" w:type="dxa"/>
          </w:tcPr>
          <w:p w:rsidR="003B21F6" w:rsidRDefault="003B21F6" w:rsidP="008B6EF3">
            <w:pPr>
              <w:jc w:val="center"/>
              <w:rPr>
                <w:sz w:val="20"/>
                <w:szCs w:val="20"/>
              </w:rPr>
            </w:pPr>
            <w:r>
              <w:rPr>
                <w:sz w:val="20"/>
                <w:szCs w:val="20"/>
              </w:rPr>
              <w:t>Y</w:t>
            </w:r>
          </w:p>
        </w:tc>
      </w:tr>
      <w:tr w:rsidR="006455EA" w:rsidTr="008B6EF3">
        <w:tc>
          <w:tcPr>
            <w:tcW w:w="4820" w:type="dxa"/>
          </w:tcPr>
          <w:p w:rsidR="006455EA" w:rsidRDefault="006455EA" w:rsidP="008B6EF3">
            <w:pPr>
              <w:jc w:val="center"/>
              <w:rPr>
                <w:sz w:val="20"/>
                <w:szCs w:val="20"/>
              </w:rPr>
            </w:pPr>
            <w:proofErr w:type="spellStart"/>
            <w:r>
              <w:rPr>
                <w:sz w:val="20"/>
                <w:szCs w:val="20"/>
              </w:rPr>
              <w:t>Diameter_mm</w:t>
            </w:r>
            <w:proofErr w:type="spellEnd"/>
          </w:p>
        </w:tc>
        <w:tc>
          <w:tcPr>
            <w:tcW w:w="1984" w:type="dxa"/>
          </w:tcPr>
          <w:p w:rsidR="006455EA" w:rsidRDefault="006455EA" w:rsidP="008B6EF3">
            <w:pPr>
              <w:jc w:val="center"/>
              <w:rPr>
                <w:sz w:val="20"/>
                <w:szCs w:val="20"/>
              </w:rPr>
            </w:pPr>
            <w:r>
              <w:rPr>
                <w:sz w:val="20"/>
                <w:szCs w:val="20"/>
              </w:rPr>
              <w:t>Y</w:t>
            </w:r>
          </w:p>
        </w:tc>
      </w:tr>
      <w:tr w:rsidR="003B21F6" w:rsidTr="008B6EF3">
        <w:tc>
          <w:tcPr>
            <w:tcW w:w="4820" w:type="dxa"/>
          </w:tcPr>
          <w:p w:rsidR="003B21F6" w:rsidRDefault="003B21F6" w:rsidP="008B6EF3">
            <w:pPr>
              <w:jc w:val="center"/>
              <w:rPr>
                <w:sz w:val="20"/>
                <w:szCs w:val="20"/>
              </w:rPr>
            </w:pPr>
            <w:r>
              <w:rPr>
                <w:sz w:val="20"/>
                <w:szCs w:val="20"/>
              </w:rPr>
              <w:t>Manufacturer</w:t>
            </w:r>
          </w:p>
        </w:tc>
        <w:tc>
          <w:tcPr>
            <w:tcW w:w="1984" w:type="dxa"/>
          </w:tcPr>
          <w:p w:rsidR="003B21F6" w:rsidRDefault="003B21F6" w:rsidP="008B6EF3">
            <w:pPr>
              <w:jc w:val="center"/>
              <w:rPr>
                <w:sz w:val="20"/>
                <w:szCs w:val="20"/>
              </w:rPr>
            </w:pPr>
            <w:r>
              <w:rPr>
                <w:sz w:val="20"/>
                <w:szCs w:val="20"/>
              </w:rPr>
              <w:t>N</w:t>
            </w:r>
          </w:p>
        </w:tc>
      </w:tr>
      <w:tr w:rsidR="003B21F6" w:rsidTr="008B6EF3">
        <w:tc>
          <w:tcPr>
            <w:tcW w:w="4820" w:type="dxa"/>
          </w:tcPr>
          <w:p w:rsidR="003B21F6" w:rsidRDefault="003B21F6" w:rsidP="008B6EF3">
            <w:pPr>
              <w:jc w:val="center"/>
              <w:rPr>
                <w:sz w:val="20"/>
                <w:szCs w:val="20"/>
              </w:rPr>
            </w:pPr>
            <w:proofErr w:type="spellStart"/>
            <w:r>
              <w:rPr>
                <w:sz w:val="20"/>
                <w:szCs w:val="20"/>
              </w:rPr>
              <w:t>ModelNumber</w:t>
            </w:r>
            <w:proofErr w:type="spellEnd"/>
          </w:p>
        </w:tc>
        <w:tc>
          <w:tcPr>
            <w:tcW w:w="1984" w:type="dxa"/>
          </w:tcPr>
          <w:p w:rsidR="003B21F6" w:rsidRDefault="003B21F6" w:rsidP="008B6EF3">
            <w:pPr>
              <w:jc w:val="center"/>
              <w:rPr>
                <w:sz w:val="20"/>
                <w:szCs w:val="20"/>
              </w:rPr>
            </w:pPr>
            <w:r>
              <w:rPr>
                <w:sz w:val="20"/>
                <w:szCs w:val="20"/>
              </w:rPr>
              <w:t>N</w:t>
            </w:r>
          </w:p>
        </w:tc>
      </w:tr>
      <w:tr w:rsidR="003B21F6" w:rsidTr="008B6EF3">
        <w:tc>
          <w:tcPr>
            <w:tcW w:w="4820" w:type="dxa"/>
          </w:tcPr>
          <w:p w:rsidR="003B21F6" w:rsidRDefault="003B21F6" w:rsidP="008B6EF3">
            <w:pPr>
              <w:jc w:val="center"/>
              <w:rPr>
                <w:sz w:val="20"/>
                <w:szCs w:val="20"/>
              </w:rPr>
            </w:pPr>
            <w:r>
              <w:rPr>
                <w:sz w:val="20"/>
                <w:szCs w:val="20"/>
              </w:rPr>
              <w:t>Rotation</w:t>
            </w:r>
          </w:p>
        </w:tc>
        <w:tc>
          <w:tcPr>
            <w:tcW w:w="1984" w:type="dxa"/>
          </w:tcPr>
          <w:p w:rsidR="003B21F6" w:rsidRDefault="003B21F6" w:rsidP="008B6EF3">
            <w:pPr>
              <w:jc w:val="center"/>
              <w:rPr>
                <w:sz w:val="20"/>
                <w:szCs w:val="20"/>
              </w:rPr>
            </w:pPr>
            <w:r>
              <w:rPr>
                <w:sz w:val="20"/>
                <w:szCs w:val="20"/>
              </w:rPr>
              <w:t>N</w:t>
            </w:r>
          </w:p>
        </w:tc>
      </w:tr>
    </w:tbl>
    <w:p w:rsidR="00FA6AC5" w:rsidRDefault="00FA6AC5" w:rsidP="00ED132E">
      <w:pPr>
        <w:pStyle w:val="NoSpacing"/>
      </w:pPr>
    </w:p>
    <w:p w:rsidR="00FA6AC5" w:rsidRDefault="00FA6AC5" w:rsidP="00ED132E">
      <w:pPr>
        <w:pStyle w:val="NoSpacing"/>
      </w:pPr>
    </w:p>
    <w:p w:rsidR="00ED132E" w:rsidRDefault="00ED132E" w:rsidP="00ED132E">
      <w:pPr>
        <w:pStyle w:val="NoSpacing"/>
      </w:pPr>
    </w:p>
    <w:sectPr w:rsidR="00ED132E" w:rsidSect="005709F3">
      <w:headerReference w:type="default" r:id="rId26"/>
      <w:footerReference w:type="default" r:id="rId27"/>
      <w:pgSz w:w="11906" w:h="16838"/>
      <w:pgMar w:top="1701" w:right="1440" w:bottom="1701" w:left="1440" w:header="425" w:footer="39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236F" w:rsidRDefault="0067236F" w:rsidP="00AF0CEB">
      <w:pPr>
        <w:spacing w:after="0"/>
      </w:pPr>
      <w:r>
        <w:separator/>
      </w:r>
    </w:p>
  </w:endnote>
  <w:endnote w:type="continuationSeparator" w:id="0">
    <w:p w:rsidR="0067236F" w:rsidRDefault="0067236F" w:rsidP="00AF0C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0507694"/>
      <w:docPartObj>
        <w:docPartGallery w:val="Page Numbers (Bottom of Page)"/>
        <w:docPartUnique/>
      </w:docPartObj>
    </w:sdtPr>
    <w:sdtEndPr/>
    <w:sdtContent>
      <w:p w:rsidR="0067236F" w:rsidRDefault="0067236F" w:rsidP="005C7FB7">
        <w:pPr>
          <w:pStyle w:val="Footer"/>
          <w:pBdr>
            <w:top w:val="single" w:sz="4" w:space="22" w:color="auto"/>
          </w:pBdr>
          <w:jc w:val="center"/>
        </w:pPr>
        <w:r>
          <w:fldChar w:fldCharType="begin"/>
        </w:r>
        <w:r>
          <w:instrText xml:space="preserve"> PAGE   \* MERGEFORMAT </w:instrText>
        </w:r>
        <w:r>
          <w:fldChar w:fldCharType="separate"/>
        </w:r>
        <w:r w:rsidR="00F6017D">
          <w:rPr>
            <w:noProof/>
          </w:rPr>
          <w:t>43</w:t>
        </w:r>
        <w:r>
          <w:rPr>
            <w:noProof/>
          </w:rPr>
          <w:fldChar w:fldCharType="end"/>
        </w:r>
      </w:p>
    </w:sdtContent>
  </w:sdt>
  <w:p w:rsidR="0067236F" w:rsidRDefault="006723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236F" w:rsidRDefault="0067236F" w:rsidP="00AF0CEB">
      <w:pPr>
        <w:spacing w:after="0"/>
      </w:pPr>
      <w:r>
        <w:separator/>
      </w:r>
    </w:p>
  </w:footnote>
  <w:footnote w:type="continuationSeparator" w:id="0">
    <w:p w:rsidR="0067236F" w:rsidRDefault="0067236F" w:rsidP="00AF0CEB">
      <w:pPr>
        <w:spacing w:after="0"/>
      </w:pPr>
      <w:r>
        <w:continuationSeparator/>
      </w:r>
    </w:p>
  </w:footnote>
  <w:footnote w:id="1">
    <w:p w:rsidR="0067236F" w:rsidRDefault="0067236F">
      <w:pPr>
        <w:pStyle w:val="FootnoteText"/>
      </w:pPr>
      <w:r>
        <w:rPr>
          <w:rStyle w:val="FootnoteReference"/>
        </w:rPr>
        <w:footnoteRef/>
      </w:r>
      <w:r>
        <w:t xml:space="preserve"> Various software tools (purpose-built ADAC XML generators) are available to capture necessary details and asset attributes required to produce a compliant ADAC XML file.  Advice on the choice and application of the products available can be sort from providers of most software design suites and survey tools.</w:t>
      </w:r>
    </w:p>
  </w:footnote>
  <w:footnote w:id="2">
    <w:p w:rsidR="0067236F" w:rsidRDefault="0067236F">
      <w:pPr>
        <w:pStyle w:val="FootnoteText"/>
      </w:pPr>
      <w:r>
        <w:rPr>
          <w:rStyle w:val="FootnoteReference"/>
        </w:rPr>
        <w:footnoteRef/>
      </w:r>
      <w:r>
        <w:t xml:space="preserve"> </w:t>
      </w:r>
      <w:r w:rsidRPr="00BA1F38">
        <w:t xml:space="preserve">Intergovernmental Committee on Surveying &amp; Mapping - </w:t>
      </w:r>
      <w:hyperlink r:id="rId1" w:history="1">
        <w:r w:rsidRPr="00BA1F38">
          <w:t>www.icsm.gov.au</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36F" w:rsidRPr="00025C47" w:rsidRDefault="0067236F" w:rsidP="005C7FB7">
    <w:pPr>
      <w:pStyle w:val="Header"/>
      <w:rPr>
        <w:b/>
        <w:u w:val="single"/>
      </w:rPr>
    </w:pPr>
    <w:r w:rsidRPr="005C7FB7">
      <w:rPr>
        <w:b/>
        <w:u w:val="single"/>
      </w:rPr>
      <w:t>G</w:t>
    </w:r>
    <w:r>
      <w:rPr>
        <w:b/>
        <w:u w:val="single"/>
      </w:rPr>
      <w:t>eneric G</w:t>
    </w:r>
    <w:r w:rsidRPr="005C7FB7">
      <w:rPr>
        <w:b/>
        <w:u w:val="single"/>
      </w:rPr>
      <w:t>uideline</w:t>
    </w:r>
    <w:r>
      <w:rPr>
        <w:b/>
        <w:u w:val="single"/>
      </w:rPr>
      <w:t>s</w:t>
    </w:r>
    <w:r w:rsidRPr="005C7FB7">
      <w:rPr>
        <w:b/>
        <w:u w:val="single"/>
      </w:rPr>
      <w:t xml:space="preserve"> for the Creation and Lodgement</w:t>
    </w:r>
    <w:r w:rsidRPr="005C7FB7">
      <w:rPr>
        <w:u w:val="single"/>
      </w:rPr>
      <w:t xml:space="preserve"> </w:t>
    </w:r>
    <w:r w:rsidRPr="005C7FB7">
      <w:rPr>
        <w:b/>
        <w:u w:val="single"/>
      </w:rPr>
      <w:t>ADAC XML Files</w:t>
    </w:r>
    <w:r>
      <w:rPr>
        <w:b/>
        <w:u w:val="single"/>
      </w:rPr>
      <w:t xml:space="preserve"> </w:t>
    </w:r>
    <w:proofErr w:type="spellStart"/>
    <w:r>
      <w:rPr>
        <w:b/>
        <w:u w:val="single"/>
      </w:rPr>
      <w:t>Ver</w:t>
    </w:r>
    <w:proofErr w:type="spellEnd"/>
    <w:r>
      <w:rPr>
        <w:b/>
        <w:u w:val="single"/>
      </w:rPr>
      <w:t xml:space="preserve"> 1.4  </w:t>
    </w:r>
    <w:r>
      <w:rPr>
        <w:noProof/>
        <w:lang w:eastAsia="en-AU"/>
      </w:rPr>
      <w:drawing>
        <wp:inline distT="0" distB="0" distL="0" distR="0">
          <wp:extent cx="1234440" cy="401466"/>
          <wp:effectExtent l="0" t="0" r="0" b="0"/>
          <wp:docPr id="24" name="Picture 24" descr="ADAC Logo 201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DAC Logo 2011.eps"/>
                  <pic:cNvPicPr>
                    <a:picLocks noChangeAspect="1"/>
                  </pic:cNvPicPr>
                </pic:nvPicPr>
                <pic:blipFill>
                  <a:blip r:embed="rId1" cstate="print"/>
                  <a:stretch>
                    <a:fillRect/>
                  </a:stretch>
                </pic:blipFill>
                <pic:spPr>
                  <a:xfrm>
                    <a:off x="0" y="0"/>
                    <a:ext cx="1277060" cy="415327"/>
                  </a:xfrm>
                  <a:prstGeom prst="rect">
                    <a:avLst/>
                  </a:prstGeom>
                </pic:spPr>
              </pic:pic>
            </a:graphicData>
          </a:graphic>
        </wp:inline>
      </w:drawing>
    </w:r>
    <w:r>
      <w:rPr>
        <w: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F7550"/>
    <w:multiLevelType w:val="hybridMultilevel"/>
    <w:tmpl w:val="A424A2F6"/>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1">
    <w:nsid w:val="040F5F4B"/>
    <w:multiLevelType w:val="hybridMultilevel"/>
    <w:tmpl w:val="0CCAE47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nsid w:val="0D6469E1"/>
    <w:multiLevelType w:val="hybridMultilevel"/>
    <w:tmpl w:val="AE267C1C"/>
    <w:lvl w:ilvl="0" w:tplc="B40E2660">
      <w:start w:val="1"/>
      <w:numFmt w:val="decimal"/>
      <w:pStyle w:val="Heading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1714A16"/>
    <w:multiLevelType w:val="hybridMultilevel"/>
    <w:tmpl w:val="D40EA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B2D4E7D"/>
    <w:multiLevelType w:val="hybridMultilevel"/>
    <w:tmpl w:val="B9904332"/>
    <w:lvl w:ilvl="0" w:tplc="EE56F68C">
      <w:numFmt w:val="bullet"/>
      <w:lvlText w:val="-"/>
      <w:lvlJc w:val="left"/>
      <w:pPr>
        <w:ind w:left="25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3A6833"/>
    <w:multiLevelType w:val="hybridMultilevel"/>
    <w:tmpl w:val="87486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D5A304B"/>
    <w:multiLevelType w:val="hybridMultilevel"/>
    <w:tmpl w:val="13C0EAB6"/>
    <w:lvl w:ilvl="0" w:tplc="EE56F68C">
      <w:numFmt w:val="bullet"/>
      <w:lvlText w:val="-"/>
      <w:lvlJc w:val="left"/>
      <w:pPr>
        <w:ind w:left="2520" w:hanging="360"/>
      </w:pPr>
      <w:rPr>
        <w:rFonts w:ascii="Calibri" w:eastAsiaTheme="minorHAnsi" w:hAnsi="Calibri"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nsid w:val="27937C06"/>
    <w:multiLevelType w:val="hybridMultilevel"/>
    <w:tmpl w:val="66646D9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8">
    <w:nsid w:val="34B954DB"/>
    <w:multiLevelType w:val="hybridMultilevel"/>
    <w:tmpl w:val="23DAE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C5B3DA6"/>
    <w:multiLevelType w:val="hybridMultilevel"/>
    <w:tmpl w:val="A464F7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0595DB1"/>
    <w:multiLevelType w:val="hybridMultilevel"/>
    <w:tmpl w:val="2004A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1731EE9"/>
    <w:multiLevelType w:val="hybridMultilevel"/>
    <w:tmpl w:val="FB5ED57A"/>
    <w:lvl w:ilvl="0" w:tplc="0C090001">
      <w:start w:val="1"/>
      <w:numFmt w:val="bullet"/>
      <w:lvlText w:val=""/>
      <w:lvlJc w:val="left"/>
      <w:pPr>
        <w:ind w:left="8852" w:hanging="360"/>
      </w:pPr>
      <w:rPr>
        <w:rFonts w:ascii="Symbol" w:hAnsi="Symbol" w:hint="default"/>
      </w:rPr>
    </w:lvl>
    <w:lvl w:ilvl="1" w:tplc="0C090003">
      <w:start w:val="1"/>
      <w:numFmt w:val="bullet"/>
      <w:lvlText w:val="o"/>
      <w:lvlJc w:val="left"/>
      <w:pPr>
        <w:ind w:left="9572" w:hanging="360"/>
      </w:pPr>
      <w:rPr>
        <w:rFonts w:ascii="Courier New" w:hAnsi="Courier New" w:cs="Courier New" w:hint="default"/>
      </w:rPr>
    </w:lvl>
    <w:lvl w:ilvl="2" w:tplc="0C090005">
      <w:start w:val="1"/>
      <w:numFmt w:val="bullet"/>
      <w:lvlText w:val=""/>
      <w:lvlJc w:val="left"/>
      <w:pPr>
        <w:ind w:left="10292" w:hanging="360"/>
      </w:pPr>
      <w:rPr>
        <w:rFonts w:ascii="Wingdings" w:hAnsi="Wingdings" w:hint="default"/>
      </w:rPr>
    </w:lvl>
    <w:lvl w:ilvl="3" w:tplc="0C090001" w:tentative="1">
      <w:start w:val="1"/>
      <w:numFmt w:val="bullet"/>
      <w:lvlText w:val=""/>
      <w:lvlJc w:val="left"/>
      <w:pPr>
        <w:ind w:left="11012" w:hanging="360"/>
      </w:pPr>
      <w:rPr>
        <w:rFonts w:ascii="Symbol" w:hAnsi="Symbol" w:hint="default"/>
      </w:rPr>
    </w:lvl>
    <w:lvl w:ilvl="4" w:tplc="0C090003" w:tentative="1">
      <w:start w:val="1"/>
      <w:numFmt w:val="bullet"/>
      <w:lvlText w:val="o"/>
      <w:lvlJc w:val="left"/>
      <w:pPr>
        <w:ind w:left="11732" w:hanging="360"/>
      </w:pPr>
      <w:rPr>
        <w:rFonts w:ascii="Courier New" w:hAnsi="Courier New" w:cs="Courier New" w:hint="default"/>
      </w:rPr>
    </w:lvl>
    <w:lvl w:ilvl="5" w:tplc="0C090005" w:tentative="1">
      <w:start w:val="1"/>
      <w:numFmt w:val="bullet"/>
      <w:lvlText w:val=""/>
      <w:lvlJc w:val="left"/>
      <w:pPr>
        <w:ind w:left="12452" w:hanging="360"/>
      </w:pPr>
      <w:rPr>
        <w:rFonts w:ascii="Wingdings" w:hAnsi="Wingdings" w:hint="default"/>
      </w:rPr>
    </w:lvl>
    <w:lvl w:ilvl="6" w:tplc="0C090001" w:tentative="1">
      <w:start w:val="1"/>
      <w:numFmt w:val="bullet"/>
      <w:lvlText w:val=""/>
      <w:lvlJc w:val="left"/>
      <w:pPr>
        <w:ind w:left="13172" w:hanging="360"/>
      </w:pPr>
      <w:rPr>
        <w:rFonts w:ascii="Symbol" w:hAnsi="Symbol" w:hint="default"/>
      </w:rPr>
    </w:lvl>
    <w:lvl w:ilvl="7" w:tplc="0C090003" w:tentative="1">
      <w:start w:val="1"/>
      <w:numFmt w:val="bullet"/>
      <w:lvlText w:val="o"/>
      <w:lvlJc w:val="left"/>
      <w:pPr>
        <w:ind w:left="13892" w:hanging="360"/>
      </w:pPr>
      <w:rPr>
        <w:rFonts w:ascii="Courier New" w:hAnsi="Courier New" w:cs="Courier New" w:hint="default"/>
      </w:rPr>
    </w:lvl>
    <w:lvl w:ilvl="8" w:tplc="0C090005" w:tentative="1">
      <w:start w:val="1"/>
      <w:numFmt w:val="bullet"/>
      <w:lvlText w:val=""/>
      <w:lvlJc w:val="left"/>
      <w:pPr>
        <w:ind w:left="14612" w:hanging="360"/>
      </w:pPr>
      <w:rPr>
        <w:rFonts w:ascii="Wingdings" w:hAnsi="Wingdings" w:hint="default"/>
      </w:rPr>
    </w:lvl>
  </w:abstractNum>
  <w:abstractNum w:abstractNumId="12">
    <w:nsid w:val="4C924918"/>
    <w:multiLevelType w:val="hybridMultilevel"/>
    <w:tmpl w:val="C8ACE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ED46DCD"/>
    <w:multiLevelType w:val="hybridMultilevel"/>
    <w:tmpl w:val="572238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EFA1D52"/>
    <w:multiLevelType w:val="hybridMultilevel"/>
    <w:tmpl w:val="0784A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B0767E4"/>
    <w:multiLevelType w:val="hybridMultilevel"/>
    <w:tmpl w:val="D7125C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294242D"/>
    <w:multiLevelType w:val="hybridMultilevel"/>
    <w:tmpl w:val="3B42C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45679DE"/>
    <w:multiLevelType w:val="hybridMultilevel"/>
    <w:tmpl w:val="F7869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9524CB1"/>
    <w:multiLevelType w:val="hybridMultilevel"/>
    <w:tmpl w:val="D81EB932"/>
    <w:lvl w:ilvl="0" w:tplc="EE56F68C">
      <w:numFmt w:val="bullet"/>
      <w:lvlText w:val="-"/>
      <w:lvlJc w:val="left"/>
      <w:pPr>
        <w:ind w:left="3960" w:hanging="360"/>
      </w:pPr>
      <w:rPr>
        <w:rFonts w:ascii="Calibri" w:eastAsiaTheme="minorHAnsi" w:hAnsi="Calibri" w:cstheme="minorBidi"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75A639DA"/>
    <w:multiLevelType w:val="hybridMultilevel"/>
    <w:tmpl w:val="51848F34"/>
    <w:lvl w:ilvl="0" w:tplc="EE56F68C">
      <w:numFmt w:val="bullet"/>
      <w:lvlText w:val="-"/>
      <w:lvlJc w:val="left"/>
      <w:pPr>
        <w:ind w:left="25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EB06C58"/>
    <w:multiLevelType w:val="hybridMultilevel"/>
    <w:tmpl w:val="C898E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16"/>
  </w:num>
  <w:num w:numId="4">
    <w:abstractNumId w:val="1"/>
  </w:num>
  <w:num w:numId="5">
    <w:abstractNumId w:val="10"/>
  </w:num>
  <w:num w:numId="6">
    <w:abstractNumId w:val="11"/>
  </w:num>
  <w:num w:numId="7">
    <w:abstractNumId w:val="12"/>
  </w:num>
  <w:num w:numId="8">
    <w:abstractNumId w:val="5"/>
  </w:num>
  <w:num w:numId="9">
    <w:abstractNumId w:val="13"/>
  </w:num>
  <w:num w:numId="10">
    <w:abstractNumId w:val="15"/>
  </w:num>
  <w:num w:numId="11">
    <w:abstractNumId w:val="6"/>
  </w:num>
  <w:num w:numId="12">
    <w:abstractNumId w:val="4"/>
  </w:num>
  <w:num w:numId="13">
    <w:abstractNumId w:val="18"/>
  </w:num>
  <w:num w:numId="14">
    <w:abstractNumId w:val="19"/>
  </w:num>
  <w:num w:numId="15">
    <w:abstractNumId w:val="0"/>
  </w:num>
  <w:num w:numId="16">
    <w:abstractNumId w:val="9"/>
  </w:num>
  <w:num w:numId="17">
    <w:abstractNumId w:val="8"/>
  </w:num>
  <w:num w:numId="18">
    <w:abstractNumId w:val="3"/>
  </w:num>
  <w:num w:numId="19">
    <w:abstractNumId w:val="14"/>
  </w:num>
  <w:num w:numId="20">
    <w:abstractNumId w:val="20"/>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2FF"/>
    <w:rsid w:val="000007B5"/>
    <w:rsid w:val="000038BF"/>
    <w:rsid w:val="00004CC5"/>
    <w:rsid w:val="00005501"/>
    <w:rsid w:val="00015F7E"/>
    <w:rsid w:val="00017FBD"/>
    <w:rsid w:val="00025C47"/>
    <w:rsid w:val="00027FB7"/>
    <w:rsid w:val="000318E5"/>
    <w:rsid w:val="00040B8D"/>
    <w:rsid w:val="00046779"/>
    <w:rsid w:val="00047CBE"/>
    <w:rsid w:val="000507A3"/>
    <w:rsid w:val="000507CD"/>
    <w:rsid w:val="00066009"/>
    <w:rsid w:val="00073C0E"/>
    <w:rsid w:val="00077EEC"/>
    <w:rsid w:val="00080F17"/>
    <w:rsid w:val="00082648"/>
    <w:rsid w:val="00085212"/>
    <w:rsid w:val="0008749E"/>
    <w:rsid w:val="00097379"/>
    <w:rsid w:val="000B431A"/>
    <w:rsid w:val="000B4DCB"/>
    <w:rsid w:val="000B6558"/>
    <w:rsid w:val="000C752E"/>
    <w:rsid w:val="000D182E"/>
    <w:rsid w:val="000D42FF"/>
    <w:rsid w:val="000E387F"/>
    <w:rsid w:val="000F4332"/>
    <w:rsid w:val="000F7365"/>
    <w:rsid w:val="001044A6"/>
    <w:rsid w:val="00124CB1"/>
    <w:rsid w:val="00130F03"/>
    <w:rsid w:val="00131AAE"/>
    <w:rsid w:val="00132D6E"/>
    <w:rsid w:val="00150586"/>
    <w:rsid w:val="00155696"/>
    <w:rsid w:val="0015653E"/>
    <w:rsid w:val="00164413"/>
    <w:rsid w:val="00166DF0"/>
    <w:rsid w:val="00170BE1"/>
    <w:rsid w:val="0017436C"/>
    <w:rsid w:val="00180B36"/>
    <w:rsid w:val="00180BBC"/>
    <w:rsid w:val="00186BCB"/>
    <w:rsid w:val="001A0E75"/>
    <w:rsid w:val="001A16A7"/>
    <w:rsid w:val="001A2FD4"/>
    <w:rsid w:val="001A6A0F"/>
    <w:rsid w:val="001A79F7"/>
    <w:rsid w:val="001B3300"/>
    <w:rsid w:val="001B72F5"/>
    <w:rsid w:val="001C15FD"/>
    <w:rsid w:val="001C3DBF"/>
    <w:rsid w:val="001D72E5"/>
    <w:rsid w:val="001F0939"/>
    <w:rsid w:val="001F5652"/>
    <w:rsid w:val="00203154"/>
    <w:rsid w:val="00213F7D"/>
    <w:rsid w:val="0021738F"/>
    <w:rsid w:val="002206E0"/>
    <w:rsid w:val="002241F0"/>
    <w:rsid w:val="00227E41"/>
    <w:rsid w:val="00231861"/>
    <w:rsid w:val="00234A88"/>
    <w:rsid w:val="0024657F"/>
    <w:rsid w:val="00266075"/>
    <w:rsid w:val="00272C99"/>
    <w:rsid w:val="00276365"/>
    <w:rsid w:val="00281B43"/>
    <w:rsid w:val="00282375"/>
    <w:rsid w:val="00284796"/>
    <w:rsid w:val="00284932"/>
    <w:rsid w:val="002916E0"/>
    <w:rsid w:val="00295E84"/>
    <w:rsid w:val="002976DD"/>
    <w:rsid w:val="002A40AC"/>
    <w:rsid w:val="002B0815"/>
    <w:rsid w:val="002B4230"/>
    <w:rsid w:val="002B47FE"/>
    <w:rsid w:val="002B78DC"/>
    <w:rsid w:val="002D30F8"/>
    <w:rsid w:val="002D4ACF"/>
    <w:rsid w:val="002E04D5"/>
    <w:rsid w:val="002F5A8F"/>
    <w:rsid w:val="003013F4"/>
    <w:rsid w:val="00305D41"/>
    <w:rsid w:val="00306C35"/>
    <w:rsid w:val="00307C69"/>
    <w:rsid w:val="00311D5B"/>
    <w:rsid w:val="00314C9C"/>
    <w:rsid w:val="0032628F"/>
    <w:rsid w:val="00331F81"/>
    <w:rsid w:val="00337A08"/>
    <w:rsid w:val="0034499C"/>
    <w:rsid w:val="0034626A"/>
    <w:rsid w:val="003477D4"/>
    <w:rsid w:val="003515D6"/>
    <w:rsid w:val="003519AD"/>
    <w:rsid w:val="00353558"/>
    <w:rsid w:val="00360713"/>
    <w:rsid w:val="00360E99"/>
    <w:rsid w:val="00362430"/>
    <w:rsid w:val="00382A5C"/>
    <w:rsid w:val="003A5670"/>
    <w:rsid w:val="003A6877"/>
    <w:rsid w:val="003B21F6"/>
    <w:rsid w:val="003C107D"/>
    <w:rsid w:val="003C5804"/>
    <w:rsid w:val="003C6D5D"/>
    <w:rsid w:val="003D4E94"/>
    <w:rsid w:val="003D72C7"/>
    <w:rsid w:val="003E072B"/>
    <w:rsid w:val="003E2AE7"/>
    <w:rsid w:val="003E372F"/>
    <w:rsid w:val="003E6963"/>
    <w:rsid w:val="003F175E"/>
    <w:rsid w:val="003F3171"/>
    <w:rsid w:val="003F336E"/>
    <w:rsid w:val="00404F74"/>
    <w:rsid w:val="0040608B"/>
    <w:rsid w:val="00407788"/>
    <w:rsid w:val="004168F1"/>
    <w:rsid w:val="004303C2"/>
    <w:rsid w:val="004377F4"/>
    <w:rsid w:val="00440E83"/>
    <w:rsid w:val="00444414"/>
    <w:rsid w:val="00456B4D"/>
    <w:rsid w:val="00460068"/>
    <w:rsid w:val="00461107"/>
    <w:rsid w:val="004614E3"/>
    <w:rsid w:val="00461943"/>
    <w:rsid w:val="00470AA6"/>
    <w:rsid w:val="00483BBF"/>
    <w:rsid w:val="004906A9"/>
    <w:rsid w:val="004A355F"/>
    <w:rsid w:val="004A44AF"/>
    <w:rsid w:val="004A59AA"/>
    <w:rsid w:val="004B0854"/>
    <w:rsid w:val="004B797E"/>
    <w:rsid w:val="004D456E"/>
    <w:rsid w:val="004D616A"/>
    <w:rsid w:val="004F35D0"/>
    <w:rsid w:val="00503C36"/>
    <w:rsid w:val="00505DC2"/>
    <w:rsid w:val="00515910"/>
    <w:rsid w:val="00521689"/>
    <w:rsid w:val="0053058B"/>
    <w:rsid w:val="005361F0"/>
    <w:rsid w:val="00546102"/>
    <w:rsid w:val="00551A36"/>
    <w:rsid w:val="00551FC3"/>
    <w:rsid w:val="005607A9"/>
    <w:rsid w:val="005709F3"/>
    <w:rsid w:val="0057249A"/>
    <w:rsid w:val="00573279"/>
    <w:rsid w:val="005851CD"/>
    <w:rsid w:val="00591CBE"/>
    <w:rsid w:val="005941C3"/>
    <w:rsid w:val="00594597"/>
    <w:rsid w:val="005974ED"/>
    <w:rsid w:val="005A22E7"/>
    <w:rsid w:val="005A2846"/>
    <w:rsid w:val="005A42A1"/>
    <w:rsid w:val="005C7FB7"/>
    <w:rsid w:val="005D2A7C"/>
    <w:rsid w:val="005D3D5E"/>
    <w:rsid w:val="005D51F8"/>
    <w:rsid w:val="005E425D"/>
    <w:rsid w:val="005F167C"/>
    <w:rsid w:val="005F4835"/>
    <w:rsid w:val="006016A2"/>
    <w:rsid w:val="00602D7E"/>
    <w:rsid w:val="0060371E"/>
    <w:rsid w:val="00621B17"/>
    <w:rsid w:val="00621F55"/>
    <w:rsid w:val="006228C1"/>
    <w:rsid w:val="00635791"/>
    <w:rsid w:val="0064375A"/>
    <w:rsid w:val="006455EA"/>
    <w:rsid w:val="00650AE3"/>
    <w:rsid w:val="00660301"/>
    <w:rsid w:val="00663F69"/>
    <w:rsid w:val="00664123"/>
    <w:rsid w:val="00670BDD"/>
    <w:rsid w:val="00670F4C"/>
    <w:rsid w:val="0067236F"/>
    <w:rsid w:val="0067492B"/>
    <w:rsid w:val="00677DD6"/>
    <w:rsid w:val="00685369"/>
    <w:rsid w:val="00695BB9"/>
    <w:rsid w:val="006A0634"/>
    <w:rsid w:val="006A184E"/>
    <w:rsid w:val="006A4DF1"/>
    <w:rsid w:val="006B19E4"/>
    <w:rsid w:val="006B35C9"/>
    <w:rsid w:val="006B45CF"/>
    <w:rsid w:val="006C09CA"/>
    <w:rsid w:val="006C30F5"/>
    <w:rsid w:val="006E24C1"/>
    <w:rsid w:val="006E515A"/>
    <w:rsid w:val="00701C70"/>
    <w:rsid w:val="00704A69"/>
    <w:rsid w:val="00720886"/>
    <w:rsid w:val="0073742C"/>
    <w:rsid w:val="007409ED"/>
    <w:rsid w:val="007504A7"/>
    <w:rsid w:val="007524D3"/>
    <w:rsid w:val="007547E2"/>
    <w:rsid w:val="00762130"/>
    <w:rsid w:val="007657F0"/>
    <w:rsid w:val="00766013"/>
    <w:rsid w:val="007703EC"/>
    <w:rsid w:val="007727F0"/>
    <w:rsid w:val="00775427"/>
    <w:rsid w:val="00780A91"/>
    <w:rsid w:val="007831C4"/>
    <w:rsid w:val="00785D62"/>
    <w:rsid w:val="00787780"/>
    <w:rsid w:val="0079029E"/>
    <w:rsid w:val="007A13F8"/>
    <w:rsid w:val="007A525A"/>
    <w:rsid w:val="007A6BF3"/>
    <w:rsid w:val="007A6D1A"/>
    <w:rsid w:val="007B0FDE"/>
    <w:rsid w:val="007B7CE2"/>
    <w:rsid w:val="007C25D1"/>
    <w:rsid w:val="007C768C"/>
    <w:rsid w:val="007D6EAC"/>
    <w:rsid w:val="007D717A"/>
    <w:rsid w:val="007E1AF3"/>
    <w:rsid w:val="007F4BD7"/>
    <w:rsid w:val="007F4E8B"/>
    <w:rsid w:val="007F6C05"/>
    <w:rsid w:val="007F6D54"/>
    <w:rsid w:val="007F70D7"/>
    <w:rsid w:val="0082233D"/>
    <w:rsid w:val="00833261"/>
    <w:rsid w:val="0083360C"/>
    <w:rsid w:val="008373A8"/>
    <w:rsid w:val="00845659"/>
    <w:rsid w:val="008560E5"/>
    <w:rsid w:val="0086646C"/>
    <w:rsid w:val="00867323"/>
    <w:rsid w:val="0087541C"/>
    <w:rsid w:val="00880664"/>
    <w:rsid w:val="008900EE"/>
    <w:rsid w:val="0089382A"/>
    <w:rsid w:val="008A031D"/>
    <w:rsid w:val="008A2345"/>
    <w:rsid w:val="008B5C53"/>
    <w:rsid w:val="008B6EF3"/>
    <w:rsid w:val="008E2EFD"/>
    <w:rsid w:val="008F1299"/>
    <w:rsid w:val="008F605C"/>
    <w:rsid w:val="008F6C16"/>
    <w:rsid w:val="008F6E94"/>
    <w:rsid w:val="009054B7"/>
    <w:rsid w:val="0091655E"/>
    <w:rsid w:val="00917EF2"/>
    <w:rsid w:val="009274B0"/>
    <w:rsid w:val="00927C76"/>
    <w:rsid w:val="009310FF"/>
    <w:rsid w:val="009344EA"/>
    <w:rsid w:val="009640B0"/>
    <w:rsid w:val="00965845"/>
    <w:rsid w:val="00966A3B"/>
    <w:rsid w:val="00971346"/>
    <w:rsid w:val="009727FE"/>
    <w:rsid w:val="00987B38"/>
    <w:rsid w:val="009B4B49"/>
    <w:rsid w:val="009C26FA"/>
    <w:rsid w:val="009D1CFC"/>
    <w:rsid w:val="009E7D1F"/>
    <w:rsid w:val="009F2EBE"/>
    <w:rsid w:val="009F6052"/>
    <w:rsid w:val="00A009CB"/>
    <w:rsid w:val="00A033DD"/>
    <w:rsid w:val="00A062AE"/>
    <w:rsid w:val="00A16CA1"/>
    <w:rsid w:val="00A17E8F"/>
    <w:rsid w:val="00A21F8D"/>
    <w:rsid w:val="00A32581"/>
    <w:rsid w:val="00A339A5"/>
    <w:rsid w:val="00A33F11"/>
    <w:rsid w:val="00A448F9"/>
    <w:rsid w:val="00A51E24"/>
    <w:rsid w:val="00A55464"/>
    <w:rsid w:val="00A60086"/>
    <w:rsid w:val="00A61559"/>
    <w:rsid w:val="00A62FD1"/>
    <w:rsid w:val="00A656FA"/>
    <w:rsid w:val="00A72CD2"/>
    <w:rsid w:val="00A77C29"/>
    <w:rsid w:val="00A77F7B"/>
    <w:rsid w:val="00A851B8"/>
    <w:rsid w:val="00A86544"/>
    <w:rsid w:val="00A946D5"/>
    <w:rsid w:val="00A95F9E"/>
    <w:rsid w:val="00A96573"/>
    <w:rsid w:val="00AC0B4C"/>
    <w:rsid w:val="00AC33AC"/>
    <w:rsid w:val="00AC35BE"/>
    <w:rsid w:val="00AC54E4"/>
    <w:rsid w:val="00AF0CEB"/>
    <w:rsid w:val="00AF51B6"/>
    <w:rsid w:val="00AF7ADD"/>
    <w:rsid w:val="00B11283"/>
    <w:rsid w:val="00B158FA"/>
    <w:rsid w:val="00B1677C"/>
    <w:rsid w:val="00B21305"/>
    <w:rsid w:val="00B301ED"/>
    <w:rsid w:val="00B3064C"/>
    <w:rsid w:val="00B324FA"/>
    <w:rsid w:val="00B34767"/>
    <w:rsid w:val="00B36277"/>
    <w:rsid w:val="00B36E38"/>
    <w:rsid w:val="00B43333"/>
    <w:rsid w:val="00B47F69"/>
    <w:rsid w:val="00B6263B"/>
    <w:rsid w:val="00B83346"/>
    <w:rsid w:val="00B90482"/>
    <w:rsid w:val="00BB378E"/>
    <w:rsid w:val="00BC1F0D"/>
    <w:rsid w:val="00BC28BD"/>
    <w:rsid w:val="00BC378A"/>
    <w:rsid w:val="00BC53DA"/>
    <w:rsid w:val="00BD4F52"/>
    <w:rsid w:val="00BD717F"/>
    <w:rsid w:val="00BE375B"/>
    <w:rsid w:val="00BE73AC"/>
    <w:rsid w:val="00BF5163"/>
    <w:rsid w:val="00BF6815"/>
    <w:rsid w:val="00C05069"/>
    <w:rsid w:val="00C06DB7"/>
    <w:rsid w:val="00C0762E"/>
    <w:rsid w:val="00C12BBF"/>
    <w:rsid w:val="00C3576C"/>
    <w:rsid w:val="00C42ED5"/>
    <w:rsid w:val="00C46223"/>
    <w:rsid w:val="00C52E70"/>
    <w:rsid w:val="00C55FBE"/>
    <w:rsid w:val="00C60C78"/>
    <w:rsid w:val="00C64986"/>
    <w:rsid w:val="00C664FC"/>
    <w:rsid w:val="00C678D4"/>
    <w:rsid w:val="00C709A0"/>
    <w:rsid w:val="00C71B80"/>
    <w:rsid w:val="00C879D4"/>
    <w:rsid w:val="00C92494"/>
    <w:rsid w:val="00CB66A1"/>
    <w:rsid w:val="00CC1DD9"/>
    <w:rsid w:val="00CC2BF9"/>
    <w:rsid w:val="00CC3ACF"/>
    <w:rsid w:val="00CC524B"/>
    <w:rsid w:val="00CD0D62"/>
    <w:rsid w:val="00CD5915"/>
    <w:rsid w:val="00CD61AB"/>
    <w:rsid w:val="00CE1A37"/>
    <w:rsid w:val="00CE474D"/>
    <w:rsid w:val="00CE5696"/>
    <w:rsid w:val="00CF1E51"/>
    <w:rsid w:val="00D07509"/>
    <w:rsid w:val="00D141E3"/>
    <w:rsid w:val="00D17B04"/>
    <w:rsid w:val="00D24401"/>
    <w:rsid w:val="00D338CF"/>
    <w:rsid w:val="00D33E4D"/>
    <w:rsid w:val="00D37CF4"/>
    <w:rsid w:val="00D40EC9"/>
    <w:rsid w:val="00D4555D"/>
    <w:rsid w:val="00D456BE"/>
    <w:rsid w:val="00D53A5B"/>
    <w:rsid w:val="00D57E02"/>
    <w:rsid w:val="00D62477"/>
    <w:rsid w:val="00D62DC5"/>
    <w:rsid w:val="00D634AB"/>
    <w:rsid w:val="00D638FA"/>
    <w:rsid w:val="00D722C4"/>
    <w:rsid w:val="00D7264B"/>
    <w:rsid w:val="00D75E63"/>
    <w:rsid w:val="00D85E37"/>
    <w:rsid w:val="00D87C5E"/>
    <w:rsid w:val="00D919D4"/>
    <w:rsid w:val="00D95B2A"/>
    <w:rsid w:val="00DB6A3C"/>
    <w:rsid w:val="00DB7C34"/>
    <w:rsid w:val="00DC2D5C"/>
    <w:rsid w:val="00DC3FAD"/>
    <w:rsid w:val="00DD3C0F"/>
    <w:rsid w:val="00DF5E50"/>
    <w:rsid w:val="00E070EC"/>
    <w:rsid w:val="00E220C6"/>
    <w:rsid w:val="00E27F04"/>
    <w:rsid w:val="00E40115"/>
    <w:rsid w:val="00E423B6"/>
    <w:rsid w:val="00E43581"/>
    <w:rsid w:val="00E56842"/>
    <w:rsid w:val="00E57964"/>
    <w:rsid w:val="00E633F6"/>
    <w:rsid w:val="00E642D8"/>
    <w:rsid w:val="00E64D71"/>
    <w:rsid w:val="00E82C98"/>
    <w:rsid w:val="00E922A2"/>
    <w:rsid w:val="00E9518E"/>
    <w:rsid w:val="00EA41AC"/>
    <w:rsid w:val="00EA4209"/>
    <w:rsid w:val="00EA5193"/>
    <w:rsid w:val="00EA655D"/>
    <w:rsid w:val="00EA7F07"/>
    <w:rsid w:val="00EB46C2"/>
    <w:rsid w:val="00EC11BC"/>
    <w:rsid w:val="00EC7606"/>
    <w:rsid w:val="00ED132E"/>
    <w:rsid w:val="00ED40A8"/>
    <w:rsid w:val="00ED6368"/>
    <w:rsid w:val="00EF431C"/>
    <w:rsid w:val="00EF7726"/>
    <w:rsid w:val="00F00410"/>
    <w:rsid w:val="00F12F9F"/>
    <w:rsid w:val="00F14404"/>
    <w:rsid w:val="00F1563D"/>
    <w:rsid w:val="00F270B9"/>
    <w:rsid w:val="00F31C17"/>
    <w:rsid w:val="00F3491F"/>
    <w:rsid w:val="00F35D03"/>
    <w:rsid w:val="00F4282B"/>
    <w:rsid w:val="00F6017D"/>
    <w:rsid w:val="00F60A3A"/>
    <w:rsid w:val="00F62B5F"/>
    <w:rsid w:val="00F62EBD"/>
    <w:rsid w:val="00F65CD5"/>
    <w:rsid w:val="00F66A3D"/>
    <w:rsid w:val="00F66CFD"/>
    <w:rsid w:val="00F701C3"/>
    <w:rsid w:val="00F92DBB"/>
    <w:rsid w:val="00F9604D"/>
    <w:rsid w:val="00FA1CC3"/>
    <w:rsid w:val="00FA6AC5"/>
    <w:rsid w:val="00FB57CD"/>
    <w:rsid w:val="00FD7F94"/>
    <w:rsid w:val="00FE0AB2"/>
    <w:rsid w:val="00FE49BC"/>
    <w:rsid w:val="00FE52BD"/>
    <w:rsid w:val="00FE65D5"/>
    <w:rsid w:val="00FF087C"/>
    <w:rsid w:val="00FF2758"/>
    <w:rsid w:val="00FF5977"/>
    <w:rsid w:val="00FF6C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305"/>
  </w:style>
  <w:style w:type="paragraph" w:styleId="Heading1">
    <w:name w:val="heading 1"/>
    <w:basedOn w:val="Normal"/>
    <w:next w:val="Normal"/>
    <w:link w:val="Heading1Char"/>
    <w:uiPriority w:val="9"/>
    <w:qFormat/>
    <w:rsid w:val="000D42FF"/>
    <w:pPr>
      <w:keepNext/>
      <w:keepLines/>
      <w:numPr>
        <w:numId w:val="1"/>
      </w:numPr>
      <w:spacing w:before="480" w:after="0"/>
      <w:ind w:hanging="720"/>
      <w:outlineLvl w:val="0"/>
    </w:pPr>
    <w:rPr>
      <w:rFonts w:asciiTheme="majorHAnsi" w:eastAsiaTheme="majorEastAsia" w:hAnsiTheme="majorHAnsi" w:cstheme="majorBidi"/>
      <w:b/>
      <w:bCs/>
      <w:caps/>
      <w:sz w:val="28"/>
      <w:szCs w:val="28"/>
    </w:rPr>
  </w:style>
  <w:style w:type="paragraph" w:styleId="Heading2">
    <w:name w:val="heading 2"/>
    <w:basedOn w:val="Normal"/>
    <w:next w:val="Normal"/>
    <w:link w:val="Heading2Char"/>
    <w:uiPriority w:val="9"/>
    <w:unhideWhenUsed/>
    <w:qFormat/>
    <w:rsid w:val="00AF51B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0939"/>
    <w:pPr>
      <w:keepNext/>
      <w:keepLines/>
      <w:spacing w:before="40" w:after="0"/>
      <w:outlineLvl w:val="2"/>
    </w:pPr>
    <w:rPr>
      <w:rFonts w:asciiTheme="majorHAnsi" w:eastAsiaTheme="majorEastAsia" w:hAnsiTheme="majorHAnsi" w:cstheme="majorBidi"/>
      <w:b/>
      <w:color w:val="76923C" w:themeColor="accent3"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42FF"/>
    <w:rPr>
      <w:rFonts w:asciiTheme="majorHAnsi" w:eastAsiaTheme="majorEastAsia" w:hAnsiTheme="majorHAnsi" w:cstheme="majorBidi"/>
      <w:b/>
      <w:bCs/>
      <w:caps/>
      <w:sz w:val="28"/>
      <w:szCs w:val="28"/>
    </w:rPr>
  </w:style>
  <w:style w:type="paragraph" w:styleId="Header">
    <w:name w:val="header"/>
    <w:basedOn w:val="Normal"/>
    <w:link w:val="HeaderChar"/>
    <w:uiPriority w:val="99"/>
    <w:unhideWhenUsed/>
    <w:rsid w:val="00AF0CEB"/>
    <w:pPr>
      <w:tabs>
        <w:tab w:val="center" w:pos="4513"/>
        <w:tab w:val="right" w:pos="9026"/>
      </w:tabs>
      <w:spacing w:after="0"/>
    </w:pPr>
  </w:style>
  <w:style w:type="character" w:customStyle="1" w:styleId="HeaderChar">
    <w:name w:val="Header Char"/>
    <w:basedOn w:val="DefaultParagraphFont"/>
    <w:link w:val="Header"/>
    <w:uiPriority w:val="99"/>
    <w:rsid w:val="00AF0CEB"/>
  </w:style>
  <w:style w:type="paragraph" w:styleId="Footer">
    <w:name w:val="footer"/>
    <w:basedOn w:val="Normal"/>
    <w:link w:val="FooterChar"/>
    <w:uiPriority w:val="99"/>
    <w:unhideWhenUsed/>
    <w:rsid w:val="00AF0CEB"/>
    <w:pPr>
      <w:tabs>
        <w:tab w:val="center" w:pos="4513"/>
        <w:tab w:val="right" w:pos="9026"/>
      </w:tabs>
      <w:spacing w:after="0"/>
    </w:pPr>
  </w:style>
  <w:style w:type="character" w:customStyle="1" w:styleId="FooterChar">
    <w:name w:val="Footer Char"/>
    <w:basedOn w:val="DefaultParagraphFont"/>
    <w:link w:val="Footer"/>
    <w:uiPriority w:val="99"/>
    <w:rsid w:val="00AF0CEB"/>
  </w:style>
  <w:style w:type="paragraph" w:styleId="BalloonText">
    <w:name w:val="Balloon Text"/>
    <w:basedOn w:val="Normal"/>
    <w:link w:val="BalloonTextChar"/>
    <w:uiPriority w:val="99"/>
    <w:semiHidden/>
    <w:unhideWhenUsed/>
    <w:rsid w:val="00AF0CE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CEB"/>
    <w:rPr>
      <w:rFonts w:ascii="Tahoma" w:hAnsi="Tahoma" w:cs="Tahoma"/>
      <w:sz w:val="16"/>
      <w:szCs w:val="16"/>
    </w:rPr>
  </w:style>
  <w:style w:type="paragraph" w:styleId="TOCHeading">
    <w:name w:val="TOC Heading"/>
    <w:basedOn w:val="Heading1"/>
    <w:next w:val="Normal"/>
    <w:uiPriority w:val="39"/>
    <w:semiHidden/>
    <w:unhideWhenUsed/>
    <w:qFormat/>
    <w:rsid w:val="00A95F9E"/>
    <w:pPr>
      <w:numPr>
        <w:numId w:val="0"/>
      </w:numPr>
      <w:spacing w:line="276" w:lineRule="auto"/>
      <w:outlineLvl w:val="9"/>
    </w:pPr>
    <w:rPr>
      <w:caps w:val="0"/>
      <w:color w:val="365F91" w:themeColor="accent1" w:themeShade="BF"/>
      <w:lang w:val="en-US"/>
    </w:rPr>
  </w:style>
  <w:style w:type="paragraph" w:styleId="TOC1">
    <w:name w:val="toc 1"/>
    <w:basedOn w:val="Normal"/>
    <w:next w:val="Normal"/>
    <w:autoRedefine/>
    <w:uiPriority w:val="39"/>
    <w:unhideWhenUsed/>
    <w:rsid w:val="00A95F9E"/>
    <w:pPr>
      <w:spacing w:after="100"/>
    </w:pPr>
  </w:style>
  <w:style w:type="character" w:styleId="Hyperlink">
    <w:name w:val="Hyperlink"/>
    <w:basedOn w:val="DefaultParagraphFont"/>
    <w:uiPriority w:val="99"/>
    <w:unhideWhenUsed/>
    <w:rsid w:val="00A95F9E"/>
    <w:rPr>
      <w:color w:val="0000FF" w:themeColor="hyperlink"/>
      <w:u w:val="single"/>
    </w:rPr>
  </w:style>
  <w:style w:type="paragraph" w:styleId="FootnoteText">
    <w:name w:val="footnote text"/>
    <w:basedOn w:val="Normal"/>
    <w:link w:val="FootnoteTextChar"/>
    <w:uiPriority w:val="99"/>
    <w:semiHidden/>
    <w:unhideWhenUsed/>
    <w:rsid w:val="00B36E38"/>
    <w:pPr>
      <w:spacing w:after="0"/>
    </w:pPr>
    <w:rPr>
      <w:sz w:val="20"/>
      <w:szCs w:val="20"/>
    </w:rPr>
  </w:style>
  <w:style w:type="character" w:customStyle="1" w:styleId="FootnoteTextChar">
    <w:name w:val="Footnote Text Char"/>
    <w:basedOn w:val="DefaultParagraphFont"/>
    <w:link w:val="FootnoteText"/>
    <w:uiPriority w:val="99"/>
    <w:semiHidden/>
    <w:rsid w:val="00B36E38"/>
    <w:rPr>
      <w:sz w:val="20"/>
      <w:szCs w:val="20"/>
    </w:rPr>
  </w:style>
  <w:style w:type="character" w:styleId="FootnoteReference">
    <w:name w:val="footnote reference"/>
    <w:basedOn w:val="DefaultParagraphFont"/>
    <w:uiPriority w:val="99"/>
    <w:semiHidden/>
    <w:unhideWhenUsed/>
    <w:rsid w:val="00B36E38"/>
    <w:rPr>
      <w:vertAlign w:val="superscript"/>
    </w:rPr>
  </w:style>
  <w:style w:type="character" w:customStyle="1" w:styleId="Heading2Char">
    <w:name w:val="Heading 2 Char"/>
    <w:basedOn w:val="DefaultParagraphFont"/>
    <w:link w:val="Heading2"/>
    <w:uiPriority w:val="9"/>
    <w:rsid w:val="00AF51B6"/>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AF51B6"/>
    <w:pPr>
      <w:spacing w:after="100"/>
      <w:ind w:left="220"/>
    </w:pPr>
  </w:style>
  <w:style w:type="paragraph" w:styleId="ListParagraph">
    <w:name w:val="List Paragraph"/>
    <w:basedOn w:val="Normal"/>
    <w:uiPriority w:val="34"/>
    <w:qFormat/>
    <w:rsid w:val="005D51F8"/>
    <w:pPr>
      <w:ind w:left="720"/>
      <w:contextualSpacing/>
    </w:pPr>
  </w:style>
  <w:style w:type="paragraph" w:styleId="NoSpacing">
    <w:name w:val="No Spacing"/>
    <w:uiPriority w:val="1"/>
    <w:qFormat/>
    <w:rsid w:val="007B7CE2"/>
    <w:pPr>
      <w:spacing w:after="0"/>
    </w:pPr>
  </w:style>
  <w:style w:type="table" w:styleId="TableGrid">
    <w:name w:val="Table Grid"/>
    <w:basedOn w:val="TableNormal"/>
    <w:uiPriority w:val="59"/>
    <w:rsid w:val="00461107"/>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F0939"/>
    <w:rPr>
      <w:rFonts w:asciiTheme="majorHAnsi" w:eastAsiaTheme="majorEastAsia" w:hAnsiTheme="majorHAnsi" w:cstheme="majorBidi"/>
      <w:b/>
      <w:color w:val="76923C" w:themeColor="accent3" w:themeShade="BF"/>
      <w:sz w:val="24"/>
      <w:szCs w:val="24"/>
    </w:rPr>
  </w:style>
  <w:style w:type="paragraph" w:styleId="TOC3">
    <w:name w:val="toc 3"/>
    <w:basedOn w:val="Normal"/>
    <w:next w:val="Normal"/>
    <w:autoRedefine/>
    <w:uiPriority w:val="39"/>
    <w:unhideWhenUsed/>
    <w:rsid w:val="00C71B80"/>
    <w:pPr>
      <w:spacing w:after="100"/>
      <w:ind w:left="440"/>
    </w:pPr>
  </w:style>
  <w:style w:type="paragraph" w:styleId="CommentText">
    <w:name w:val="annotation text"/>
    <w:basedOn w:val="Normal"/>
    <w:link w:val="CommentTextChar"/>
    <w:uiPriority w:val="99"/>
    <w:unhideWhenUsed/>
    <w:rsid w:val="004F35D0"/>
    <w:rPr>
      <w:sz w:val="20"/>
      <w:szCs w:val="20"/>
    </w:rPr>
  </w:style>
  <w:style w:type="character" w:customStyle="1" w:styleId="CommentTextChar">
    <w:name w:val="Comment Text Char"/>
    <w:basedOn w:val="DefaultParagraphFont"/>
    <w:link w:val="CommentText"/>
    <w:uiPriority w:val="99"/>
    <w:rsid w:val="004F35D0"/>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305"/>
  </w:style>
  <w:style w:type="paragraph" w:styleId="Heading1">
    <w:name w:val="heading 1"/>
    <w:basedOn w:val="Normal"/>
    <w:next w:val="Normal"/>
    <w:link w:val="Heading1Char"/>
    <w:uiPriority w:val="9"/>
    <w:qFormat/>
    <w:rsid w:val="000D42FF"/>
    <w:pPr>
      <w:keepNext/>
      <w:keepLines/>
      <w:numPr>
        <w:numId w:val="1"/>
      </w:numPr>
      <w:spacing w:before="480" w:after="0"/>
      <w:ind w:hanging="720"/>
      <w:outlineLvl w:val="0"/>
    </w:pPr>
    <w:rPr>
      <w:rFonts w:asciiTheme="majorHAnsi" w:eastAsiaTheme="majorEastAsia" w:hAnsiTheme="majorHAnsi" w:cstheme="majorBidi"/>
      <w:b/>
      <w:bCs/>
      <w:caps/>
      <w:sz w:val="28"/>
      <w:szCs w:val="28"/>
    </w:rPr>
  </w:style>
  <w:style w:type="paragraph" w:styleId="Heading2">
    <w:name w:val="heading 2"/>
    <w:basedOn w:val="Normal"/>
    <w:next w:val="Normal"/>
    <w:link w:val="Heading2Char"/>
    <w:uiPriority w:val="9"/>
    <w:unhideWhenUsed/>
    <w:qFormat/>
    <w:rsid w:val="00AF51B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0939"/>
    <w:pPr>
      <w:keepNext/>
      <w:keepLines/>
      <w:spacing w:before="40" w:after="0"/>
      <w:outlineLvl w:val="2"/>
    </w:pPr>
    <w:rPr>
      <w:rFonts w:asciiTheme="majorHAnsi" w:eastAsiaTheme="majorEastAsia" w:hAnsiTheme="majorHAnsi" w:cstheme="majorBidi"/>
      <w:b/>
      <w:color w:val="76923C" w:themeColor="accent3"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42FF"/>
    <w:rPr>
      <w:rFonts w:asciiTheme="majorHAnsi" w:eastAsiaTheme="majorEastAsia" w:hAnsiTheme="majorHAnsi" w:cstheme="majorBidi"/>
      <w:b/>
      <w:bCs/>
      <w:caps/>
      <w:sz w:val="28"/>
      <w:szCs w:val="28"/>
    </w:rPr>
  </w:style>
  <w:style w:type="paragraph" w:styleId="Header">
    <w:name w:val="header"/>
    <w:basedOn w:val="Normal"/>
    <w:link w:val="HeaderChar"/>
    <w:uiPriority w:val="99"/>
    <w:unhideWhenUsed/>
    <w:rsid w:val="00AF0CEB"/>
    <w:pPr>
      <w:tabs>
        <w:tab w:val="center" w:pos="4513"/>
        <w:tab w:val="right" w:pos="9026"/>
      </w:tabs>
      <w:spacing w:after="0"/>
    </w:pPr>
  </w:style>
  <w:style w:type="character" w:customStyle="1" w:styleId="HeaderChar">
    <w:name w:val="Header Char"/>
    <w:basedOn w:val="DefaultParagraphFont"/>
    <w:link w:val="Header"/>
    <w:uiPriority w:val="99"/>
    <w:rsid w:val="00AF0CEB"/>
  </w:style>
  <w:style w:type="paragraph" w:styleId="Footer">
    <w:name w:val="footer"/>
    <w:basedOn w:val="Normal"/>
    <w:link w:val="FooterChar"/>
    <w:uiPriority w:val="99"/>
    <w:unhideWhenUsed/>
    <w:rsid w:val="00AF0CEB"/>
    <w:pPr>
      <w:tabs>
        <w:tab w:val="center" w:pos="4513"/>
        <w:tab w:val="right" w:pos="9026"/>
      </w:tabs>
      <w:spacing w:after="0"/>
    </w:pPr>
  </w:style>
  <w:style w:type="character" w:customStyle="1" w:styleId="FooterChar">
    <w:name w:val="Footer Char"/>
    <w:basedOn w:val="DefaultParagraphFont"/>
    <w:link w:val="Footer"/>
    <w:uiPriority w:val="99"/>
    <w:rsid w:val="00AF0CEB"/>
  </w:style>
  <w:style w:type="paragraph" w:styleId="BalloonText">
    <w:name w:val="Balloon Text"/>
    <w:basedOn w:val="Normal"/>
    <w:link w:val="BalloonTextChar"/>
    <w:uiPriority w:val="99"/>
    <w:semiHidden/>
    <w:unhideWhenUsed/>
    <w:rsid w:val="00AF0CE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CEB"/>
    <w:rPr>
      <w:rFonts w:ascii="Tahoma" w:hAnsi="Tahoma" w:cs="Tahoma"/>
      <w:sz w:val="16"/>
      <w:szCs w:val="16"/>
    </w:rPr>
  </w:style>
  <w:style w:type="paragraph" w:styleId="TOCHeading">
    <w:name w:val="TOC Heading"/>
    <w:basedOn w:val="Heading1"/>
    <w:next w:val="Normal"/>
    <w:uiPriority w:val="39"/>
    <w:semiHidden/>
    <w:unhideWhenUsed/>
    <w:qFormat/>
    <w:rsid w:val="00A95F9E"/>
    <w:pPr>
      <w:numPr>
        <w:numId w:val="0"/>
      </w:numPr>
      <w:spacing w:line="276" w:lineRule="auto"/>
      <w:outlineLvl w:val="9"/>
    </w:pPr>
    <w:rPr>
      <w:caps w:val="0"/>
      <w:color w:val="365F91" w:themeColor="accent1" w:themeShade="BF"/>
      <w:lang w:val="en-US"/>
    </w:rPr>
  </w:style>
  <w:style w:type="paragraph" w:styleId="TOC1">
    <w:name w:val="toc 1"/>
    <w:basedOn w:val="Normal"/>
    <w:next w:val="Normal"/>
    <w:autoRedefine/>
    <w:uiPriority w:val="39"/>
    <w:unhideWhenUsed/>
    <w:rsid w:val="00A95F9E"/>
    <w:pPr>
      <w:spacing w:after="100"/>
    </w:pPr>
  </w:style>
  <w:style w:type="character" w:styleId="Hyperlink">
    <w:name w:val="Hyperlink"/>
    <w:basedOn w:val="DefaultParagraphFont"/>
    <w:uiPriority w:val="99"/>
    <w:unhideWhenUsed/>
    <w:rsid w:val="00A95F9E"/>
    <w:rPr>
      <w:color w:val="0000FF" w:themeColor="hyperlink"/>
      <w:u w:val="single"/>
    </w:rPr>
  </w:style>
  <w:style w:type="paragraph" w:styleId="FootnoteText">
    <w:name w:val="footnote text"/>
    <w:basedOn w:val="Normal"/>
    <w:link w:val="FootnoteTextChar"/>
    <w:uiPriority w:val="99"/>
    <w:semiHidden/>
    <w:unhideWhenUsed/>
    <w:rsid w:val="00B36E38"/>
    <w:pPr>
      <w:spacing w:after="0"/>
    </w:pPr>
    <w:rPr>
      <w:sz w:val="20"/>
      <w:szCs w:val="20"/>
    </w:rPr>
  </w:style>
  <w:style w:type="character" w:customStyle="1" w:styleId="FootnoteTextChar">
    <w:name w:val="Footnote Text Char"/>
    <w:basedOn w:val="DefaultParagraphFont"/>
    <w:link w:val="FootnoteText"/>
    <w:uiPriority w:val="99"/>
    <w:semiHidden/>
    <w:rsid w:val="00B36E38"/>
    <w:rPr>
      <w:sz w:val="20"/>
      <w:szCs w:val="20"/>
    </w:rPr>
  </w:style>
  <w:style w:type="character" w:styleId="FootnoteReference">
    <w:name w:val="footnote reference"/>
    <w:basedOn w:val="DefaultParagraphFont"/>
    <w:uiPriority w:val="99"/>
    <w:semiHidden/>
    <w:unhideWhenUsed/>
    <w:rsid w:val="00B36E38"/>
    <w:rPr>
      <w:vertAlign w:val="superscript"/>
    </w:rPr>
  </w:style>
  <w:style w:type="character" w:customStyle="1" w:styleId="Heading2Char">
    <w:name w:val="Heading 2 Char"/>
    <w:basedOn w:val="DefaultParagraphFont"/>
    <w:link w:val="Heading2"/>
    <w:uiPriority w:val="9"/>
    <w:rsid w:val="00AF51B6"/>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AF51B6"/>
    <w:pPr>
      <w:spacing w:after="100"/>
      <w:ind w:left="220"/>
    </w:pPr>
  </w:style>
  <w:style w:type="paragraph" w:styleId="ListParagraph">
    <w:name w:val="List Paragraph"/>
    <w:basedOn w:val="Normal"/>
    <w:uiPriority w:val="34"/>
    <w:qFormat/>
    <w:rsid w:val="005D51F8"/>
    <w:pPr>
      <w:ind w:left="720"/>
      <w:contextualSpacing/>
    </w:pPr>
  </w:style>
  <w:style w:type="paragraph" w:styleId="NoSpacing">
    <w:name w:val="No Spacing"/>
    <w:uiPriority w:val="1"/>
    <w:qFormat/>
    <w:rsid w:val="007B7CE2"/>
    <w:pPr>
      <w:spacing w:after="0"/>
    </w:pPr>
  </w:style>
  <w:style w:type="table" w:styleId="TableGrid">
    <w:name w:val="Table Grid"/>
    <w:basedOn w:val="TableNormal"/>
    <w:uiPriority w:val="59"/>
    <w:rsid w:val="00461107"/>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F0939"/>
    <w:rPr>
      <w:rFonts w:asciiTheme="majorHAnsi" w:eastAsiaTheme="majorEastAsia" w:hAnsiTheme="majorHAnsi" w:cstheme="majorBidi"/>
      <w:b/>
      <w:color w:val="76923C" w:themeColor="accent3" w:themeShade="BF"/>
      <w:sz w:val="24"/>
      <w:szCs w:val="24"/>
    </w:rPr>
  </w:style>
  <w:style w:type="paragraph" w:styleId="TOC3">
    <w:name w:val="toc 3"/>
    <w:basedOn w:val="Normal"/>
    <w:next w:val="Normal"/>
    <w:autoRedefine/>
    <w:uiPriority w:val="39"/>
    <w:unhideWhenUsed/>
    <w:rsid w:val="00C71B80"/>
    <w:pPr>
      <w:spacing w:after="100"/>
      <w:ind w:left="440"/>
    </w:pPr>
  </w:style>
  <w:style w:type="paragraph" w:styleId="CommentText">
    <w:name w:val="annotation text"/>
    <w:basedOn w:val="Normal"/>
    <w:link w:val="CommentTextChar"/>
    <w:uiPriority w:val="99"/>
    <w:unhideWhenUsed/>
    <w:rsid w:val="004F35D0"/>
    <w:rPr>
      <w:sz w:val="20"/>
      <w:szCs w:val="20"/>
    </w:rPr>
  </w:style>
  <w:style w:type="character" w:customStyle="1" w:styleId="CommentTextChar">
    <w:name w:val="Comment Text Char"/>
    <w:basedOn w:val="DefaultParagraphFont"/>
    <w:link w:val="CommentText"/>
    <w:uiPriority w:val="99"/>
    <w:rsid w:val="004F35D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02.jpg@01CFB316.5EE1EA30" TargetMode="External"/><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icsm.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FD9477-4469-413A-87CF-2C333024C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6685</Words>
  <Characters>36573</Characters>
  <Application>Microsoft Office Word</Application>
  <DocSecurity>0</DocSecurity>
  <Lines>1354</Lines>
  <Paragraphs>758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42500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Geoff B</dc:creator>
  <cp:lastModifiedBy>Amanda Winter</cp:lastModifiedBy>
  <cp:revision>2</cp:revision>
  <cp:lastPrinted>2014-12-05T01:34:00Z</cp:lastPrinted>
  <dcterms:created xsi:type="dcterms:W3CDTF">2015-06-01T01:31:00Z</dcterms:created>
  <dcterms:modified xsi:type="dcterms:W3CDTF">2015-06-01T01:31:00Z</dcterms:modified>
</cp:coreProperties>
</file>